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financemyballoon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