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ime Broker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