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RCI Financial Services </w:t>
      </w:r>
    </w:p>
    <w:p>
      <w:pPr/>
      <w:r>
        <w:rPr/>
        <w:t xml:space="preserve">Rivers Office Park, Denham Way, Maple Cross, Rickmansworth WD3 9YS</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2026-10-01T00:25:06+01:00</dcterms:created>
  <dcterms:modified xsi:type="dcterms:W3CDTF">2026-10-01T00:25:06+01:00</dcterms:modified>
</cp:coreProperties>
</file>

<file path=docProps/custom.xml><?xml version="1.0" encoding="utf-8"?>
<Properties xmlns="http://schemas.openxmlformats.org/officeDocument/2006/custom-properties" xmlns:vt="http://schemas.openxmlformats.org/officeDocument/2006/docPropsVTypes"/>
</file>