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aguar Chauffeu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