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19 October 2026</w:t>
      </w:r>
    </w:p>
    <w:p>
      <w:pPr/>
      <w:r>
        <w:rPr/>
        <w:t xml:space="preserve">Hampshire Trust Bank Plc </w:t>
      </w:r>
    </w:p>
    <w:p>
      <w:pPr/>
      <w:r>
        <w:rPr/>
        <w:t xml:space="preserve">80 Fenchurch Street, London EC3M 4BY</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2026-10-19T00:26:06+01:00</dcterms:created>
  <dcterms:modified xsi:type="dcterms:W3CDTF">2026-10-19T00:26:06+01:00</dcterms:modified>
</cp:coreProperties>
</file>

<file path=docProps/custom.xml><?xml version="1.0" encoding="utf-8"?>
<Properties xmlns="http://schemas.openxmlformats.org/officeDocument/2006/custom-properties" xmlns:vt="http://schemas.openxmlformats.org/officeDocument/2006/docPropsVTypes"/>
</file>