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First Response Finance Ltd </w:t>
      </w:r>
    </w:p>
    <w:p>
      <w:pPr/>
      <w:r>
        <w:rPr/>
        <w:t xml:space="preserve">Chetwynd Business Park, 5 Regan Way, Chilwell, Nottingham NG9 6RZ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