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CA Automotiv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