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Aldermore Bank PLC  </w:t>
      </w:r>
    </w:p>
    <w:p>
      <w:pPr/>
      <w:r>
        <w:rPr/>
        <w:t xml:space="preserve">Apex Plaza, Forbury Road, Reading RG1 1AX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2026-07-21T00:46:06+01:00</dcterms:created>
  <dcterms:modified xsi:type="dcterms:W3CDTF">2026-07-21T00:46:06+01:00</dcterms:modified>
</cp:coreProperties>
</file>

<file path=docProps/custom.xml><?xml version="1.0" encoding="utf-8"?>
<Properties xmlns="http://schemas.openxmlformats.org/officeDocument/2006/custom-properties" xmlns:vt="http://schemas.openxmlformats.org/officeDocument/2006/docPropsVTypes"/>
</file>