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Abarth i-Deal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