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F714D" w14:textId="2169D858" w:rsidR="00655EF6" w:rsidRPr="00C1180E" w:rsidRDefault="00785D43" w:rsidP="00655EF6">
      <w:pPr>
        <w:pStyle w:val="Heading1"/>
        <w:jc w:val="center"/>
        <w:rPr>
          <w:rFonts w:ascii="Verdana" w:hAnsi="Verdana"/>
          <w:b/>
          <w:szCs w:val="24"/>
        </w:rPr>
      </w:pPr>
      <w:r w:rsidRPr="00C1180E">
        <w:rPr>
          <w:rFonts w:ascii="Verdana" w:hAnsi="Verdana"/>
          <w:b/>
          <w:szCs w:val="24"/>
        </w:rPr>
        <w:t xml:space="preserve">Eligibility for listing </w:t>
      </w:r>
    </w:p>
    <w:p w14:paraId="49DA59BC" w14:textId="427FDEC4" w:rsidR="00655EF6" w:rsidRPr="00C1180E" w:rsidRDefault="00673467" w:rsidP="00655EF6">
      <w:pPr>
        <w:pStyle w:val="Heading1"/>
        <w:jc w:val="center"/>
        <w:rPr>
          <w:rFonts w:ascii="Verdana" w:hAnsi="Verdana"/>
          <w:b/>
          <w:szCs w:val="24"/>
        </w:rPr>
      </w:pPr>
      <w:r w:rsidRPr="00C1180E">
        <w:rPr>
          <w:rFonts w:ascii="Verdana" w:hAnsi="Verdana"/>
          <w:b/>
          <w:szCs w:val="24"/>
        </w:rPr>
        <w:t>Equity shares (</w:t>
      </w:r>
      <w:r w:rsidR="00F52BA3" w:rsidRPr="00C1180E">
        <w:rPr>
          <w:rFonts w:ascii="Verdana" w:hAnsi="Verdana"/>
          <w:b/>
          <w:szCs w:val="24"/>
        </w:rPr>
        <w:t>shell</w:t>
      </w:r>
      <w:r w:rsidRPr="00C1180E">
        <w:rPr>
          <w:rFonts w:ascii="Verdana" w:hAnsi="Verdana"/>
          <w:b/>
          <w:szCs w:val="24"/>
        </w:rPr>
        <w:t xml:space="preserve"> companies)</w:t>
      </w:r>
    </w:p>
    <w:p w14:paraId="58B15511" w14:textId="77777777" w:rsidR="008A407B" w:rsidRPr="00C1180E" w:rsidRDefault="008A407B" w:rsidP="008A407B">
      <w:pPr>
        <w:pStyle w:val="Heading1"/>
        <w:jc w:val="center"/>
        <w:rPr>
          <w:rFonts w:ascii="Verdana" w:hAnsi="Verdana"/>
          <w:b/>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6095"/>
      </w:tblGrid>
      <w:tr w:rsidR="008A407B" w:rsidRPr="00C1180E" w14:paraId="578AFADC" w14:textId="77777777" w:rsidTr="00C1180E">
        <w:tc>
          <w:tcPr>
            <w:tcW w:w="2977" w:type="dxa"/>
          </w:tcPr>
          <w:p w14:paraId="261949DD" w14:textId="77777777" w:rsidR="008A407B" w:rsidRPr="00C1180E" w:rsidRDefault="008A407B" w:rsidP="00785D43">
            <w:pPr>
              <w:pStyle w:val="TableText"/>
              <w:rPr>
                <w:rFonts w:ascii="Verdana" w:hAnsi="Verdana"/>
                <w:i/>
                <w:sz w:val="24"/>
                <w:szCs w:val="24"/>
              </w:rPr>
            </w:pPr>
            <w:r w:rsidRPr="00C1180E">
              <w:rPr>
                <w:rFonts w:ascii="Verdana" w:hAnsi="Verdana"/>
                <w:i/>
                <w:sz w:val="24"/>
                <w:szCs w:val="24"/>
              </w:rPr>
              <w:t>Name of Company:</w:t>
            </w:r>
          </w:p>
        </w:tc>
        <w:tc>
          <w:tcPr>
            <w:tcW w:w="6095" w:type="dxa"/>
          </w:tcPr>
          <w:p w14:paraId="33337136" w14:textId="77777777" w:rsidR="008A407B" w:rsidRPr="00C1180E" w:rsidRDefault="008A407B" w:rsidP="00785D43">
            <w:pPr>
              <w:pStyle w:val="TableText"/>
              <w:rPr>
                <w:rFonts w:ascii="Verdana" w:hAnsi="Verdana"/>
                <w:b/>
                <w:bCs/>
                <w:sz w:val="24"/>
                <w:szCs w:val="24"/>
              </w:rPr>
            </w:pPr>
          </w:p>
        </w:tc>
      </w:tr>
      <w:tr w:rsidR="008A407B" w:rsidRPr="00C1180E" w14:paraId="3ACF9227" w14:textId="77777777" w:rsidTr="00C1180E">
        <w:tc>
          <w:tcPr>
            <w:tcW w:w="2977" w:type="dxa"/>
          </w:tcPr>
          <w:p w14:paraId="09C6A663" w14:textId="77777777" w:rsidR="008A407B" w:rsidRPr="00C1180E" w:rsidRDefault="008A407B" w:rsidP="00785D43">
            <w:pPr>
              <w:pStyle w:val="TableText"/>
              <w:rPr>
                <w:rFonts w:ascii="Verdana" w:hAnsi="Verdana"/>
                <w:i/>
                <w:sz w:val="24"/>
                <w:szCs w:val="24"/>
              </w:rPr>
            </w:pPr>
            <w:r w:rsidRPr="00C1180E">
              <w:rPr>
                <w:rFonts w:ascii="Verdana" w:hAnsi="Verdana"/>
                <w:i/>
                <w:sz w:val="24"/>
                <w:szCs w:val="24"/>
              </w:rPr>
              <w:t>Nature of Transaction:</w:t>
            </w:r>
          </w:p>
        </w:tc>
        <w:tc>
          <w:tcPr>
            <w:tcW w:w="6095" w:type="dxa"/>
          </w:tcPr>
          <w:p w14:paraId="24E9DCFD" w14:textId="77777777" w:rsidR="008A407B" w:rsidRPr="00C1180E" w:rsidRDefault="008A407B" w:rsidP="00785D43">
            <w:pPr>
              <w:pStyle w:val="TableText"/>
              <w:rPr>
                <w:rFonts w:ascii="Verdana" w:hAnsi="Verdana"/>
                <w:sz w:val="24"/>
                <w:szCs w:val="24"/>
              </w:rPr>
            </w:pPr>
          </w:p>
        </w:tc>
      </w:tr>
      <w:tr w:rsidR="008A407B" w:rsidRPr="00C1180E" w14:paraId="0209EA43" w14:textId="77777777" w:rsidTr="00C1180E">
        <w:tc>
          <w:tcPr>
            <w:tcW w:w="2977" w:type="dxa"/>
          </w:tcPr>
          <w:p w14:paraId="4826BD81" w14:textId="77777777" w:rsidR="008A407B" w:rsidRPr="00C1180E" w:rsidRDefault="008A407B" w:rsidP="00785D43">
            <w:pPr>
              <w:pStyle w:val="TableText"/>
              <w:rPr>
                <w:rFonts w:ascii="Verdana" w:hAnsi="Verdana"/>
                <w:i/>
                <w:sz w:val="24"/>
                <w:szCs w:val="24"/>
              </w:rPr>
            </w:pPr>
            <w:r w:rsidRPr="00C1180E">
              <w:rPr>
                <w:rFonts w:ascii="Verdana" w:hAnsi="Verdana"/>
                <w:i/>
                <w:sz w:val="24"/>
                <w:szCs w:val="24"/>
              </w:rPr>
              <w:t>Name of Sponsor</w:t>
            </w:r>
            <w:r w:rsidR="00E8118B" w:rsidRPr="00C1180E">
              <w:rPr>
                <w:rFonts w:ascii="Verdana" w:hAnsi="Verdana"/>
                <w:i/>
                <w:sz w:val="24"/>
                <w:szCs w:val="24"/>
              </w:rPr>
              <w:t>:</w:t>
            </w:r>
          </w:p>
        </w:tc>
        <w:tc>
          <w:tcPr>
            <w:tcW w:w="6095" w:type="dxa"/>
          </w:tcPr>
          <w:p w14:paraId="1140E7D1" w14:textId="77777777" w:rsidR="008A407B" w:rsidRPr="00C1180E" w:rsidRDefault="008A407B" w:rsidP="00785D43">
            <w:pPr>
              <w:pStyle w:val="TableText"/>
              <w:rPr>
                <w:rFonts w:ascii="Verdana" w:hAnsi="Verdana"/>
                <w:sz w:val="24"/>
                <w:szCs w:val="24"/>
              </w:rPr>
            </w:pPr>
          </w:p>
        </w:tc>
      </w:tr>
      <w:tr w:rsidR="008A407B" w:rsidRPr="00C1180E" w14:paraId="0EA2CBFE" w14:textId="77777777" w:rsidTr="00C1180E">
        <w:tc>
          <w:tcPr>
            <w:tcW w:w="2977" w:type="dxa"/>
          </w:tcPr>
          <w:p w14:paraId="516CBBB2" w14:textId="77777777" w:rsidR="008A407B" w:rsidRPr="00C1180E" w:rsidRDefault="008A407B" w:rsidP="00785D43">
            <w:pPr>
              <w:pStyle w:val="TableText"/>
              <w:rPr>
                <w:rFonts w:ascii="Verdana" w:hAnsi="Verdana"/>
                <w:i/>
                <w:sz w:val="24"/>
                <w:szCs w:val="24"/>
              </w:rPr>
            </w:pPr>
            <w:r w:rsidRPr="00C1180E">
              <w:rPr>
                <w:rFonts w:ascii="Verdana" w:hAnsi="Verdana"/>
                <w:i/>
                <w:sz w:val="24"/>
                <w:szCs w:val="24"/>
              </w:rPr>
              <w:t>Date Submitted:</w:t>
            </w:r>
          </w:p>
        </w:tc>
        <w:tc>
          <w:tcPr>
            <w:tcW w:w="6095" w:type="dxa"/>
          </w:tcPr>
          <w:p w14:paraId="53696DB6" w14:textId="77777777" w:rsidR="008A407B" w:rsidRPr="00C1180E" w:rsidRDefault="008A407B" w:rsidP="00785D43">
            <w:pPr>
              <w:pStyle w:val="TableText"/>
              <w:rPr>
                <w:rFonts w:ascii="Verdana" w:hAnsi="Verdana"/>
                <w:sz w:val="24"/>
                <w:szCs w:val="24"/>
              </w:rPr>
            </w:pPr>
          </w:p>
        </w:tc>
      </w:tr>
    </w:tbl>
    <w:p w14:paraId="16787FD4" w14:textId="77777777" w:rsidR="00785D43" w:rsidRPr="00C1180E" w:rsidRDefault="00785D43">
      <w:pPr>
        <w:pStyle w:val="Lev1Text"/>
        <w:rPr>
          <w:rFonts w:ascii="Verdana" w:hAnsi="Verdana"/>
          <w:sz w:val="24"/>
          <w:szCs w:val="24"/>
        </w:rPr>
      </w:pPr>
    </w:p>
    <w:tbl>
      <w:tblPr>
        <w:tblW w:w="9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81"/>
        <w:gridCol w:w="2156"/>
        <w:gridCol w:w="871"/>
        <w:gridCol w:w="1226"/>
        <w:gridCol w:w="3172"/>
      </w:tblGrid>
      <w:tr w:rsidR="00785D43" w:rsidRPr="00C1180E" w14:paraId="63B0F0DC" w14:textId="77777777" w:rsidTr="00B31FA9">
        <w:trPr>
          <w:tblHeader/>
        </w:trPr>
        <w:tc>
          <w:tcPr>
            <w:tcW w:w="1781" w:type="dxa"/>
            <w:tcBorders>
              <w:bottom w:val="single" w:sz="4" w:space="0" w:color="auto"/>
              <w:right w:val="nil"/>
            </w:tcBorders>
            <w:shd w:val="clear" w:color="auto" w:fill="000000"/>
          </w:tcPr>
          <w:p w14:paraId="27CCB678" w14:textId="77777777" w:rsidR="00785D43" w:rsidRPr="00C1180E" w:rsidRDefault="00785D43">
            <w:pPr>
              <w:pStyle w:val="TableText"/>
              <w:rPr>
                <w:rFonts w:ascii="Verdana" w:hAnsi="Verdana"/>
                <w:b/>
                <w:sz w:val="24"/>
                <w:szCs w:val="24"/>
              </w:rPr>
            </w:pPr>
            <w:r w:rsidRPr="00C1180E">
              <w:rPr>
                <w:rFonts w:ascii="Verdana" w:hAnsi="Verdana"/>
                <w:b/>
                <w:sz w:val="24"/>
                <w:szCs w:val="24"/>
              </w:rPr>
              <w:t>Rule</w:t>
            </w:r>
          </w:p>
        </w:tc>
        <w:tc>
          <w:tcPr>
            <w:tcW w:w="2156" w:type="dxa"/>
            <w:tcBorders>
              <w:bottom w:val="single" w:sz="4" w:space="0" w:color="auto"/>
            </w:tcBorders>
            <w:shd w:val="clear" w:color="auto" w:fill="000000"/>
          </w:tcPr>
          <w:p w14:paraId="7380D3E3" w14:textId="77777777" w:rsidR="00785D43" w:rsidRPr="00C1180E" w:rsidRDefault="00785D43">
            <w:pPr>
              <w:pStyle w:val="TableText08"/>
              <w:rPr>
                <w:rFonts w:ascii="Verdana" w:hAnsi="Verdana"/>
                <w:sz w:val="24"/>
                <w:szCs w:val="24"/>
              </w:rPr>
            </w:pPr>
          </w:p>
        </w:tc>
        <w:tc>
          <w:tcPr>
            <w:tcW w:w="871" w:type="dxa"/>
            <w:tcBorders>
              <w:bottom w:val="single" w:sz="4" w:space="0" w:color="auto"/>
            </w:tcBorders>
            <w:shd w:val="clear" w:color="auto" w:fill="000000"/>
          </w:tcPr>
          <w:p w14:paraId="304D9172" w14:textId="77777777" w:rsidR="00785D43" w:rsidRPr="00C1180E" w:rsidRDefault="00785D43">
            <w:pPr>
              <w:pStyle w:val="TableText"/>
              <w:rPr>
                <w:rFonts w:ascii="Verdana" w:hAnsi="Verdana"/>
                <w:b/>
                <w:sz w:val="24"/>
                <w:szCs w:val="24"/>
              </w:rPr>
            </w:pPr>
            <w:r w:rsidRPr="00C1180E">
              <w:rPr>
                <w:rFonts w:ascii="Verdana" w:hAnsi="Verdana"/>
                <w:b/>
                <w:sz w:val="24"/>
                <w:szCs w:val="24"/>
              </w:rPr>
              <w:t>Page</w:t>
            </w:r>
          </w:p>
        </w:tc>
        <w:tc>
          <w:tcPr>
            <w:tcW w:w="1226" w:type="dxa"/>
            <w:tcBorders>
              <w:bottom w:val="single" w:sz="4" w:space="0" w:color="auto"/>
            </w:tcBorders>
            <w:shd w:val="clear" w:color="auto" w:fill="000000"/>
          </w:tcPr>
          <w:p w14:paraId="2AD17E22" w14:textId="77777777" w:rsidR="00785D43" w:rsidRPr="00C1180E" w:rsidRDefault="00785D43">
            <w:pPr>
              <w:pStyle w:val="TableText"/>
              <w:rPr>
                <w:rFonts w:ascii="Verdana" w:hAnsi="Verdana"/>
                <w:b/>
                <w:sz w:val="24"/>
                <w:szCs w:val="24"/>
              </w:rPr>
            </w:pPr>
            <w:r w:rsidRPr="00C1180E">
              <w:rPr>
                <w:rFonts w:ascii="Verdana" w:hAnsi="Verdana"/>
                <w:b/>
                <w:sz w:val="24"/>
                <w:szCs w:val="24"/>
              </w:rPr>
              <w:t>Proof Number</w:t>
            </w:r>
          </w:p>
        </w:tc>
        <w:tc>
          <w:tcPr>
            <w:tcW w:w="3172" w:type="dxa"/>
            <w:tcBorders>
              <w:bottom w:val="single" w:sz="4" w:space="0" w:color="auto"/>
            </w:tcBorders>
            <w:shd w:val="clear" w:color="auto" w:fill="000000"/>
          </w:tcPr>
          <w:p w14:paraId="41E0AF46" w14:textId="77777777" w:rsidR="00785D43" w:rsidRPr="00C1180E" w:rsidRDefault="00785D43">
            <w:pPr>
              <w:pStyle w:val="TableText"/>
              <w:rPr>
                <w:rFonts w:ascii="Verdana" w:hAnsi="Verdana"/>
                <w:b/>
                <w:sz w:val="24"/>
                <w:szCs w:val="24"/>
              </w:rPr>
            </w:pPr>
            <w:r w:rsidRPr="00C1180E">
              <w:rPr>
                <w:rFonts w:ascii="Verdana" w:hAnsi="Verdana"/>
                <w:b/>
                <w:sz w:val="24"/>
                <w:szCs w:val="24"/>
              </w:rPr>
              <w:t>Comment (where applicable)</w:t>
            </w:r>
          </w:p>
        </w:tc>
      </w:tr>
      <w:tr w:rsidR="0023675B" w:rsidRPr="00C1180E" w14:paraId="0AE88B31" w14:textId="77777777" w:rsidTr="003F7263">
        <w:tc>
          <w:tcPr>
            <w:tcW w:w="9206" w:type="dxa"/>
            <w:gridSpan w:val="5"/>
          </w:tcPr>
          <w:p w14:paraId="458023E4" w14:textId="77777777" w:rsidR="0023675B" w:rsidRPr="00C1180E" w:rsidRDefault="0023675B">
            <w:pPr>
              <w:rPr>
                <w:rFonts w:ascii="Verdana" w:hAnsi="Verdana"/>
                <w:b/>
                <w:bCs/>
              </w:rPr>
            </w:pPr>
            <w:r w:rsidRPr="00C1180E">
              <w:rPr>
                <w:rFonts w:ascii="Verdana" w:hAnsi="Verdana"/>
                <w:b/>
                <w:bCs/>
              </w:rPr>
              <w:t>UKLR 3</w:t>
            </w:r>
          </w:p>
          <w:p w14:paraId="276FE673" w14:textId="77777777" w:rsidR="0023675B" w:rsidRPr="00C1180E" w:rsidRDefault="0023675B">
            <w:pPr>
              <w:pStyle w:val="TableText"/>
              <w:rPr>
                <w:rFonts w:ascii="Verdana" w:hAnsi="Verdana"/>
                <w:sz w:val="24"/>
                <w:szCs w:val="24"/>
              </w:rPr>
            </w:pPr>
          </w:p>
        </w:tc>
      </w:tr>
      <w:tr w:rsidR="00677A45" w:rsidRPr="00C1180E" w14:paraId="6E24B052" w14:textId="77777777" w:rsidTr="00B31FA9">
        <w:tc>
          <w:tcPr>
            <w:tcW w:w="1781" w:type="dxa"/>
            <w:tcBorders>
              <w:right w:val="nil"/>
            </w:tcBorders>
          </w:tcPr>
          <w:p w14:paraId="1630A03C" w14:textId="7D29E4A9" w:rsidR="00677A45" w:rsidRPr="00C1180E" w:rsidRDefault="00CD6CF3" w:rsidP="00677A45">
            <w:pPr>
              <w:rPr>
                <w:rFonts w:ascii="Verdana" w:hAnsi="Verdana"/>
                <w:bCs/>
              </w:rPr>
            </w:pPr>
            <w:r w:rsidRPr="00C1180E">
              <w:rPr>
                <w:rFonts w:ascii="Verdana" w:hAnsi="Verdana"/>
                <w:bCs/>
              </w:rPr>
              <w:t>3</w:t>
            </w:r>
            <w:r w:rsidR="00677A45" w:rsidRPr="00C1180E">
              <w:rPr>
                <w:rFonts w:ascii="Verdana" w:hAnsi="Verdana"/>
                <w:bCs/>
              </w:rPr>
              <w:t>.2.1 (1)</w:t>
            </w:r>
          </w:p>
        </w:tc>
        <w:tc>
          <w:tcPr>
            <w:tcW w:w="2156" w:type="dxa"/>
            <w:tcBorders>
              <w:left w:val="nil"/>
            </w:tcBorders>
          </w:tcPr>
          <w:p w14:paraId="627FD192" w14:textId="77777777" w:rsidR="00677A45" w:rsidRPr="00C1180E" w:rsidRDefault="00677A45" w:rsidP="00677A45">
            <w:pPr>
              <w:rPr>
                <w:rFonts w:ascii="Verdana" w:hAnsi="Verdana"/>
              </w:rPr>
            </w:pPr>
            <w:r w:rsidRPr="00C1180E">
              <w:rPr>
                <w:rFonts w:ascii="Verdana" w:hAnsi="Verdana"/>
              </w:rPr>
              <w:t>Duly incorporated</w:t>
            </w:r>
          </w:p>
        </w:tc>
        <w:tc>
          <w:tcPr>
            <w:tcW w:w="871" w:type="dxa"/>
          </w:tcPr>
          <w:p w14:paraId="5C97BB95" w14:textId="77777777" w:rsidR="00677A45" w:rsidRPr="00C1180E" w:rsidRDefault="00677A45">
            <w:pPr>
              <w:pStyle w:val="TableText"/>
              <w:rPr>
                <w:rFonts w:ascii="Verdana" w:hAnsi="Verdana"/>
                <w:sz w:val="24"/>
                <w:szCs w:val="24"/>
              </w:rPr>
            </w:pPr>
          </w:p>
        </w:tc>
        <w:tc>
          <w:tcPr>
            <w:tcW w:w="1226" w:type="dxa"/>
          </w:tcPr>
          <w:p w14:paraId="44043266" w14:textId="77777777" w:rsidR="00677A45" w:rsidRPr="00C1180E" w:rsidRDefault="00677A45">
            <w:pPr>
              <w:pStyle w:val="TableText"/>
              <w:jc w:val="center"/>
              <w:rPr>
                <w:rFonts w:ascii="Verdana" w:hAnsi="Verdana"/>
                <w:sz w:val="24"/>
                <w:szCs w:val="24"/>
              </w:rPr>
            </w:pPr>
          </w:p>
        </w:tc>
        <w:tc>
          <w:tcPr>
            <w:tcW w:w="3172" w:type="dxa"/>
          </w:tcPr>
          <w:p w14:paraId="700E42C7" w14:textId="77777777" w:rsidR="00677A45" w:rsidRPr="00C1180E" w:rsidRDefault="00677A45">
            <w:pPr>
              <w:pStyle w:val="TableText"/>
              <w:rPr>
                <w:rFonts w:ascii="Verdana" w:hAnsi="Verdana"/>
                <w:sz w:val="24"/>
                <w:szCs w:val="24"/>
              </w:rPr>
            </w:pPr>
          </w:p>
        </w:tc>
      </w:tr>
      <w:tr w:rsidR="00677A45" w:rsidRPr="00C1180E" w14:paraId="4E1A10D9" w14:textId="77777777" w:rsidTr="00B31FA9">
        <w:trPr>
          <w:trHeight w:val="557"/>
        </w:trPr>
        <w:tc>
          <w:tcPr>
            <w:tcW w:w="1781" w:type="dxa"/>
            <w:tcBorders>
              <w:right w:val="nil"/>
            </w:tcBorders>
          </w:tcPr>
          <w:p w14:paraId="108D2683" w14:textId="75BCBFCB" w:rsidR="00677A45" w:rsidRPr="00C1180E" w:rsidRDefault="00CD6CF3">
            <w:pPr>
              <w:rPr>
                <w:rFonts w:ascii="Verdana" w:hAnsi="Verdana"/>
                <w:bCs/>
              </w:rPr>
            </w:pPr>
            <w:r w:rsidRPr="00C1180E">
              <w:rPr>
                <w:rFonts w:ascii="Verdana" w:hAnsi="Verdana"/>
                <w:bCs/>
              </w:rPr>
              <w:t>3</w:t>
            </w:r>
            <w:r w:rsidR="00677A45" w:rsidRPr="00C1180E">
              <w:rPr>
                <w:rFonts w:ascii="Verdana" w:hAnsi="Verdana"/>
                <w:bCs/>
              </w:rPr>
              <w:t>.2.1 (2)</w:t>
            </w:r>
          </w:p>
        </w:tc>
        <w:tc>
          <w:tcPr>
            <w:tcW w:w="2156" w:type="dxa"/>
            <w:tcBorders>
              <w:left w:val="nil"/>
            </w:tcBorders>
          </w:tcPr>
          <w:p w14:paraId="120B38A6" w14:textId="77777777" w:rsidR="00677A45" w:rsidRPr="00C1180E" w:rsidRDefault="00677A45">
            <w:pPr>
              <w:rPr>
                <w:rFonts w:ascii="Verdana" w:hAnsi="Verdana"/>
              </w:rPr>
            </w:pPr>
            <w:r w:rsidRPr="00C1180E">
              <w:rPr>
                <w:rFonts w:ascii="Verdana" w:hAnsi="Verdana"/>
              </w:rPr>
              <w:t>Operating in conformity with constitution</w:t>
            </w:r>
          </w:p>
        </w:tc>
        <w:tc>
          <w:tcPr>
            <w:tcW w:w="871" w:type="dxa"/>
          </w:tcPr>
          <w:p w14:paraId="5388EF9A" w14:textId="77777777" w:rsidR="00677A45" w:rsidRPr="00C1180E" w:rsidRDefault="00677A45">
            <w:pPr>
              <w:pStyle w:val="TableText"/>
              <w:rPr>
                <w:rFonts w:ascii="Verdana" w:hAnsi="Verdana"/>
                <w:sz w:val="24"/>
                <w:szCs w:val="24"/>
              </w:rPr>
            </w:pPr>
          </w:p>
        </w:tc>
        <w:tc>
          <w:tcPr>
            <w:tcW w:w="1226" w:type="dxa"/>
          </w:tcPr>
          <w:p w14:paraId="475CC2BB" w14:textId="77777777" w:rsidR="00677A45" w:rsidRPr="00C1180E" w:rsidRDefault="00677A45">
            <w:pPr>
              <w:pStyle w:val="TableText"/>
              <w:jc w:val="center"/>
              <w:rPr>
                <w:rFonts w:ascii="Verdana" w:hAnsi="Verdana"/>
                <w:sz w:val="24"/>
                <w:szCs w:val="24"/>
              </w:rPr>
            </w:pPr>
          </w:p>
        </w:tc>
        <w:tc>
          <w:tcPr>
            <w:tcW w:w="3172" w:type="dxa"/>
          </w:tcPr>
          <w:p w14:paraId="4CA76D54" w14:textId="77777777" w:rsidR="00677A45" w:rsidRPr="00C1180E" w:rsidRDefault="00677A45">
            <w:pPr>
              <w:pStyle w:val="TableText"/>
              <w:rPr>
                <w:rFonts w:ascii="Verdana" w:hAnsi="Verdana"/>
                <w:sz w:val="24"/>
                <w:szCs w:val="24"/>
              </w:rPr>
            </w:pPr>
          </w:p>
        </w:tc>
      </w:tr>
      <w:tr w:rsidR="00677A45" w:rsidRPr="00C1180E" w14:paraId="685CD172" w14:textId="77777777" w:rsidTr="00B31FA9">
        <w:trPr>
          <w:trHeight w:val="523"/>
        </w:trPr>
        <w:tc>
          <w:tcPr>
            <w:tcW w:w="1781" w:type="dxa"/>
            <w:tcBorders>
              <w:right w:val="nil"/>
            </w:tcBorders>
          </w:tcPr>
          <w:p w14:paraId="59052CCC" w14:textId="6AD9A3DF" w:rsidR="00677A45" w:rsidRPr="00C1180E" w:rsidRDefault="00F54145">
            <w:pPr>
              <w:rPr>
                <w:rFonts w:ascii="Verdana" w:hAnsi="Verdana"/>
                <w:bCs/>
              </w:rPr>
            </w:pPr>
            <w:r w:rsidRPr="00C1180E">
              <w:rPr>
                <w:rFonts w:ascii="Verdana" w:hAnsi="Verdana"/>
                <w:bCs/>
              </w:rPr>
              <w:t>3</w:t>
            </w:r>
            <w:r w:rsidR="00677A45" w:rsidRPr="00C1180E">
              <w:rPr>
                <w:rFonts w:ascii="Verdana" w:hAnsi="Verdana"/>
                <w:bCs/>
              </w:rPr>
              <w:t>.2.2 (1)</w:t>
            </w:r>
          </w:p>
        </w:tc>
        <w:tc>
          <w:tcPr>
            <w:tcW w:w="2156" w:type="dxa"/>
            <w:tcBorders>
              <w:left w:val="nil"/>
            </w:tcBorders>
          </w:tcPr>
          <w:p w14:paraId="36947164" w14:textId="77777777" w:rsidR="00677A45" w:rsidRPr="00C1180E" w:rsidRDefault="00677A45">
            <w:pPr>
              <w:rPr>
                <w:rFonts w:ascii="Verdana" w:hAnsi="Verdana"/>
              </w:rPr>
            </w:pPr>
            <w:r w:rsidRPr="00C1180E">
              <w:rPr>
                <w:rFonts w:ascii="Verdana" w:hAnsi="Verdana"/>
              </w:rPr>
              <w:t>Conforms with law of place of constitution</w:t>
            </w:r>
          </w:p>
        </w:tc>
        <w:tc>
          <w:tcPr>
            <w:tcW w:w="871" w:type="dxa"/>
          </w:tcPr>
          <w:p w14:paraId="77CED6A7" w14:textId="77777777" w:rsidR="00677A45" w:rsidRPr="00C1180E" w:rsidRDefault="00677A45">
            <w:pPr>
              <w:pStyle w:val="TableText"/>
              <w:rPr>
                <w:rFonts w:ascii="Verdana" w:hAnsi="Verdana"/>
                <w:sz w:val="24"/>
                <w:szCs w:val="24"/>
              </w:rPr>
            </w:pPr>
          </w:p>
        </w:tc>
        <w:tc>
          <w:tcPr>
            <w:tcW w:w="1226" w:type="dxa"/>
          </w:tcPr>
          <w:p w14:paraId="550DAFE4" w14:textId="77777777" w:rsidR="00677A45" w:rsidRPr="00C1180E" w:rsidRDefault="00677A45">
            <w:pPr>
              <w:pStyle w:val="TableText"/>
              <w:jc w:val="center"/>
              <w:rPr>
                <w:rFonts w:ascii="Verdana" w:hAnsi="Verdana"/>
                <w:sz w:val="24"/>
                <w:szCs w:val="24"/>
              </w:rPr>
            </w:pPr>
          </w:p>
        </w:tc>
        <w:tc>
          <w:tcPr>
            <w:tcW w:w="3172" w:type="dxa"/>
          </w:tcPr>
          <w:p w14:paraId="092194F9" w14:textId="77777777" w:rsidR="00677A45" w:rsidRPr="00C1180E" w:rsidRDefault="00677A45">
            <w:pPr>
              <w:pStyle w:val="TableText"/>
              <w:rPr>
                <w:rFonts w:ascii="Verdana" w:hAnsi="Verdana"/>
                <w:sz w:val="24"/>
                <w:szCs w:val="24"/>
              </w:rPr>
            </w:pPr>
          </w:p>
        </w:tc>
      </w:tr>
      <w:tr w:rsidR="00677A45" w:rsidRPr="00C1180E" w14:paraId="21D0D1F2" w14:textId="77777777" w:rsidTr="00B31FA9">
        <w:tc>
          <w:tcPr>
            <w:tcW w:w="1781" w:type="dxa"/>
            <w:tcBorders>
              <w:bottom w:val="single" w:sz="4" w:space="0" w:color="auto"/>
              <w:right w:val="nil"/>
            </w:tcBorders>
          </w:tcPr>
          <w:p w14:paraId="4BDBFD12" w14:textId="0E7644DF" w:rsidR="00677A45" w:rsidRPr="00C1180E" w:rsidRDefault="00F54145">
            <w:pPr>
              <w:rPr>
                <w:rFonts w:ascii="Verdana" w:hAnsi="Verdana"/>
                <w:bCs/>
              </w:rPr>
            </w:pPr>
            <w:r w:rsidRPr="00C1180E">
              <w:rPr>
                <w:rFonts w:ascii="Verdana" w:hAnsi="Verdana"/>
                <w:bCs/>
              </w:rPr>
              <w:t>3</w:t>
            </w:r>
            <w:r w:rsidR="00677A45" w:rsidRPr="00C1180E">
              <w:rPr>
                <w:rFonts w:ascii="Verdana" w:hAnsi="Verdana"/>
                <w:bCs/>
              </w:rPr>
              <w:t>.2.2 (2)</w:t>
            </w:r>
          </w:p>
        </w:tc>
        <w:tc>
          <w:tcPr>
            <w:tcW w:w="2156" w:type="dxa"/>
            <w:tcBorders>
              <w:left w:val="nil"/>
              <w:bottom w:val="single" w:sz="4" w:space="0" w:color="auto"/>
            </w:tcBorders>
          </w:tcPr>
          <w:p w14:paraId="518882A4" w14:textId="77777777" w:rsidR="00677A45" w:rsidRPr="00C1180E" w:rsidRDefault="00677A45">
            <w:pPr>
              <w:rPr>
                <w:rFonts w:ascii="Verdana" w:hAnsi="Verdana"/>
              </w:rPr>
            </w:pPr>
            <w:r w:rsidRPr="00C1180E">
              <w:rPr>
                <w:rFonts w:ascii="Verdana" w:hAnsi="Verdana"/>
              </w:rPr>
              <w:t>Duly authorised</w:t>
            </w:r>
          </w:p>
        </w:tc>
        <w:tc>
          <w:tcPr>
            <w:tcW w:w="871" w:type="dxa"/>
            <w:tcBorders>
              <w:bottom w:val="single" w:sz="4" w:space="0" w:color="auto"/>
            </w:tcBorders>
          </w:tcPr>
          <w:p w14:paraId="7D08A504" w14:textId="77777777" w:rsidR="00677A45" w:rsidRPr="00C1180E" w:rsidRDefault="00677A45">
            <w:pPr>
              <w:pStyle w:val="TableText"/>
              <w:rPr>
                <w:rFonts w:ascii="Verdana" w:hAnsi="Verdana"/>
                <w:sz w:val="24"/>
                <w:szCs w:val="24"/>
              </w:rPr>
            </w:pPr>
          </w:p>
        </w:tc>
        <w:tc>
          <w:tcPr>
            <w:tcW w:w="1226" w:type="dxa"/>
            <w:tcBorders>
              <w:bottom w:val="single" w:sz="4" w:space="0" w:color="auto"/>
            </w:tcBorders>
          </w:tcPr>
          <w:p w14:paraId="4FAF89AE" w14:textId="77777777" w:rsidR="00677A45" w:rsidRPr="00C1180E" w:rsidRDefault="00677A45">
            <w:pPr>
              <w:pStyle w:val="TableText"/>
              <w:jc w:val="center"/>
              <w:rPr>
                <w:rFonts w:ascii="Verdana" w:hAnsi="Verdana"/>
                <w:sz w:val="24"/>
                <w:szCs w:val="24"/>
              </w:rPr>
            </w:pPr>
          </w:p>
        </w:tc>
        <w:tc>
          <w:tcPr>
            <w:tcW w:w="3172" w:type="dxa"/>
            <w:tcBorders>
              <w:bottom w:val="single" w:sz="4" w:space="0" w:color="auto"/>
            </w:tcBorders>
          </w:tcPr>
          <w:p w14:paraId="1C41C289" w14:textId="77777777" w:rsidR="00677A45" w:rsidRPr="00C1180E" w:rsidRDefault="00677A45">
            <w:pPr>
              <w:pStyle w:val="TableText"/>
              <w:rPr>
                <w:rFonts w:ascii="Verdana" w:hAnsi="Verdana"/>
                <w:sz w:val="24"/>
                <w:szCs w:val="24"/>
              </w:rPr>
            </w:pPr>
          </w:p>
        </w:tc>
      </w:tr>
      <w:tr w:rsidR="00677A45" w:rsidRPr="00C1180E" w14:paraId="0E3E668F" w14:textId="77777777" w:rsidTr="00B31FA9">
        <w:tc>
          <w:tcPr>
            <w:tcW w:w="1781" w:type="dxa"/>
            <w:tcBorders>
              <w:right w:val="nil"/>
            </w:tcBorders>
          </w:tcPr>
          <w:p w14:paraId="6312F206" w14:textId="3A77F62D" w:rsidR="00677A45" w:rsidRPr="00C1180E" w:rsidRDefault="00F54145">
            <w:pPr>
              <w:rPr>
                <w:rFonts w:ascii="Verdana" w:hAnsi="Verdana"/>
                <w:bCs/>
              </w:rPr>
            </w:pPr>
            <w:r w:rsidRPr="00C1180E">
              <w:rPr>
                <w:rFonts w:ascii="Verdana" w:hAnsi="Verdana"/>
                <w:bCs/>
              </w:rPr>
              <w:t>3</w:t>
            </w:r>
            <w:r w:rsidR="00677A45" w:rsidRPr="00C1180E">
              <w:rPr>
                <w:rFonts w:ascii="Verdana" w:hAnsi="Verdana"/>
                <w:bCs/>
              </w:rPr>
              <w:t>.2.2 (3)</w:t>
            </w:r>
          </w:p>
        </w:tc>
        <w:tc>
          <w:tcPr>
            <w:tcW w:w="2156" w:type="dxa"/>
            <w:tcBorders>
              <w:left w:val="nil"/>
            </w:tcBorders>
          </w:tcPr>
          <w:p w14:paraId="68DBCA76" w14:textId="77777777" w:rsidR="00677A45" w:rsidRPr="00C1180E" w:rsidRDefault="00677A45">
            <w:pPr>
              <w:rPr>
                <w:rFonts w:ascii="Verdana" w:hAnsi="Verdana"/>
              </w:rPr>
            </w:pPr>
            <w:r w:rsidRPr="00C1180E">
              <w:rPr>
                <w:rFonts w:ascii="Verdana" w:hAnsi="Verdana"/>
              </w:rPr>
              <w:t>Statutory and other consents</w:t>
            </w:r>
          </w:p>
        </w:tc>
        <w:tc>
          <w:tcPr>
            <w:tcW w:w="871" w:type="dxa"/>
          </w:tcPr>
          <w:p w14:paraId="52F2FB7D" w14:textId="77777777" w:rsidR="00677A45" w:rsidRPr="00C1180E" w:rsidRDefault="00677A45">
            <w:pPr>
              <w:pStyle w:val="TableText"/>
              <w:keepNext/>
              <w:rPr>
                <w:rFonts w:ascii="Verdana" w:hAnsi="Verdana"/>
                <w:sz w:val="24"/>
                <w:szCs w:val="24"/>
              </w:rPr>
            </w:pPr>
          </w:p>
        </w:tc>
        <w:tc>
          <w:tcPr>
            <w:tcW w:w="1226" w:type="dxa"/>
          </w:tcPr>
          <w:p w14:paraId="4EA6D675" w14:textId="77777777" w:rsidR="00677A45" w:rsidRPr="00C1180E" w:rsidRDefault="00677A45">
            <w:pPr>
              <w:pStyle w:val="TableText"/>
              <w:keepNext/>
              <w:jc w:val="center"/>
              <w:rPr>
                <w:rFonts w:ascii="Verdana" w:hAnsi="Verdana"/>
                <w:sz w:val="24"/>
                <w:szCs w:val="24"/>
              </w:rPr>
            </w:pPr>
          </w:p>
        </w:tc>
        <w:tc>
          <w:tcPr>
            <w:tcW w:w="3172" w:type="dxa"/>
          </w:tcPr>
          <w:p w14:paraId="717E1D7E" w14:textId="77777777" w:rsidR="00677A45" w:rsidRPr="00C1180E" w:rsidRDefault="00677A45">
            <w:pPr>
              <w:pStyle w:val="TableText"/>
              <w:keepNext/>
              <w:rPr>
                <w:rFonts w:ascii="Verdana" w:hAnsi="Verdana"/>
                <w:sz w:val="24"/>
                <w:szCs w:val="24"/>
              </w:rPr>
            </w:pPr>
          </w:p>
        </w:tc>
      </w:tr>
      <w:tr w:rsidR="00677A45" w:rsidRPr="00C1180E" w14:paraId="34F0688D" w14:textId="77777777" w:rsidTr="00B31FA9">
        <w:tc>
          <w:tcPr>
            <w:tcW w:w="1781" w:type="dxa"/>
            <w:tcBorders>
              <w:bottom w:val="single" w:sz="4" w:space="0" w:color="auto"/>
              <w:right w:val="nil"/>
            </w:tcBorders>
          </w:tcPr>
          <w:p w14:paraId="0AF13220" w14:textId="7F314F00" w:rsidR="00677A45" w:rsidRPr="00C1180E" w:rsidRDefault="00965CD1">
            <w:pPr>
              <w:rPr>
                <w:rFonts w:ascii="Verdana" w:hAnsi="Verdana"/>
                <w:bCs/>
              </w:rPr>
            </w:pPr>
            <w:r w:rsidRPr="00C1180E">
              <w:rPr>
                <w:rFonts w:ascii="Verdana" w:hAnsi="Verdana"/>
                <w:bCs/>
              </w:rPr>
              <w:t>3</w:t>
            </w:r>
            <w:r w:rsidR="00677A45" w:rsidRPr="00C1180E">
              <w:rPr>
                <w:rFonts w:ascii="Verdana" w:hAnsi="Verdana"/>
                <w:bCs/>
              </w:rPr>
              <w:t>.2.3</w:t>
            </w:r>
          </w:p>
        </w:tc>
        <w:tc>
          <w:tcPr>
            <w:tcW w:w="2156" w:type="dxa"/>
            <w:tcBorders>
              <w:left w:val="nil"/>
              <w:bottom w:val="single" w:sz="4" w:space="0" w:color="auto"/>
            </w:tcBorders>
          </w:tcPr>
          <w:p w14:paraId="621CB59D" w14:textId="77777777" w:rsidR="00677A45" w:rsidRPr="00C1180E" w:rsidRDefault="00677A45">
            <w:pPr>
              <w:rPr>
                <w:rFonts w:ascii="Verdana" w:hAnsi="Verdana"/>
              </w:rPr>
            </w:pPr>
            <w:r w:rsidRPr="00C1180E">
              <w:rPr>
                <w:rFonts w:ascii="Verdana" w:hAnsi="Verdana"/>
              </w:rPr>
              <w:t>Admitted on</w:t>
            </w:r>
            <w:r w:rsidR="00E20B47" w:rsidRPr="00C1180E">
              <w:rPr>
                <w:rFonts w:ascii="Verdana" w:hAnsi="Verdana"/>
              </w:rPr>
              <w:t xml:space="preserve"> regulated market or</w:t>
            </w:r>
            <w:r w:rsidRPr="00C1180E">
              <w:rPr>
                <w:rFonts w:ascii="Verdana" w:hAnsi="Verdana"/>
              </w:rPr>
              <w:t xml:space="preserve"> RIE</w:t>
            </w:r>
            <w:r w:rsidR="00E20B47" w:rsidRPr="00C1180E">
              <w:rPr>
                <w:rFonts w:ascii="Verdana" w:hAnsi="Verdana"/>
              </w:rPr>
              <w:t xml:space="preserve"> (as applicable)</w:t>
            </w:r>
          </w:p>
        </w:tc>
        <w:tc>
          <w:tcPr>
            <w:tcW w:w="871" w:type="dxa"/>
            <w:tcBorders>
              <w:bottom w:val="single" w:sz="4" w:space="0" w:color="auto"/>
            </w:tcBorders>
          </w:tcPr>
          <w:p w14:paraId="02702686" w14:textId="77777777" w:rsidR="00677A45" w:rsidRPr="00C1180E" w:rsidRDefault="00677A45">
            <w:pPr>
              <w:pStyle w:val="TableText"/>
              <w:rPr>
                <w:rFonts w:ascii="Verdana" w:hAnsi="Verdana"/>
                <w:sz w:val="24"/>
                <w:szCs w:val="24"/>
              </w:rPr>
            </w:pPr>
          </w:p>
        </w:tc>
        <w:tc>
          <w:tcPr>
            <w:tcW w:w="1226" w:type="dxa"/>
            <w:tcBorders>
              <w:bottom w:val="single" w:sz="4" w:space="0" w:color="auto"/>
            </w:tcBorders>
          </w:tcPr>
          <w:p w14:paraId="23829808" w14:textId="77777777" w:rsidR="00677A45" w:rsidRPr="00C1180E" w:rsidRDefault="00677A45">
            <w:pPr>
              <w:pStyle w:val="TableText"/>
              <w:jc w:val="center"/>
              <w:rPr>
                <w:rFonts w:ascii="Verdana" w:hAnsi="Verdana"/>
                <w:sz w:val="24"/>
                <w:szCs w:val="24"/>
              </w:rPr>
            </w:pPr>
          </w:p>
        </w:tc>
        <w:tc>
          <w:tcPr>
            <w:tcW w:w="3172" w:type="dxa"/>
            <w:tcBorders>
              <w:bottom w:val="single" w:sz="4" w:space="0" w:color="auto"/>
            </w:tcBorders>
          </w:tcPr>
          <w:p w14:paraId="640F2AF8" w14:textId="77777777" w:rsidR="00677A45" w:rsidRPr="00C1180E" w:rsidRDefault="00677A45">
            <w:pPr>
              <w:pStyle w:val="TableText"/>
              <w:rPr>
                <w:rFonts w:ascii="Verdana" w:hAnsi="Verdana"/>
                <w:sz w:val="24"/>
                <w:szCs w:val="24"/>
              </w:rPr>
            </w:pPr>
          </w:p>
        </w:tc>
      </w:tr>
      <w:tr w:rsidR="00677A45" w:rsidRPr="00C1180E" w14:paraId="78B9D3F1" w14:textId="77777777" w:rsidTr="00B31FA9">
        <w:tc>
          <w:tcPr>
            <w:tcW w:w="1781" w:type="dxa"/>
            <w:tcBorders>
              <w:right w:val="nil"/>
            </w:tcBorders>
          </w:tcPr>
          <w:p w14:paraId="05E7B7C0" w14:textId="12730818" w:rsidR="00677A45" w:rsidRPr="00C1180E" w:rsidRDefault="00965CD1">
            <w:pPr>
              <w:rPr>
                <w:rFonts w:ascii="Verdana" w:hAnsi="Verdana"/>
                <w:bCs/>
              </w:rPr>
            </w:pPr>
            <w:r w:rsidRPr="00C1180E">
              <w:rPr>
                <w:rFonts w:ascii="Verdana" w:hAnsi="Verdana"/>
                <w:bCs/>
              </w:rPr>
              <w:t>3</w:t>
            </w:r>
            <w:r w:rsidR="00677A45" w:rsidRPr="00C1180E">
              <w:rPr>
                <w:rFonts w:ascii="Verdana" w:hAnsi="Verdana"/>
                <w:bCs/>
              </w:rPr>
              <w:t>.2.4 (1)</w:t>
            </w:r>
          </w:p>
        </w:tc>
        <w:tc>
          <w:tcPr>
            <w:tcW w:w="2156" w:type="dxa"/>
            <w:tcBorders>
              <w:left w:val="nil"/>
            </w:tcBorders>
          </w:tcPr>
          <w:p w14:paraId="25810204" w14:textId="77777777" w:rsidR="00677A45" w:rsidRPr="00C1180E" w:rsidRDefault="00677A45">
            <w:pPr>
              <w:rPr>
                <w:rFonts w:ascii="Verdana" w:hAnsi="Verdana"/>
              </w:rPr>
            </w:pPr>
            <w:r w:rsidRPr="00C1180E">
              <w:rPr>
                <w:rFonts w:ascii="Verdana" w:hAnsi="Verdana"/>
              </w:rPr>
              <w:t>Freely transferable</w:t>
            </w:r>
          </w:p>
        </w:tc>
        <w:tc>
          <w:tcPr>
            <w:tcW w:w="871" w:type="dxa"/>
          </w:tcPr>
          <w:p w14:paraId="61370EF2" w14:textId="77777777" w:rsidR="00677A45" w:rsidRPr="00C1180E" w:rsidRDefault="00677A45">
            <w:pPr>
              <w:pStyle w:val="TableText"/>
              <w:keepNext/>
              <w:rPr>
                <w:rFonts w:ascii="Verdana" w:hAnsi="Verdana"/>
                <w:sz w:val="24"/>
                <w:szCs w:val="24"/>
              </w:rPr>
            </w:pPr>
          </w:p>
        </w:tc>
        <w:tc>
          <w:tcPr>
            <w:tcW w:w="1226" w:type="dxa"/>
          </w:tcPr>
          <w:p w14:paraId="18453C4C" w14:textId="77777777" w:rsidR="00677A45" w:rsidRPr="00C1180E" w:rsidRDefault="00677A45">
            <w:pPr>
              <w:pStyle w:val="TableText"/>
              <w:keepNext/>
              <w:jc w:val="center"/>
              <w:rPr>
                <w:rFonts w:ascii="Verdana" w:hAnsi="Verdana"/>
                <w:sz w:val="24"/>
                <w:szCs w:val="24"/>
              </w:rPr>
            </w:pPr>
          </w:p>
        </w:tc>
        <w:tc>
          <w:tcPr>
            <w:tcW w:w="3172" w:type="dxa"/>
          </w:tcPr>
          <w:p w14:paraId="3326F60B" w14:textId="77777777" w:rsidR="00677A45" w:rsidRPr="00C1180E" w:rsidRDefault="00677A45">
            <w:pPr>
              <w:pStyle w:val="TableText"/>
              <w:keepNext/>
              <w:rPr>
                <w:rFonts w:ascii="Verdana" w:hAnsi="Verdana"/>
                <w:sz w:val="24"/>
                <w:szCs w:val="24"/>
              </w:rPr>
            </w:pPr>
          </w:p>
        </w:tc>
      </w:tr>
      <w:tr w:rsidR="00677A45" w:rsidRPr="00C1180E" w14:paraId="58F42C7E" w14:textId="77777777" w:rsidTr="00B31FA9">
        <w:tc>
          <w:tcPr>
            <w:tcW w:w="1781" w:type="dxa"/>
            <w:tcBorders>
              <w:bottom w:val="single" w:sz="4" w:space="0" w:color="auto"/>
              <w:right w:val="nil"/>
            </w:tcBorders>
          </w:tcPr>
          <w:p w14:paraId="0C04BD7D" w14:textId="3B0E6485" w:rsidR="00677A45" w:rsidRPr="00C1180E" w:rsidRDefault="00965CD1">
            <w:pPr>
              <w:rPr>
                <w:rFonts w:ascii="Verdana" w:hAnsi="Verdana"/>
                <w:bCs/>
              </w:rPr>
            </w:pPr>
            <w:r w:rsidRPr="00C1180E">
              <w:rPr>
                <w:rFonts w:ascii="Verdana" w:hAnsi="Verdana"/>
                <w:bCs/>
              </w:rPr>
              <w:t>3</w:t>
            </w:r>
            <w:r w:rsidR="00677A45" w:rsidRPr="00C1180E">
              <w:rPr>
                <w:rFonts w:ascii="Verdana" w:hAnsi="Verdana"/>
                <w:bCs/>
              </w:rPr>
              <w:t>.2.4 (2)</w:t>
            </w:r>
          </w:p>
        </w:tc>
        <w:tc>
          <w:tcPr>
            <w:tcW w:w="2156" w:type="dxa"/>
            <w:tcBorders>
              <w:left w:val="nil"/>
              <w:bottom w:val="single" w:sz="4" w:space="0" w:color="auto"/>
            </w:tcBorders>
          </w:tcPr>
          <w:p w14:paraId="444ED25B" w14:textId="77777777" w:rsidR="00677A45" w:rsidRDefault="00677A45">
            <w:pPr>
              <w:rPr>
                <w:rFonts w:ascii="Verdana" w:hAnsi="Verdana"/>
              </w:rPr>
            </w:pPr>
            <w:r w:rsidRPr="00C1180E">
              <w:rPr>
                <w:rFonts w:ascii="Verdana" w:hAnsi="Verdana"/>
              </w:rPr>
              <w:t xml:space="preserve">Fully paid </w:t>
            </w:r>
          </w:p>
          <w:p w14:paraId="2CE61E7B" w14:textId="7A9514E0" w:rsidR="00B31FA9" w:rsidRPr="00C1180E" w:rsidRDefault="00B31FA9">
            <w:pPr>
              <w:rPr>
                <w:rFonts w:ascii="Verdana" w:hAnsi="Verdana"/>
              </w:rPr>
            </w:pPr>
          </w:p>
        </w:tc>
        <w:tc>
          <w:tcPr>
            <w:tcW w:w="871" w:type="dxa"/>
            <w:tcBorders>
              <w:bottom w:val="single" w:sz="4" w:space="0" w:color="auto"/>
            </w:tcBorders>
          </w:tcPr>
          <w:p w14:paraId="132C25C2" w14:textId="77777777" w:rsidR="00677A45" w:rsidRPr="00C1180E" w:rsidRDefault="00677A45">
            <w:pPr>
              <w:pStyle w:val="TableText"/>
              <w:rPr>
                <w:rFonts w:ascii="Verdana" w:hAnsi="Verdana"/>
                <w:sz w:val="24"/>
                <w:szCs w:val="24"/>
              </w:rPr>
            </w:pPr>
          </w:p>
        </w:tc>
        <w:tc>
          <w:tcPr>
            <w:tcW w:w="1226" w:type="dxa"/>
            <w:tcBorders>
              <w:bottom w:val="single" w:sz="4" w:space="0" w:color="auto"/>
            </w:tcBorders>
          </w:tcPr>
          <w:p w14:paraId="1FB14B7C" w14:textId="77777777" w:rsidR="00677A45" w:rsidRPr="00C1180E" w:rsidRDefault="00677A45">
            <w:pPr>
              <w:pStyle w:val="TableText"/>
              <w:jc w:val="center"/>
              <w:rPr>
                <w:rFonts w:ascii="Verdana" w:hAnsi="Verdana"/>
                <w:sz w:val="24"/>
                <w:szCs w:val="24"/>
              </w:rPr>
            </w:pPr>
          </w:p>
        </w:tc>
        <w:tc>
          <w:tcPr>
            <w:tcW w:w="3172" w:type="dxa"/>
            <w:tcBorders>
              <w:bottom w:val="single" w:sz="4" w:space="0" w:color="auto"/>
            </w:tcBorders>
          </w:tcPr>
          <w:p w14:paraId="6FA99CE0" w14:textId="77777777" w:rsidR="00677A45" w:rsidRPr="00C1180E" w:rsidRDefault="00677A45">
            <w:pPr>
              <w:pStyle w:val="TableText"/>
              <w:rPr>
                <w:rFonts w:ascii="Verdana" w:hAnsi="Verdana"/>
                <w:sz w:val="24"/>
                <w:szCs w:val="24"/>
              </w:rPr>
            </w:pPr>
          </w:p>
        </w:tc>
      </w:tr>
      <w:tr w:rsidR="00677A45" w:rsidRPr="00C1180E" w14:paraId="65846B76" w14:textId="77777777" w:rsidTr="00B31FA9">
        <w:tc>
          <w:tcPr>
            <w:tcW w:w="1781" w:type="dxa"/>
            <w:tcBorders>
              <w:right w:val="nil"/>
            </w:tcBorders>
          </w:tcPr>
          <w:p w14:paraId="2A5BC600" w14:textId="4E3243EE" w:rsidR="00677A45" w:rsidRPr="00C1180E" w:rsidRDefault="00EB1826">
            <w:pPr>
              <w:rPr>
                <w:rFonts w:ascii="Verdana" w:hAnsi="Verdana"/>
                <w:bCs/>
              </w:rPr>
            </w:pPr>
            <w:r w:rsidRPr="00C1180E">
              <w:rPr>
                <w:rFonts w:ascii="Verdana" w:hAnsi="Verdana"/>
                <w:bCs/>
              </w:rPr>
              <w:t>3</w:t>
            </w:r>
            <w:r w:rsidR="00677A45" w:rsidRPr="00C1180E">
              <w:rPr>
                <w:rFonts w:ascii="Verdana" w:hAnsi="Verdana"/>
                <w:bCs/>
              </w:rPr>
              <w:t>.2.7 (1)</w:t>
            </w:r>
            <w:r w:rsidR="00FB48AB" w:rsidRPr="00C1180E">
              <w:rPr>
                <w:rFonts w:ascii="Verdana" w:hAnsi="Verdana"/>
                <w:bCs/>
              </w:rPr>
              <w:t>(a)</w:t>
            </w:r>
          </w:p>
        </w:tc>
        <w:tc>
          <w:tcPr>
            <w:tcW w:w="2156" w:type="dxa"/>
            <w:tcBorders>
              <w:left w:val="nil"/>
            </w:tcBorders>
          </w:tcPr>
          <w:p w14:paraId="1DC7BAE1" w14:textId="77777777" w:rsidR="00677A45" w:rsidRPr="00C1180E" w:rsidRDefault="00677A45">
            <w:pPr>
              <w:rPr>
                <w:rFonts w:ascii="Verdana" w:hAnsi="Verdana"/>
              </w:rPr>
            </w:pPr>
            <w:r w:rsidRPr="00C1180E">
              <w:rPr>
                <w:rFonts w:ascii="Verdana" w:hAnsi="Verdana"/>
              </w:rPr>
              <w:t>Minimum market capitalisation</w:t>
            </w:r>
            <w:r w:rsidR="00320EFC" w:rsidRPr="00C1180E">
              <w:rPr>
                <w:rStyle w:val="FootnoteReference"/>
                <w:rFonts w:ascii="Verdana" w:hAnsi="Verdana"/>
              </w:rPr>
              <w:footnoteReference w:id="1"/>
            </w:r>
          </w:p>
        </w:tc>
        <w:tc>
          <w:tcPr>
            <w:tcW w:w="871" w:type="dxa"/>
          </w:tcPr>
          <w:p w14:paraId="12590B27" w14:textId="77777777" w:rsidR="00677A45" w:rsidRPr="00C1180E" w:rsidRDefault="00677A45">
            <w:pPr>
              <w:pStyle w:val="TableText"/>
              <w:keepNext/>
              <w:rPr>
                <w:rFonts w:ascii="Verdana" w:hAnsi="Verdana"/>
                <w:sz w:val="24"/>
                <w:szCs w:val="24"/>
              </w:rPr>
            </w:pPr>
          </w:p>
        </w:tc>
        <w:tc>
          <w:tcPr>
            <w:tcW w:w="1226" w:type="dxa"/>
          </w:tcPr>
          <w:p w14:paraId="7D0DA098" w14:textId="77777777" w:rsidR="00677A45" w:rsidRPr="00C1180E" w:rsidRDefault="00677A45">
            <w:pPr>
              <w:pStyle w:val="TableText"/>
              <w:keepNext/>
              <w:jc w:val="center"/>
              <w:rPr>
                <w:rFonts w:ascii="Verdana" w:hAnsi="Verdana"/>
                <w:sz w:val="24"/>
                <w:szCs w:val="24"/>
              </w:rPr>
            </w:pPr>
          </w:p>
        </w:tc>
        <w:tc>
          <w:tcPr>
            <w:tcW w:w="3172" w:type="dxa"/>
          </w:tcPr>
          <w:p w14:paraId="0ED6E7B9" w14:textId="77777777" w:rsidR="00677A45" w:rsidRPr="00C1180E" w:rsidRDefault="00677A45">
            <w:pPr>
              <w:pStyle w:val="TableText"/>
              <w:keepNext/>
              <w:rPr>
                <w:rFonts w:ascii="Verdana" w:hAnsi="Verdana"/>
                <w:sz w:val="24"/>
                <w:szCs w:val="24"/>
              </w:rPr>
            </w:pPr>
          </w:p>
        </w:tc>
      </w:tr>
      <w:tr w:rsidR="00677A45" w:rsidRPr="00C1180E" w14:paraId="0C4EF11E" w14:textId="77777777" w:rsidTr="00B31FA9">
        <w:tc>
          <w:tcPr>
            <w:tcW w:w="1781" w:type="dxa"/>
            <w:tcBorders>
              <w:right w:val="nil"/>
            </w:tcBorders>
          </w:tcPr>
          <w:p w14:paraId="241B841B" w14:textId="3C7FAFBF" w:rsidR="00677A45" w:rsidRPr="00C1180E" w:rsidRDefault="00D8302E">
            <w:pPr>
              <w:rPr>
                <w:rFonts w:ascii="Verdana" w:hAnsi="Verdana"/>
                <w:bCs/>
              </w:rPr>
            </w:pPr>
            <w:r w:rsidRPr="00C1180E">
              <w:rPr>
                <w:rFonts w:ascii="Verdana" w:hAnsi="Verdana"/>
                <w:bCs/>
              </w:rPr>
              <w:t>3</w:t>
            </w:r>
            <w:r w:rsidR="00677A45" w:rsidRPr="00C1180E">
              <w:rPr>
                <w:rFonts w:ascii="Verdana" w:hAnsi="Verdana"/>
                <w:bCs/>
              </w:rPr>
              <w:t>.2.9 (1)</w:t>
            </w:r>
          </w:p>
        </w:tc>
        <w:tc>
          <w:tcPr>
            <w:tcW w:w="2156" w:type="dxa"/>
            <w:tcBorders>
              <w:left w:val="nil"/>
            </w:tcBorders>
          </w:tcPr>
          <w:p w14:paraId="4EA7CB69" w14:textId="77777777" w:rsidR="00677A45" w:rsidRPr="00C1180E" w:rsidRDefault="00677A45">
            <w:pPr>
              <w:rPr>
                <w:rFonts w:ascii="Verdana" w:hAnsi="Verdana"/>
              </w:rPr>
            </w:pPr>
            <w:r w:rsidRPr="00C1180E">
              <w:rPr>
                <w:rFonts w:ascii="Verdana" w:hAnsi="Verdana"/>
              </w:rPr>
              <w:t>Whole class to be listed</w:t>
            </w:r>
          </w:p>
        </w:tc>
        <w:tc>
          <w:tcPr>
            <w:tcW w:w="871" w:type="dxa"/>
          </w:tcPr>
          <w:p w14:paraId="16335F8D" w14:textId="77777777" w:rsidR="00677A45" w:rsidRPr="00C1180E" w:rsidRDefault="00677A45">
            <w:pPr>
              <w:pStyle w:val="TableText"/>
              <w:rPr>
                <w:rFonts w:ascii="Verdana" w:hAnsi="Verdana"/>
                <w:sz w:val="24"/>
                <w:szCs w:val="24"/>
              </w:rPr>
            </w:pPr>
          </w:p>
        </w:tc>
        <w:tc>
          <w:tcPr>
            <w:tcW w:w="1226" w:type="dxa"/>
          </w:tcPr>
          <w:p w14:paraId="4BE566FC" w14:textId="77777777" w:rsidR="00677A45" w:rsidRPr="00C1180E" w:rsidRDefault="00677A45">
            <w:pPr>
              <w:pStyle w:val="TableText"/>
              <w:jc w:val="center"/>
              <w:rPr>
                <w:rFonts w:ascii="Verdana" w:hAnsi="Verdana"/>
                <w:sz w:val="24"/>
                <w:szCs w:val="24"/>
              </w:rPr>
            </w:pPr>
          </w:p>
        </w:tc>
        <w:tc>
          <w:tcPr>
            <w:tcW w:w="3172" w:type="dxa"/>
          </w:tcPr>
          <w:p w14:paraId="3AACA551" w14:textId="77777777" w:rsidR="00677A45" w:rsidRPr="00C1180E" w:rsidRDefault="00677A45">
            <w:pPr>
              <w:pStyle w:val="TableText"/>
              <w:rPr>
                <w:rFonts w:ascii="Verdana" w:hAnsi="Verdana"/>
                <w:sz w:val="24"/>
                <w:szCs w:val="24"/>
              </w:rPr>
            </w:pPr>
          </w:p>
        </w:tc>
      </w:tr>
      <w:tr w:rsidR="00677A45" w:rsidRPr="00C1180E" w14:paraId="3F8812C2" w14:textId="77777777" w:rsidTr="00B31FA9">
        <w:trPr>
          <w:trHeight w:val="463"/>
        </w:trPr>
        <w:tc>
          <w:tcPr>
            <w:tcW w:w="1781" w:type="dxa"/>
            <w:tcBorders>
              <w:right w:val="nil"/>
            </w:tcBorders>
          </w:tcPr>
          <w:p w14:paraId="4B84B376" w14:textId="6343A5CB" w:rsidR="00677A45" w:rsidRPr="00C1180E" w:rsidRDefault="00DC1466">
            <w:pPr>
              <w:rPr>
                <w:rFonts w:ascii="Verdana" w:hAnsi="Verdana"/>
                <w:bCs/>
              </w:rPr>
            </w:pPr>
            <w:r w:rsidRPr="00C1180E">
              <w:rPr>
                <w:rFonts w:ascii="Verdana" w:hAnsi="Verdana"/>
                <w:bCs/>
              </w:rPr>
              <w:t>3</w:t>
            </w:r>
            <w:r w:rsidR="00677A45" w:rsidRPr="00C1180E">
              <w:rPr>
                <w:rFonts w:ascii="Verdana" w:hAnsi="Verdana"/>
                <w:bCs/>
              </w:rPr>
              <w:t>.2.10 (2)</w:t>
            </w:r>
          </w:p>
        </w:tc>
        <w:tc>
          <w:tcPr>
            <w:tcW w:w="2156" w:type="dxa"/>
            <w:tcBorders>
              <w:left w:val="nil"/>
            </w:tcBorders>
          </w:tcPr>
          <w:p w14:paraId="3CE58C1C" w14:textId="77777777" w:rsidR="00677A45" w:rsidRPr="00C1180E" w:rsidRDefault="0011199B">
            <w:pPr>
              <w:rPr>
                <w:rFonts w:ascii="Verdana" w:hAnsi="Verdana"/>
              </w:rPr>
            </w:pPr>
            <w:r w:rsidRPr="00C1180E">
              <w:rPr>
                <w:rFonts w:ascii="Verdana" w:hAnsi="Verdana"/>
              </w:rPr>
              <w:t>Prospectus approved by FC</w:t>
            </w:r>
            <w:r w:rsidR="00677A45" w:rsidRPr="00C1180E">
              <w:rPr>
                <w:rFonts w:ascii="Verdana" w:hAnsi="Verdana"/>
              </w:rPr>
              <w:t>A and published</w:t>
            </w:r>
          </w:p>
        </w:tc>
        <w:tc>
          <w:tcPr>
            <w:tcW w:w="871" w:type="dxa"/>
          </w:tcPr>
          <w:p w14:paraId="4D3CEAA2" w14:textId="77777777" w:rsidR="00677A45" w:rsidRPr="00C1180E" w:rsidRDefault="00677A45">
            <w:pPr>
              <w:pStyle w:val="TableText"/>
              <w:rPr>
                <w:rFonts w:ascii="Verdana" w:hAnsi="Verdana"/>
                <w:sz w:val="24"/>
                <w:szCs w:val="24"/>
              </w:rPr>
            </w:pPr>
          </w:p>
        </w:tc>
        <w:tc>
          <w:tcPr>
            <w:tcW w:w="1226" w:type="dxa"/>
          </w:tcPr>
          <w:p w14:paraId="3502283C" w14:textId="77777777" w:rsidR="00677A45" w:rsidRPr="00C1180E" w:rsidRDefault="00677A45">
            <w:pPr>
              <w:pStyle w:val="TableText"/>
              <w:jc w:val="center"/>
              <w:rPr>
                <w:rFonts w:ascii="Verdana" w:hAnsi="Verdana"/>
                <w:sz w:val="24"/>
                <w:szCs w:val="24"/>
              </w:rPr>
            </w:pPr>
          </w:p>
        </w:tc>
        <w:tc>
          <w:tcPr>
            <w:tcW w:w="3172" w:type="dxa"/>
          </w:tcPr>
          <w:p w14:paraId="2ECE6867" w14:textId="77777777" w:rsidR="00677A45" w:rsidRPr="00C1180E" w:rsidRDefault="00677A45">
            <w:pPr>
              <w:pStyle w:val="TableText"/>
              <w:rPr>
                <w:rFonts w:ascii="Verdana" w:hAnsi="Verdana"/>
                <w:sz w:val="24"/>
                <w:szCs w:val="24"/>
              </w:rPr>
            </w:pPr>
          </w:p>
        </w:tc>
      </w:tr>
      <w:tr w:rsidR="0023675B" w:rsidRPr="00C1180E" w14:paraId="1B0E3AA7" w14:textId="77777777" w:rsidTr="002A7ACC">
        <w:tc>
          <w:tcPr>
            <w:tcW w:w="9206" w:type="dxa"/>
            <w:gridSpan w:val="5"/>
          </w:tcPr>
          <w:p w14:paraId="3FD9A14F" w14:textId="69851FFE" w:rsidR="0023675B" w:rsidRPr="00C1180E" w:rsidRDefault="0023675B">
            <w:pPr>
              <w:pStyle w:val="TableText"/>
              <w:rPr>
                <w:rFonts w:ascii="Verdana" w:hAnsi="Verdana"/>
                <w:sz w:val="24"/>
                <w:szCs w:val="24"/>
              </w:rPr>
            </w:pPr>
            <w:r w:rsidRPr="00C1180E">
              <w:rPr>
                <w:rFonts w:ascii="Verdana" w:hAnsi="Verdana"/>
                <w:b/>
                <w:bCs/>
                <w:sz w:val="24"/>
                <w:szCs w:val="24"/>
              </w:rPr>
              <w:lastRenderedPageBreak/>
              <w:t>UKLR 13</w:t>
            </w:r>
          </w:p>
        </w:tc>
      </w:tr>
      <w:tr w:rsidR="00677A45" w:rsidRPr="00C1180E" w14:paraId="1916F5C1" w14:textId="77777777" w:rsidTr="00B31FA9">
        <w:trPr>
          <w:trHeight w:val="383"/>
        </w:trPr>
        <w:tc>
          <w:tcPr>
            <w:tcW w:w="1781" w:type="dxa"/>
            <w:tcBorders>
              <w:right w:val="nil"/>
            </w:tcBorders>
          </w:tcPr>
          <w:p w14:paraId="0BECE22D" w14:textId="7092AB82" w:rsidR="00677A45" w:rsidRPr="00C1180E" w:rsidRDefault="005E0E62" w:rsidP="00BB1F39">
            <w:pPr>
              <w:rPr>
                <w:rFonts w:ascii="Verdana" w:hAnsi="Verdana"/>
                <w:bCs/>
              </w:rPr>
            </w:pPr>
            <w:r w:rsidRPr="00C1180E">
              <w:rPr>
                <w:rFonts w:ascii="Verdana" w:hAnsi="Verdana"/>
                <w:bCs/>
              </w:rPr>
              <w:t>13.2.1</w:t>
            </w:r>
            <w:r w:rsidR="004B5EFF" w:rsidRPr="00C1180E">
              <w:rPr>
                <w:rFonts w:ascii="Verdana" w:hAnsi="Verdana"/>
                <w:bCs/>
              </w:rPr>
              <w:t xml:space="preserve"> (1)</w:t>
            </w:r>
          </w:p>
        </w:tc>
        <w:tc>
          <w:tcPr>
            <w:tcW w:w="2156" w:type="dxa"/>
            <w:tcBorders>
              <w:left w:val="nil"/>
            </w:tcBorders>
          </w:tcPr>
          <w:p w14:paraId="19AD9318" w14:textId="3A365320" w:rsidR="00677A45" w:rsidRPr="00C1180E" w:rsidRDefault="00645589">
            <w:pPr>
              <w:rPr>
                <w:rFonts w:ascii="Verdana" w:hAnsi="Verdana"/>
              </w:rPr>
            </w:pPr>
            <w:r w:rsidRPr="00C1180E">
              <w:rPr>
                <w:rFonts w:ascii="Verdana" w:hAnsi="Verdana"/>
              </w:rPr>
              <w:t xml:space="preserve">Constitution provides for </w:t>
            </w:r>
            <w:r w:rsidR="00B56AF2" w:rsidRPr="00C1180E">
              <w:rPr>
                <w:rFonts w:ascii="Verdana" w:hAnsi="Verdana"/>
              </w:rPr>
              <w:t>operations ceasing 24 months from admission</w:t>
            </w:r>
          </w:p>
        </w:tc>
        <w:tc>
          <w:tcPr>
            <w:tcW w:w="871" w:type="dxa"/>
          </w:tcPr>
          <w:p w14:paraId="32F0C2C8" w14:textId="77777777" w:rsidR="00677A45" w:rsidRPr="00C1180E" w:rsidRDefault="00677A45">
            <w:pPr>
              <w:pStyle w:val="TableText"/>
              <w:rPr>
                <w:rFonts w:ascii="Verdana" w:hAnsi="Verdana"/>
                <w:sz w:val="24"/>
                <w:szCs w:val="24"/>
              </w:rPr>
            </w:pPr>
          </w:p>
        </w:tc>
        <w:tc>
          <w:tcPr>
            <w:tcW w:w="1226" w:type="dxa"/>
          </w:tcPr>
          <w:p w14:paraId="596D3BEF" w14:textId="77777777" w:rsidR="00677A45" w:rsidRPr="00C1180E" w:rsidRDefault="00677A45">
            <w:pPr>
              <w:pStyle w:val="TableText"/>
              <w:jc w:val="center"/>
              <w:rPr>
                <w:rFonts w:ascii="Verdana" w:hAnsi="Verdana"/>
                <w:sz w:val="24"/>
                <w:szCs w:val="24"/>
              </w:rPr>
            </w:pPr>
          </w:p>
        </w:tc>
        <w:tc>
          <w:tcPr>
            <w:tcW w:w="3172" w:type="dxa"/>
          </w:tcPr>
          <w:p w14:paraId="4EA13264" w14:textId="77777777" w:rsidR="00677A45" w:rsidRPr="00C1180E" w:rsidRDefault="00677A45">
            <w:pPr>
              <w:pStyle w:val="TableText"/>
              <w:rPr>
                <w:rFonts w:ascii="Verdana" w:hAnsi="Verdana"/>
                <w:sz w:val="24"/>
                <w:szCs w:val="24"/>
              </w:rPr>
            </w:pPr>
          </w:p>
        </w:tc>
      </w:tr>
      <w:tr w:rsidR="00B21BD7" w:rsidRPr="00C1180E" w14:paraId="5547A6F9" w14:textId="77777777" w:rsidTr="00B31FA9">
        <w:tc>
          <w:tcPr>
            <w:tcW w:w="1781" w:type="dxa"/>
            <w:tcBorders>
              <w:right w:val="nil"/>
            </w:tcBorders>
          </w:tcPr>
          <w:p w14:paraId="20DEB545" w14:textId="60674EBD" w:rsidR="00B21BD7" w:rsidRPr="00C1180E" w:rsidDel="009844AD" w:rsidRDefault="00B56AF2" w:rsidP="00B21BD7">
            <w:pPr>
              <w:rPr>
                <w:rFonts w:ascii="Verdana" w:hAnsi="Verdana"/>
                <w:bCs/>
              </w:rPr>
            </w:pPr>
            <w:r w:rsidRPr="00C1180E">
              <w:rPr>
                <w:rFonts w:ascii="Verdana" w:hAnsi="Verdana"/>
                <w:bCs/>
              </w:rPr>
              <w:t>13.2.1 (2)</w:t>
            </w:r>
          </w:p>
        </w:tc>
        <w:tc>
          <w:tcPr>
            <w:tcW w:w="2156" w:type="dxa"/>
            <w:tcBorders>
              <w:left w:val="nil"/>
            </w:tcBorders>
          </w:tcPr>
          <w:p w14:paraId="1ADCEED6" w14:textId="69EB0A88" w:rsidR="00B21BD7" w:rsidRPr="00C1180E" w:rsidDel="009844AD" w:rsidRDefault="00405BC3" w:rsidP="00B21BD7">
            <w:pPr>
              <w:rPr>
                <w:rFonts w:ascii="Verdana" w:hAnsi="Verdana"/>
              </w:rPr>
            </w:pPr>
            <w:r w:rsidRPr="00C1180E">
              <w:rPr>
                <w:rFonts w:ascii="Verdana" w:hAnsi="Verdana"/>
              </w:rPr>
              <w:t>Constitutions provides for extensions to UKLR 13.2.1R (1), where applicable</w:t>
            </w:r>
          </w:p>
        </w:tc>
        <w:tc>
          <w:tcPr>
            <w:tcW w:w="871" w:type="dxa"/>
          </w:tcPr>
          <w:p w14:paraId="28C34842" w14:textId="77777777" w:rsidR="00B21BD7" w:rsidRPr="00C1180E" w:rsidRDefault="00B21BD7" w:rsidP="00B21BD7">
            <w:pPr>
              <w:pStyle w:val="TableText"/>
              <w:rPr>
                <w:rFonts w:ascii="Verdana" w:hAnsi="Verdana"/>
                <w:sz w:val="24"/>
                <w:szCs w:val="24"/>
              </w:rPr>
            </w:pPr>
          </w:p>
        </w:tc>
        <w:tc>
          <w:tcPr>
            <w:tcW w:w="1226" w:type="dxa"/>
          </w:tcPr>
          <w:p w14:paraId="66B7CE83" w14:textId="77777777" w:rsidR="00B21BD7" w:rsidRPr="00C1180E" w:rsidRDefault="00B21BD7" w:rsidP="00B21BD7">
            <w:pPr>
              <w:pStyle w:val="TableText"/>
              <w:jc w:val="center"/>
              <w:rPr>
                <w:rFonts w:ascii="Verdana" w:hAnsi="Verdana"/>
                <w:sz w:val="24"/>
                <w:szCs w:val="24"/>
              </w:rPr>
            </w:pPr>
          </w:p>
        </w:tc>
        <w:tc>
          <w:tcPr>
            <w:tcW w:w="3172" w:type="dxa"/>
          </w:tcPr>
          <w:p w14:paraId="347A5CD2" w14:textId="77777777" w:rsidR="00B21BD7" w:rsidRPr="00C1180E" w:rsidRDefault="00B21BD7" w:rsidP="00B21BD7">
            <w:pPr>
              <w:pStyle w:val="TableText"/>
              <w:rPr>
                <w:rFonts w:ascii="Verdana" w:hAnsi="Verdana"/>
                <w:sz w:val="24"/>
                <w:szCs w:val="24"/>
              </w:rPr>
            </w:pPr>
          </w:p>
        </w:tc>
      </w:tr>
      <w:tr w:rsidR="00B21BD7" w:rsidRPr="00C1180E" w14:paraId="4D6879BE" w14:textId="77777777" w:rsidTr="00B31FA9">
        <w:tc>
          <w:tcPr>
            <w:tcW w:w="1781" w:type="dxa"/>
            <w:tcBorders>
              <w:right w:val="nil"/>
            </w:tcBorders>
          </w:tcPr>
          <w:p w14:paraId="38DD919F" w14:textId="0A14102F" w:rsidR="00B21BD7" w:rsidRPr="00C1180E" w:rsidRDefault="00383E6E" w:rsidP="00B21BD7">
            <w:pPr>
              <w:rPr>
                <w:rFonts w:ascii="Verdana" w:hAnsi="Verdana"/>
                <w:bCs/>
              </w:rPr>
            </w:pPr>
            <w:r w:rsidRPr="00C1180E">
              <w:rPr>
                <w:rFonts w:ascii="Verdana" w:hAnsi="Verdana"/>
                <w:bCs/>
              </w:rPr>
              <w:t>13.2.4 (1)</w:t>
            </w:r>
          </w:p>
        </w:tc>
        <w:tc>
          <w:tcPr>
            <w:tcW w:w="2156" w:type="dxa"/>
            <w:tcBorders>
              <w:left w:val="nil"/>
            </w:tcBorders>
          </w:tcPr>
          <w:p w14:paraId="5B3A5614" w14:textId="77777777" w:rsidR="00B21BD7" w:rsidRDefault="00383E6E" w:rsidP="00B21BD7">
            <w:pPr>
              <w:rPr>
                <w:rFonts w:ascii="Verdana" w:hAnsi="Verdana"/>
              </w:rPr>
            </w:pPr>
            <w:r w:rsidRPr="00C1180E">
              <w:rPr>
                <w:rFonts w:ascii="Verdana" w:hAnsi="Verdana"/>
              </w:rPr>
              <w:t>Shares in public hands</w:t>
            </w:r>
          </w:p>
          <w:p w14:paraId="27286192" w14:textId="7C5EC862" w:rsidR="00621F22" w:rsidRPr="00C1180E" w:rsidRDefault="00621F22" w:rsidP="00B21BD7">
            <w:pPr>
              <w:rPr>
                <w:rFonts w:ascii="Verdana" w:hAnsi="Verdana"/>
              </w:rPr>
            </w:pPr>
          </w:p>
        </w:tc>
        <w:tc>
          <w:tcPr>
            <w:tcW w:w="871" w:type="dxa"/>
          </w:tcPr>
          <w:p w14:paraId="5333EB97" w14:textId="77777777" w:rsidR="00B21BD7" w:rsidRPr="00C1180E" w:rsidRDefault="00B21BD7" w:rsidP="00B21BD7">
            <w:pPr>
              <w:pStyle w:val="TableText"/>
              <w:rPr>
                <w:rFonts w:ascii="Verdana" w:hAnsi="Verdana"/>
                <w:sz w:val="24"/>
                <w:szCs w:val="24"/>
              </w:rPr>
            </w:pPr>
          </w:p>
        </w:tc>
        <w:tc>
          <w:tcPr>
            <w:tcW w:w="1226" w:type="dxa"/>
          </w:tcPr>
          <w:p w14:paraId="09E1D9A0" w14:textId="77777777" w:rsidR="00B21BD7" w:rsidRPr="00C1180E" w:rsidRDefault="00B21BD7" w:rsidP="00B21BD7">
            <w:pPr>
              <w:pStyle w:val="TableText"/>
              <w:jc w:val="center"/>
              <w:rPr>
                <w:rFonts w:ascii="Verdana" w:hAnsi="Verdana"/>
                <w:sz w:val="24"/>
                <w:szCs w:val="24"/>
              </w:rPr>
            </w:pPr>
          </w:p>
        </w:tc>
        <w:tc>
          <w:tcPr>
            <w:tcW w:w="3172" w:type="dxa"/>
          </w:tcPr>
          <w:p w14:paraId="38667377" w14:textId="77777777" w:rsidR="00B21BD7" w:rsidRPr="00C1180E" w:rsidRDefault="00B21BD7" w:rsidP="00B21BD7">
            <w:pPr>
              <w:pStyle w:val="TableText"/>
              <w:rPr>
                <w:rFonts w:ascii="Verdana" w:hAnsi="Verdana"/>
                <w:sz w:val="24"/>
                <w:szCs w:val="24"/>
              </w:rPr>
            </w:pPr>
          </w:p>
        </w:tc>
      </w:tr>
      <w:tr w:rsidR="00B21BD7" w:rsidRPr="00C1180E" w14:paraId="5947F792" w14:textId="77777777" w:rsidTr="00B31FA9">
        <w:trPr>
          <w:trHeight w:val="70"/>
        </w:trPr>
        <w:tc>
          <w:tcPr>
            <w:tcW w:w="1781" w:type="dxa"/>
            <w:tcBorders>
              <w:right w:val="nil"/>
            </w:tcBorders>
          </w:tcPr>
          <w:p w14:paraId="3C133BE0" w14:textId="1964E659" w:rsidR="00B21BD7" w:rsidRPr="00C1180E" w:rsidRDefault="00383E6E" w:rsidP="00B21BD7">
            <w:pPr>
              <w:rPr>
                <w:rFonts w:ascii="Verdana" w:hAnsi="Verdana"/>
                <w:bCs/>
              </w:rPr>
            </w:pPr>
            <w:r w:rsidRPr="00C1180E">
              <w:rPr>
                <w:rFonts w:ascii="Verdana" w:hAnsi="Verdana"/>
                <w:bCs/>
              </w:rPr>
              <w:t>13.2.4 (2)</w:t>
            </w:r>
            <w:r w:rsidR="002E23B3" w:rsidRPr="00C1180E">
              <w:rPr>
                <w:rFonts w:ascii="Verdana" w:hAnsi="Verdana"/>
                <w:bCs/>
              </w:rPr>
              <w:t>(a)</w:t>
            </w:r>
          </w:p>
        </w:tc>
        <w:tc>
          <w:tcPr>
            <w:tcW w:w="2156" w:type="dxa"/>
            <w:tcBorders>
              <w:left w:val="nil"/>
            </w:tcBorders>
          </w:tcPr>
          <w:p w14:paraId="59F977FB" w14:textId="77777777" w:rsidR="00B21BD7" w:rsidRDefault="00383E6E" w:rsidP="00B21BD7">
            <w:pPr>
              <w:rPr>
                <w:rFonts w:ascii="Verdana" w:hAnsi="Verdana"/>
              </w:rPr>
            </w:pPr>
            <w:r w:rsidRPr="00C1180E">
              <w:rPr>
                <w:rFonts w:ascii="Verdana" w:hAnsi="Verdana"/>
              </w:rPr>
              <w:t>10% of shares in public hands</w:t>
            </w:r>
          </w:p>
          <w:p w14:paraId="48ECCFA6" w14:textId="1ADAE114" w:rsidR="00746DDE" w:rsidRPr="00C1180E" w:rsidRDefault="00746DDE" w:rsidP="00B21BD7">
            <w:pPr>
              <w:rPr>
                <w:rFonts w:ascii="Verdana" w:hAnsi="Verdana"/>
              </w:rPr>
            </w:pPr>
          </w:p>
        </w:tc>
        <w:tc>
          <w:tcPr>
            <w:tcW w:w="871" w:type="dxa"/>
          </w:tcPr>
          <w:p w14:paraId="3FE6F3E3" w14:textId="77777777" w:rsidR="00B21BD7" w:rsidRPr="00C1180E" w:rsidRDefault="00B21BD7" w:rsidP="00B21BD7">
            <w:pPr>
              <w:pStyle w:val="TableText"/>
              <w:rPr>
                <w:rFonts w:ascii="Verdana" w:hAnsi="Verdana"/>
                <w:sz w:val="24"/>
                <w:szCs w:val="24"/>
              </w:rPr>
            </w:pPr>
          </w:p>
        </w:tc>
        <w:tc>
          <w:tcPr>
            <w:tcW w:w="1226" w:type="dxa"/>
          </w:tcPr>
          <w:p w14:paraId="1A272A7A" w14:textId="77777777" w:rsidR="00B21BD7" w:rsidRPr="00C1180E" w:rsidRDefault="00B21BD7" w:rsidP="00B21BD7">
            <w:pPr>
              <w:pStyle w:val="TableText"/>
              <w:jc w:val="center"/>
              <w:rPr>
                <w:rFonts w:ascii="Verdana" w:hAnsi="Verdana"/>
                <w:sz w:val="24"/>
                <w:szCs w:val="24"/>
              </w:rPr>
            </w:pPr>
          </w:p>
        </w:tc>
        <w:tc>
          <w:tcPr>
            <w:tcW w:w="3172" w:type="dxa"/>
          </w:tcPr>
          <w:p w14:paraId="6B954A15" w14:textId="77777777" w:rsidR="00B21BD7" w:rsidRPr="00C1180E" w:rsidRDefault="00B21BD7" w:rsidP="00B21BD7">
            <w:pPr>
              <w:pStyle w:val="TableText"/>
              <w:rPr>
                <w:rFonts w:ascii="Verdana" w:hAnsi="Verdana"/>
                <w:sz w:val="24"/>
                <w:szCs w:val="24"/>
              </w:rPr>
            </w:pPr>
          </w:p>
        </w:tc>
      </w:tr>
      <w:tr w:rsidR="00B21BD7" w:rsidRPr="00C1180E" w14:paraId="74178057" w14:textId="77777777" w:rsidTr="00B31FA9">
        <w:trPr>
          <w:trHeight w:val="523"/>
        </w:trPr>
        <w:tc>
          <w:tcPr>
            <w:tcW w:w="1781" w:type="dxa"/>
            <w:tcBorders>
              <w:right w:val="nil"/>
            </w:tcBorders>
          </w:tcPr>
          <w:p w14:paraId="38F18444" w14:textId="0F21A5EB" w:rsidR="00B21BD7" w:rsidRPr="00C1180E" w:rsidDel="009844AD" w:rsidRDefault="002E23B3" w:rsidP="00B21BD7">
            <w:pPr>
              <w:rPr>
                <w:rFonts w:ascii="Verdana" w:hAnsi="Verdana"/>
                <w:bCs/>
              </w:rPr>
            </w:pPr>
            <w:r w:rsidRPr="00C1180E">
              <w:rPr>
                <w:rFonts w:ascii="Verdana" w:hAnsi="Verdana"/>
                <w:bCs/>
              </w:rPr>
              <w:t>13.2.4 (2)(b)</w:t>
            </w:r>
          </w:p>
        </w:tc>
        <w:tc>
          <w:tcPr>
            <w:tcW w:w="2156" w:type="dxa"/>
            <w:tcBorders>
              <w:left w:val="nil"/>
            </w:tcBorders>
          </w:tcPr>
          <w:p w14:paraId="3B7B1844" w14:textId="77777777" w:rsidR="00B21BD7" w:rsidRDefault="002E23B3" w:rsidP="00B21BD7">
            <w:pPr>
              <w:rPr>
                <w:rFonts w:ascii="Verdana" w:hAnsi="Verdana"/>
              </w:rPr>
            </w:pPr>
            <w:r w:rsidRPr="00C1180E">
              <w:rPr>
                <w:rFonts w:ascii="Verdana" w:hAnsi="Verdana"/>
              </w:rPr>
              <w:t>Treasury shares not included in shares in public hands</w:t>
            </w:r>
          </w:p>
          <w:p w14:paraId="246BF195" w14:textId="19D5D5E3" w:rsidR="00621F22" w:rsidRPr="00C1180E" w:rsidDel="009844AD" w:rsidRDefault="00621F22" w:rsidP="00B21BD7">
            <w:pPr>
              <w:rPr>
                <w:rFonts w:ascii="Verdana" w:hAnsi="Verdana"/>
              </w:rPr>
            </w:pPr>
          </w:p>
        </w:tc>
        <w:tc>
          <w:tcPr>
            <w:tcW w:w="871" w:type="dxa"/>
          </w:tcPr>
          <w:p w14:paraId="5C1FA28A" w14:textId="77777777" w:rsidR="00B21BD7" w:rsidRPr="00C1180E" w:rsidRDefault="00B21BD7" w:rsidP="00B21BD7">
            <w:pPr>
              <w:pStyle w:val="TableText"/>
              <w:rPr>
                <w:rFonts w:ascii="Verdana" w:hAnsi="Verdana"/>
                <w:sz w:val="24"/>
                <w:szCs w:val="24"/>
              </w:rPr>
            </w:pPr>
          </w:p>
        </w:tc>
        <w:tc>
          <w:tcPr>
            <w:tcW w:w="1226" w:type="dxa"/>
          </w:tcPr>
          <w:p w14:paraId="44AB77ED" w14:textId="77777777" w:rsidR="00B21BD7" w:rsidRPr="00C1180E" w:rsidRDefault="00B21BD7" w:rsidP="00B21BD7">
            <w:pPr>
              <w:pStyle w:val="TableText"/>
              <w:jc w:val="center"/>
              <w:rPr>
                <w:rFonts w:ascii="Verdana" w:hAnsi="Verdana"/>
                <w:sz w:val="24"/>
                <w:szCs w:val="24"/>
              </w:rPr>
            </w:pPr>
          </w:p>
        </w:tc>
        <w:tc>
          <w:tcPr>
            <w:tcW w:w="3172" w:type="dxa"/>
          </w:tcPr>
          <w:p w14:paraId="0124993E" w14:textId="77777777" w:rsidR="00B21BD7" w:rsidRPr="00C1180E" w:rsidRDefault="00B21BD7" w:rsidP="00B21BD7">
            <w:pPr>
              <w:pStyle w:val="TableText"/>
              <w:rPr>
                <w:rFonts w:ascii="Verdana" w:hAnsi="Verdana"/>
                <w:sz w:val="24"/>
                <w:szCs w:val="24"/>
              </w:rPr>
            </w:pPr>
          </w:p>
        </w:tc>
      </w:tr>
      <w:tr w:rsidR="00B21BD7" w:rsidRPr="00C1180E" w14:paraId="54C6C2DA" w14:textId="77777777" w:rsidTr="00B31FA9">
        <w:trPr>
          <w:trHeight w:val="404"/>
        </w:trPr>
        <w:tc>
          <w:tcPr>
            <w:tcW w:w="1781" w:type="dxa"/>
            <w:tcBorders>
              <w:right w:val="nil"/>
            </w:tcBorders>
          </w:tcPr>
          <w:p w14:paraId="44A378E0" w14:textId="7CBA0FEB" w:rsidR="00B21BD7" w:rsidRPr="00C1180E" w:rsidDel="009844AD" w:rsidRDefault="003A28D1" w:rsidP="00B21BD7">
            <w:pPr>
              <w:rPr>
                <w:rFonts w:ascii="Verdana" w:hAnsi="Verdana"/>
                <w:bCs/>
              </w:rPr>
            </w:pPr>
            <w:r w:rsidRPr="00C1180E">
              <w:rPr>
                <w:rFonts w:ascii="Verdana" w:hAnsi="Verdana"/>
                <w:bCs/>
              </w:rPr>
              <w:t>13.2.4 (3)</w:t>
            </w:r>
          </w:p>
        </w:tc>
        <w:tc>
          <w:tcPr>
            <w:tcW w:w="2156" w:type="dxa"/>
            <w:tcBorders>
              <w:left w:val="nil"/>
            </w:tcBorders>
          </w:tcPr>
          <w:p w14:paraId="4E6104B6" w14:textId="6FB3B7BE" w:rsidR="00B21BD7" w:rsidRPr="00C1180E" w:rsidDel="009844AD" w:rsidRDefault="003A28D1" w:rsidP="00B21BD7">
            <w:pPr>
              <w:rPr>
                <w:rFonts w:ascii="Verdana" w:hAnsi="Verdana"/>
              </w:rPr>
            </w:pPr>
            <w:r w:rsidRPr="00C1180E">
              <w:rPr>
                <w:rFonts w:ascii="Verdana" w:hAnsi="Verdana"/>
              </w:rPr>
              <w:t xml:space="preserve">Shares not in public hands not </w:t>
            </w:r>
            <w:proofErr w:type="gramStart"/>
            <w:r w:rsidRPr="00C1180E">
              <w:rPr>
                <w:rFonts w:ascii="Verdana" w:hAnsi="Verdana"/>
              </w:rPr>
              <w:t>taken into account</w:t>
            </w:r>
            <w:proofErr w:type="gramEnd"/>
          </w:p>
        </w:tc>
        <w:tc>
          <w:tcPr>
            <w:tcW w:w="871" w:type="dxa"/>
          </w:tcPr>
          <w:p w14:paraId="7AFEA410" w14:textId="77777777" w:rsidR="00B21BD7" w:rsidRPr="00C1180E" w:rsidRDefault="00B21BD7" w:rsidP="00B21BD7">
            <w:pPr>
              <w:pStyle w:val="TableText"/>
              <w:rPr>
                <w:rFonts w:ascii="Verdana" w:hAnsi="Verdana"/>
                <w:sz w:val="24"/>
                <w:szCs w:val="24"/>
              </w:rPr>
            </w:pPr>
          </w:p>
        </w:tc>
        <w:tc>
          <w:tcPr>
            <w:tcW w:w="1226" w:type="dxa"/>
          </w:tcPr>
          <w:p w14:paraId="15E8F3E0" w14:textId="77777777" w:rsidR="00B21BD7" w:rsidRPr="00C1180E" w:rsidRDefault="00B21BD7" w:rsidP="00B21BD7">
            <w:pPr>
              <w:pStyle w:val="TableText"/>
              <w:jc w:val="center"/>
              <w:rPr>
                <w:rFonts w:ascii="Verdana" w:hAnsi="Verdana"/>
                <w:sz w:val="24"/>
                <w:szCs w:val="24"/>
              </w:rPr>
            </w:pPr>
          </w:p>
        </w:tc>
        <w:tc>
          <w:tcPr>
            <w:tcW w:w="3172" w:type="dxa"/>
          </w:tcPr>
          <w:p w14:paraId="24E087CE" w14:textId="77777777" w:rsidR="00B21BD7" w:rsidRPr="00C1180E" w:rsidRDefault="00B21BD7" w:rsidP="00B21BD7">
            <w:pPr>
              <w:pStyle w:val="TableText"/>
              <w:rPr>
                <w:rFonts w:ascii="Verdana" w:hAnsi="Verdana"/>
                <w:sz w:val="24"/>
                <w:szCs w:val="24"/>
              </w:rPr>
            </w:pPr>
          </w:p>
        </w:tc>
      </w:tr>
      <w:tr w:rsidR="00B21BD7" w:rsidRPr="00C1180E" w14:paraId="2D357271" w14:textId="77777777" w:rsidTr="00B31FA9">
        <w:trPr>
          <w:trHeight w:val="404"/>
        </w:trPr>
        <w:tc>
          <w:tcPr>
            <w:tcW w:w="1781" w:type="dxa"/>
            <w:tcBorders>
              <w:right w:val="nil"/>
            </w:tcBorders>
          </w:tcPr>
          <w:p w14:paraId="682DF6F1" w14:textId="551C153E" w:rsidR="00B21BD7" w:rsidRPr="00C1180E" w:rsidRDefault="007C09B9" w:rsidP="00B21BD7">
            <w:pPr>
              <w:rPr>
                <w:rFonts w:ascii="Verdana" w:hAnsi="Verdana"/>
                <w:bCs/>
              </w:rPr>
            </w:pPr>
            <w:r w:rsidRPr="00C1180E">
              <w:rPr>
                <w:rFonts w:ascii="Verdana" w:hAnsi="Verdana"/>
                <w:bCs/>
              </w:rPr>
              <w:t>13.2.7</w:t>
            </w:r>
            <w:r w:rsidR="00291C71" w:rsidRPr="00C1180E">
              <w:rPr>
                <w:rFonts w:ascii="Verdana" w:hAnsi="Verdana"/>
                <w:bCs/>
              </w:rPr>
              <w:t>/ 13.2.8</w:t>
            </w:r>
          </w:p>
        </w:tc>
        <w:tc>
          <w:tcPr>
            <w:tcW w:w="2156" w:type="dxa"/>
            <w:tcBorders>
              <w:left w:val="nil"/>
            </w:tcBorders>
          </w:tcPr>
          <w:p w14:paraId="46675BE9" w14:textId="19460EC7" w:rsidR="00B21BD7" w:rsidRPr="00C1180E" w:rsidRDefault="007C09B9" w:rsidP="00B21BD7">
            <w:pPr>
              <w:rPr>
                <w:rFonts w:ascii="Verdana" w:hAnsi="Verdana"/>
              </w:rPr>
            </w:pPr>
            <w:r w:rsidRPr="00C1180E">
              <w:rPr>
                <w:rFonts w:ascii="Verdana" w:hAnsi="Verdana"/>
              </w:rPr>
              <w:t>Prospectus contains disclosure in relation to the expected length of time to complete an initial transaction</w:t>
            </w:r>
          </w:p>
        </w:tc>
        <w:tc>
          <w:tcPr>
            <w:tcW w:w="871" w:type="dxa"/>
          </w:tcPr>
          <w:p w14:paraId="063DC3C1" w14:textId="77777777" w:rsidR="00B21BD7" w:rsidRPr="00C1180E" w:rsidRDefault="00B21BD7" w:rsidP="00B21BD7">
            <w:pPr>
              <w:pStyle w:val="TableText"/>
              <w:rPr>
                <w:rFonts w:ascii="Verdana" w:hAnsi="Verdana"/>
                <w:sz w:val="24"/>
                <w:szCs w:val="24"/>
              </w:rPr>
            </w:pPr>
          </w:p>
        </w:tc>
        <w:tc>
          <w:tcPr>
            <w:tcW w:w="1226" w:type="dxa"/>
          </w:tcPr>
          <w:p w14:paraId="0A8B68E1" w14:textId="77777777" w:rsidR="00B21BD7" w:rsidRPr="00C1180E" w:rsidRDefault="00B21BD7" w:rsidP="00B21BD7">
            <w:pPr>
              <w:pStyle w:val="TableText"/>
              <w:jc w:val="center"/>
              <w:rPr>
                <w:rFonts w:ascii="Verdana" w:hAnsi="Verdana"/>
                <w:sz w:val="24"/>
                <w:szCs w:val="24"/>
              </w:rPr>
            </w:pPr>
          </w:p>
        </w:tc>
        <w:tc>
          <w:tcPr>
            <w:tcW w:w="3172" w:type="dxa"/>
          </w:tcPr>
          <w:p w14:paraId="21434832" w14:textId="77777777" w:rsidR="00B21BD7" w:rsidRPr="00C1180E" w:rsidRDefault="00B21BD7" w:rsidP="00B21BD7">
            <w:pPr>
              <w:pStyle w:val="TableText"/>
              <w:rPr>
                <w:rFonts w:ascii="Verdana" w:hAnsi="Verdana"/>
                <w:sz w:val="24"/>
                <w:szCs w:val="24"/>
              </w:rPr>
            </w:pPr>
          </w:p>
        </w:tc>
      </w:tr>
      <w:tr w:rsidR="00B21BD7" w:rsidRPr="00C1180E" w14:paraId="54E67C76" w14:textId="77777777" w:rsidTr="00B31FA9">
        <w:trPr>
          <w:trHeight w:val="614"/>
        </w:trPr>
        <w:tc>
          <w:tcPr>
            <w:tcW w:w="1781" w:type="dxa"/>
            <w:tcBorders>
              <w:right w:val="nil"/>
            </w:tcBorders>
          </w:tcPr>
          <w:p w14:paraId="76742F71" w14:textId="15D003EB" w:rsidR="00B21BD7" w:rsidRPr="00C1180E" w:rsidRDefault="006A4949" w:rsidP="00B21BD7">
            <w:pPr>
              <w:rPr>
                <w:rFonts w:ascii="Verdana" w:hAnsi="Verdana"/>
                <w:bCs/>
              </w:rPr>
            </w:pPr>
            <w:r w:rsidRPr="00C1180E">
              <w:rPr>
                <w:rFonts w:ascii="Verdana" w:hAnsi="Verdana"/>
                <w:bCs/>
              </w:rPr>
              <w:t>13.2.10</w:t>
            </w:r>
            <w:r w:rsidR="00BD5122" w:rsidRPr="00C1180E">
              <w:rPr>
                <w:rFonts w:ascii="Verdana" w:hAnsi="Verdana"/>
                <w:bCs/>
              </w:rPr>
              <w:t xml:space="preserve"> </w:t>
            </w:r>
            <w:r w:rsidR="006F36B1" w:rsidRPr="00C1180E">
              <w:rPr>
                <w:rFonts w:ascii="Verdana" w:hAnsi="Verdana"/>
                <w:bCs/>
              </w:rPr>
              <w:t>(2)</w:t>
            </w:r>
          </w:p>
        </w:tc>
        <w:tc>
          <w:tcPr>
            <w:tcW w:w="2156" w:type="dxa"/>
            <w:tcBorders>
              <w:left w:val="nil"/>
            </w:tcBorders>
          </w:tcPr>
          <w:p w14:paraId="2D248F09" w14:textId="77777777" w:rsidR="00B21BD7" w:rsidRDefault="006F36B1" w:rsidP="00B21BD7">
            <w:pPr>
              <w:rPr>
                <w:rFonts w:ascii="Verdana" w:hAnsi="Verdana"/>
              </w:rPr>
            </w:pPr>
            <w:r w:rsidRPr="00C1180E">
              <w:rPr>
                <w:rFonts w:ascii="Verdana" w:hAnsi="Verdana"/>
              </w:rPr>
              <w:t>Letter to FCA in relation to UK</w:t>
            </w:r>
            <w:r w:rsidR="00DE3F38" w:rsidRPr="00C1180E">
              <w:rPr>
                <w:rFonts w:ascii="Verdana" w:hAnsi="Verdana"/>
              </w:rPr>
              <w:t xml:space="preserve">LR </w:t>
            </w:r>
            <w:r w:rsidRPr="00C1180E">
              <w:rPr>
                <w:rFonts w:ascii="Verdana" w:hAnsi="Verdana"/>
              </w:rPr>
              <w:t xml:space="preserve">13.4.17G, </w:t>
            </w:r>
            <w:r w:rsidR="00BD5122" w:rsidRPr="00C1180E">
              <w:rPr>
                <w:rFonts w:ascii="Verdana" w:hAnsi="Verdana"/>
              </w:rPr>
              <w:t>where</w:t>
            </w:r>
            <w:r w:rsidRPr="00C1180E">
              <w:rPr>
                <w:rFonts w:ascii="Verdana" w:hAnsi="Verdana"/>
              </w:rPr>
              <w:t xml:space="preserve"> applicable</w:t>
            </w:r>
          </w:p>
          <w:p w14:paraId="624CEC72" w14:textId="1E9AA123" w:rsidR="00621F22" w:rsidRPr="00C1180E" w:rsidRDefault="00621F22" w:rsidP="00B21BD7">
            <w:pPr>
              <w:rPr>
                <w:rFonts w:ascii="Verdana" w:hAnsi="Verdana"/>
              </w:rPr>
            </w:pPr>
          </w:p>
        </w:tc>
        <w:tc>
          <w:tcPr>
            <w:tcW w:w="871" w:type="dxa"/>
          </w:tcPr>
          <w:p w14:paraId="3C17CEEB" w14:textId="77777777" w:rsidR="00B21BD7" w:rsidRPr="00C1180E" w:rsidRDefault="00B21BD7" w:rsidP="00B21BD7">
            <w:pPr>
              <w:pStyle w:val="TableText"/>
              <w:rPr>
                <w:rFonts w:ascii="Verdana" w:hAnsi="Verdana"/>
                <w:sz w:val="24"/>
                <w:szCs w:val="24"/>
              </w:rPr>
            </w:pPr>
          </w:p>
        </w:tc>
        <w:tc>
          <w:tcPr>
            <w:tcW w:w="1226" w:type="dxa"/>
          </w:tcPr>
          <w:p w14:paraId="7869F0B9" w14:textId="77777777" w:rsidR="00B21BD7" w:rsidRPr="00C1180E" w:rsidRDefault="00B21BD7" w:rsidP="00B21BD7">
            <w:pPr>
              <w:pStyle w:val="TableText"/>
              <w:jc w:val="center"/>
              <w:rPr>
                <w:rFonts w:ascii="Verdana" w:hAnsi="Verdana"/>
                <w:sz w:val="24"/>
                <w:szCs w:val="24"/>
              </w:rPr>
            </w:pPr>
          </w:p>
        </w:tc>
        <w:tc>
          <w:tcPr>
            <w:tcW w:w="3172" w:type="dxa"/>
          </w:tcPr>
          <w:p w14:paraId="1344E3DE" w14:textId="77777777" w:rsidR="00B21BD7" w:rsidRPr="00C1180E" w:rsidRDefault="00B21BD7" w:rsidP="00B21BD7">
            <w:pPr>
              <w:pStyle w:val="TableText"/>
              <w:rPr>
                <w:rFonts w:ascii="Verdana" w:hAnsi="Verdana"/>
                <w:sz w:val="24"/>
                <w:szCs w:val="24"/>
              </w:rPr>
            </w:pPr>
          </w:p>
        </w:tc>
      </w:tr>
      <w:tr w:rsidR="00B21BD7" w:rsidRPr="00C1180E" w14:paraId="00AB7DDE" w14:textId="77777777" w:rsidTr="00B31FA9">
        <w:tc>
          <w:tcPr>
            <w:tcW w:w="1781" w:type="dxa"/>
            <w:tcBorders>
              <w:right w:val="nil"/>
            </w:tcBorders>
          </w:tcPr>
          <w:p w14:paraId="29419947" w14:textId="077854C4" w:rsidR="00B21BD7" w:rsidRPr="00C1180E" w:rsidDel="009844AD" w:rsidRDefault="00B21BD7" w:rsidP="00B21BD7">
            <w:pPr>
              <w:rPr>
                <w:rFonts w:ascii="Verdana" w:hAnsi="Verdana"/>
                <w:bCs/>
              </w:rPr>
            </w:pPr>
          </w:p>
        </w:tc>
        <w:tc>
          <w:tcPr>
            <w:tcW w:w="2156" w:type="dxa"/>
            <w:tcBorders>
              <w:left w:val="nil"/>
            </w:tcBorders>
          </w:tcPr>
          <w:p w14:paraId="19300F07" w14:textId="77777777" w:rsidR="00B21BD7" w:rsidRDefault="00B21BD7" w:rsidP="00B21BD7">
            <w:pPr>
              <w:rPr>
                <w:rFonts w:ascii="Verdana" w:hAnsi="Verdana"/>
              </w:rPr>
            </w:pPr>
          </w:p>
          <w:p w14:paraId="54A20D89" w14:textId="429E4789" w:rsidR="00746DDE" w:rsidRPr="00C1180E" w:rsidDel="009844AD" w:rsidRDefault="00746DDE" w:rsidP="00B21BD7">
            <w:pPr>
              <w:rPr>
                <w:rFonts w:ascii="Verdana" w:hAnsi="Verdana"/>
              </w:rPr>
            </w:pPr>
          </w:p>
        </w:tc>
        <w:tc>
          <w:tcPr>
            <w:tcW w:w="871" w:type="dxa"/>
          </w:tcPr>
          <w:p w14:paraId="67EE2B51" w14:textId="77777777" w:rsidR="00B21BD7" w:rsidRPr="00C1180E" w:rsidRDefault="00B21BD7" w:rsidP="00B21BD7">
            <w:pPr>
              <w:pStyle w:val="TableText"/>
              <w:rPr>
                <w:rFonts w:ascii="Verdana" w:hAnsi="Verdana"/>
                <w:sz w:val="24"/>
                <w:szCs w:val="24"/>
              </w:rPr>
            </w:pPr>
          </w:p>
        </w:tc>
        <w:tc>
          <w:tcPr>
            <w:tcW w:w="1226" w:type="dxa"/>
          </w:tcPr>
          <w:p w14:paraId="3700A781" w14:textId="77777777" w:rsidR="00B21BD7" w:rsidRPr="00C1180E" w:rsidRDefault="00B21BD7" w:rsidP="00B21BD7">
            <w:pPr>
              <w:pStyle w:val="TableText"/>
              <w:jc w:val="center"/>
              <w:rPr>
                <w:rFonts w:ascii="Verdana" w:hAnsi="Verdana"/>
                <w:sz w:val="24"/>
                <w:szCs w:val="24"/>
              </w:rPr>
            </w:pPr>
          </w:p>
        </w:tc>
        <w:tc>
          <w:tcPr>
            <w:tcW w:w="3172" w:type="dxa"/>
          </w:tcPr>
          <w:p w14:paraId="2F26DAFA" w14:textId="77777777" w:rsidR="00B21BD7" w:rsidRPr="00C1180E" w:rsidRDefault="00B21BD7" w:rsidP="00B21BD7">
            <w:pPr>
              <w:pStyle w:val="TableText"/>
              <w:rPr>
                <w:rFonts w:ascii="Verdana" w:hAnsi="Verdana"/>
                <w:sz w:val="24"/>
                <w:szCs w:val="24"/>
              </w:rPr>
            </w:pPr>
          </w:p>
        </w:tc>
      </w:tr>
      <w:tr w:rsidR="0004467A" w:rsidRPr="00C1180E" w14:paraId="57F4FFE3" w14:textId="77777777" w:rsidTr="00455154">
        <w:trPr>
          <w:trHeight w:val="402"/>
        </w:trPr>
        <w:tc>
          <w:tcPr>
            <w:tcW w:w="9206" w:type="dxa"/>
            <w:gridSpan w:val="5"/>
          </w:tcPr>
          <w:p w14:paraId="1A086419" w14:textId="77777777" w:rsidR="007E126C" w:rsidRDefault="0004467A" w:rsidP="0004467A">
            <w:pPr>
              <w:pStyle w:val="TableText"/>
              <w:jc w:val="both"/>
              <w:rPr>
                <w:rFonts w:ascii="Verdana" w:hAnsi="Verdana"/>
                <w:sz w:val="24"/>
                <w:szCs w:val="24"/>
              </w:rPr>
            </w:pPr>
            <w:r w:rsidRPr="00C1180E">
              <w:rPr>
                <w:rFonts w:ascii="Verdana" w:hAnsi="Verdana"/>
                <w:sz w:val="24"/>
                <w:szCs w:val="24"/>
              </w:rPr>
              <w:lastRenderedPageBreak/>
              <w:t xml:space="preserve">Where the issuer is a shell company which falls within UKLR 13.1.2R(2) and, following admission to listing, is seeking to avail itself of the provisions in UKLR 13.4.17G in relation to suspension, please also complete the further checklist items below. </w:t>
            </w:r>
          </w:p>
          <w:p w14:paraId="767A96B8" w14:textId="6602F1F0" w:rsidR="0004467A" w:rsidRPr="00C1180E" w:rsidRDefault="0004467A" w:rsidP="0004467A">
            <w:pPr>
              <w:pStyle w:val="TableText"/>
              <w:jc w:val="both"/>
              <w:rPr>
                <w:rFonts w:ascii="Verdana" w:hAnsi="Verdana"/>
                <w:sz w:val="24"/>
                <w:szCs w:val="24"/>
              </w:rPr>
            </w:pPr>
            <w:r w:rsidRPr="00C1180E">
              <w:rPr>
                <w:rFonts w:ascii="Verdana" w:hAnsi="Verdana"/>
                <w:sz w:val="24"/>
                <w:szCs w:val="24"/>
              </w:rPr>
              <w:t>Where this does not apply, issuers may mark this section as N/A.</w:t>
            </w:r>
          </w:p>
        </w:tc>
      </w:tr>
      <w:tr w:rsidR="007C1A8B" w:rsidRPr="00C1180E" w14:paraId="49ACB544" w14:textId="77777777" w:rsidTr="00B31FA9">
        <w:trPr>
          <w:trHeight w:val="423"/>
        </w:trPr>
        <w:tc>
          <w:tcPr>
            <w:tcW w:w="1781" w:type="dxa"/>
            <w:tcBorders>
              <w:right w:val="nil"/>
            </w:tcBorders>
          </w:tcPr>
          <w:p w14:paraId="6D0988CB" w14:textId="05DA0241" w:rsidR="007C1A8B" w:rsidRPr="00C1180E" w:rsidRDefault="007C1A8B" w:rsidP="007C1A8B">
            <w:pPr>
              <w:rPr>
                <w:rFonts w:ascii="Verdana" w:hAnsi="Verdana"/>
                <w:bCs/>
              </w:rPr>
            </w:pPr>
          </w:p>
        </w:tc>
        <w:tc>
          <w:tcPr>
            <w:tcW w:w="2156" w:type="dxa"/>
            <w:tcBorders>
              <w:left w:val="nil"/>
            </w:tcBorders>
          </w:tcPr>
          <w:p w14:paraId="21D1D214" w14:textId="78CB4C9B" w:rsidR="007C1A8B" w:rsidRPr="00C1180E" w:rsidRDefault="007C1A8B" w:rsidP="007C1A8B">
            <w:pPr>
              <w:rPr>
                <w:rFonts w:ascii="Verdana" w:hAnsi="Verdana"/>
              </w:rPr>
            </w:pPr>
          </w:p>
        </w:tc>
        <w:tc>
          <w:tcPr>
            <w:tcW w:w="871" w:type="dxa"/>
          </w:tcPr>
          <w:p w14:paraId="09750656" w14:textId="77777777" w:rsidR="007C1A8B" w:rsidRPr="00C1180E" w:rsidRDefault="007C1A8B" w:rsidP="007C1A8B">
            <w:pPr>
              <w:pStyle w:val="TableText"/>
              <w:rPr>
                <w:rFonts w:ascii="Verdana" w:hAnsi="Verdana"/>
                <w:sz w:val="24"/>
                <w:szCs w:val="24"/>
              </w:rPr>
            </w:pPr>
          </w:p>
        </w:tc>
        <w:tc>
          <w:tcPr>
            <w:tcW w:w="1226" w:type="dxa"/>
          </w:tcPr>
          <w:p w14:paraId="6980C624" w14:textId="77777777" w:rsidR="007C1A8B" w:rsidRPr="00C1180E" w:rsidRDefault="007C1A8B" w:rsidP="007C1A8B">
            <w:pPr>
              <w:pStyle w:val="TableText"/>
              <w:jc w:val="center"/>
              <w:rPr>
                <w:rFonts w:ascii="Verdana" w:hAnsi="Verdana"/>
                <w:sz w:val="24"/>
                <w:szCs w:val="24"/>
              </w:rPr>
            </w:pPr>
          </w:p>
        </w:tc>
        <w:tc>
          <w:tcPr>
            <w:tcW w:w="3172" w:type="dxa"/>
          </w:tcPr>
          <w:p w14:paraId="0C3E3610" w14:textId="77777777" w:rsidR="007C1A8B" w:rsidRPr="00C1180E" w:rsidRDefault="007C1A8B" w:rsidP="007C1A8B">
            <w:pPr>
              <w:pStyle w:val="TableText"/>
              <w:rPr>
                <w:rFonts w:ascii="Verdana" w:hAnsi="Verdana"/>
                <w:sz w:val="24"/>
                <w:szCs w:val="24"/>
              </w:rPr>
            </w:pPr>
          </w:p>
        </w:tc>
      </w:tr>
      <w:tr w:rsidR="00A96000" w:rsidRPr="00C1180E" w14:paraId="274FC6BD" w14:textId="77777777" w:rsidTr="00B31FA9">
        <w:trPr>
          <w:trHeight w:val="478"/>
        </w:trPr>
        <w:tc>
          <w:tcPr>
            <w:tcW w:w="1781" w:type="dxa"/>
            <w:tcBorders>
              <w:right w:val="nil"/>
            </w:tcBorders>
          </w:tcPr>
          <w:p w14:paraId="01B2C70D" w14:textId="2323BF53" w:rsidR="00A96000" w:rsidRPr="00C1180E" w:rsidRDefault="00A96000" w:rsidP="00A96000">
            <w:pPr>
              <w:rPr>
                <w:rFonts w:ascii="Verdana" w:hAnsi="Verdana"/>
                <w:bCs/>
              </w:rPr>
            </w:pPr>
            <w:r w:rsidRPr="00C1180E">
              <w:rPr>
                <w:rFonts w:ascii="Verdana" w:hAnsi="Verdana"/>
                <w:bCs/>
              </w:rPr>
              <w:t>13.1.2R(2)</w:t>
            </w:r>
          </w:p>
        </w:tc>
        <w:tc>
          <w:tcPr>
            <w:tcW w:w="2156" w:type="dxa"/>
            <w:tcBorders>
              <w:left w:val="nil"/>
            </w:tcBorders>
          </w:tcPr>
          <w:p w14:paraId="428AECED" w14:textId="5052B637" w:rsidR="00A96000" w:rsidRPr="00C1180E" w:rsidRDefault="00A96000" w:rsidP="00A96000">
            <w:pPr>
              <w:rPr>
                <w:rFonts w:ascii="Verdana" w:hAnsi="Verdana"/>
              </w:rPr>
            </w:pPr>
            <w:r w:rsidRPr="00C1180E">
              <w:rPr>
                <w:rFonts w:ascii="Verdana" w:hAnsi="Verdana"/>
              </w:rPr>
              <w:t>Shell company objective to undertake and acquisition or merger</w:t>
            </w:r>
          </w:p>
        </w:tc>
        <w:tc>
          <w:tcPr>
            <w:tcW w:w="871" w:type="dxa"/>
          </w:tcPr>
          <w:p w14:paraId="66B02A92" w14:textId="77777777" w:rsidR="00A96000" w:rsidRPr="00C1180E" w:rsidRDefault="00A96000" w:rsidP="00A96000">
            <w:pPr>
              <w:pStyle w:val="TableText"/>
              <w:rPr>
                <w:rFonts w:ascii="Verdana" w:hAnsi="Verdana"/>
                <w:sz w:val="24"/>
                <w:szCs w:val="24"/>
              </w:rPr>
            </w:pPr>
          </w:p>
        </w:tc>
        <w:tc>
          <w:tcPr>
            <w:tcW w:w="1226" w:type="dxa"/>
          </w:tcPr>
          <w:p w14:paraId="0F5E1828" w14:textId="77777777" w:rsidR="00A96000" w:rsidRPr="00C1180E" w:rsidRDefault="00A96000" w:rsidP="00A96000">
            <w:pPr>
              <w:pStyle w:val="TableText"/>
              <w:jc w:val="center"/>
              <w:rPr>
                <w:rFonts w:ascii="Verdana" w:hAnsi="Verdana"/>
                <w:sz w:val="24"/>
                <w:szCs w:val="24"/>
              </w:rPr>
            </w:pPr>
          </w:p>
        </w:tc>
        <w:tc>
          <w:tcPr>
            <w:tcW w:w="3172" w:type="dxa"/>
          </w:tcPr>
          <w:p w14:paraId="27D16656" w14:textId="77777777" w:rsidR="00A96000" w:rsidRPr="00C1180E" w:rsidRDefault="00A96000" w:rsidP="00A96000">
            <w:pPr>
              <w:pStyle w:val="TableText"/>
              <w:rPr>
                <w:rFonts w:ascii="Verdana" w:hAnsi="Verdana"/>
                <w:sz w:val="24"/>
                <w:szCs w:val="24"/>
              </w:rPr>
            </w:pPr>
          </w:p>
        </w:tc>
      </w:tr>
      <w:tr w:rsidR="00A96000" w:rsidRPr="00C1180E" w14:paraId="32D46457" w14:textId="77777777" w:rsidTr="00B31FA9">
        <w:trPr>
          <w:trHeight w:val="405"/>
        </w:trPr>
        <w:tc>
          <w:tcPr>
            <w:tcW w:w="1781" w:type="dxa"/>
            <w:tcBorders>
              <w:right w:val="nil"/>
            </w:tcBorders>
          </w:tcPr>
          <w:p w14:paraId="3A87FDCD" w14:textId="24FC99FC" w:rsidR="00A96000" w:rsidRPr="00C1180E" w:rsidRDefault="00366A72" w:rsidP="00A96000">
            <w:pPr>
              <w:rPr>
                <w:rFonts w:ascii="Verdana" w:hAnsi="Verdana"/>
                <w:bCs/>
              </w:rPr>
            </w:pPr>
            <w:r w:rsidRPr="00C1180E">
              <w:rPr>
                <w:rFonts w:ascii="Verdana" w:hAnsi="Verdana"/>
                <w:bCs/>
              </w:rPr>
              <w:t>13.4.17 (1)</w:t>
            </w:r>
          </w:p>
        </w:tc>
        <w:tc>
          <w:tcPr>
            <w:tcW w:w="2156" w:type="dxa"/>
            <w:tcBorders>
              <w:left w:val="nil"/>
            </w:tcBorders>
          </w:tcPr>
          <w:p w14:paraId="0E2083B5" w14:textId="5C9C4E26" w:rsidR="00A96000" w:rsidRPr="00C1180E" w:rsidRDefault="00BD5122" w:rsidP="00A96000">
            <w:pPr>
              <w:rPr>
                <w:rFonts w:ascii="Verdana" w:hAnsi="Verdana"/>
              </w:rPr>
            </w:pPr>
            <w:r w:rsidRPr="00C1180E">
              <w:rPr>
                <w:rFonts w:ascii="Verdana" w:hAnsi="Verdana"/>
              </w:rPr>
              <w:t>Minimum aggregate cash proceeds of £100m</w:t>
            </w:r>
          </w:p>
        </w:tc>
        <w:tc>
          <w:tcPr>
            <w:tcW w:w="871" w:type="dxa"/>
          </w:tcPr>
          <w:p w14:paraId="10696F41" w14:textId="77777777" w:rsidR="00A96000" w:rsidRPr="00C1180E" w:rsidRDefault="00A96000" w:rsidP="00A96000">
            <w:pPr>
              <w:pStyle w:val="TableText"/>
              <w:rPr>
                <w:rFonts w:ascii="Verdana" w:hAnsi="Verdana"/>
                <w:sz w:val="24"/>
                <w:szCs w:val="24"/>
              </w:rPr>
            </w:pPr>
          </w:p>
        </w:tc>
        <w:tc>
          <w:tcPr>
            <w:tcW w:w="1226" w:type="dxa"/>
          </w:tcPr>
          <w:p w14:paraId="37DDC271" w14:textId="77777777" w:rsidR="00A96000" w:rsidRPr="00C1180E" w:rsidRDefault="00A96000" w:rsidP="00A96000">
            <w:pPr>
              <w:pStyle w:val="TableText"/>
              <w:jc w:val="center"/>
              <w:rPr>
                <w:rFonts w:ascii="Verdana" w:hAnsi="Verdana"/>
                <w:sz w:val="24"/>
                <w:szCs w:val="24"/>
              </w:rPr>
            </w:pPr>
          </w:p>
        </w:tc>
        <w:tc>
          <w:tcPr>
            <w:tcW w:w="3172" w:type="dxa"/>
          </w:tcPr>
          <w:p w14:paraId="51793ADF" w14:textId="77777777" w:rsidR="00A96000" w:rsidRPr="00C1180E" w:rsidRDefault="00A96000" w:rsidP="00A96000">
            <w:pPr>
              <w:pStyle w:val="TableText"/>
              <w:rPr>
                <w:rFonts w:ascii="Verdana" w:hAnsi="Verdana"/>
                <w:sz w:val="24"/>
                <w:szCs w:val="24"/>
              </w:rPr>
            </w:pPr>
          </w:p>
        </w:tc>
      </w:tr>
      <w:tr w:rsidR="00A96000" w:rsidRPr="00C1180E" w14:paraId="0AF9BF7E" w14:textId="77777777" w:rsidTr="00B31FA9">
        <w:trPr>
          <w:trHeight w:val="405"/>
        </w:trPr>
        <w:tc>
          <w:tcPr>
            <w:tcW w:w="1781" w:type="dxa"/>
            <w:tcBorders>
              <w:right w:val="nil"/>
            </w:tcBorders>
          </w:tcPr>
          <w:p w14:paraId="191A2397" w14:textId="399907AA" w:rsidR="00A96000" w:rsidRPr="00C1180E" w:rsidRDefault="00BD5122" w:rsidP="00A96000">
            <w:pPr>
              <w:rPr>
                <w:rFonts w:ascii="Verdana" w:hAnsi="Verdana"/>
                <w:bCs/>
              </w:rPr>
            </w:pPr>
            <w:r w:rsidRPr="00C1180E">
              <w:rPr>
                <w:rFonts w:ascii="Verdana" w:hAnsi="Verdana"/>
                <w:bCs/>
              </w:rPr>
              <w:t>13.4.17 (2)</w:t>
            </w:r>
          </w:p>
        </w:tc>
        <w:tc>
          <w:tcPr>
            <w:tcW w:w="2156" w:type="dxa"/>
            <w:tcBorders>
              <w:left w:val="nil"/>
            </w:tcBorders>
          </w:tcPr>
          <w:p w14:paraId="1AD4245C" w14:textId="1BEA042D" w:rsidR="00A96000" w:rsidRPr="00C1180E" w:rsidRDefault="000032D4" w:rsidP="00A96000">
            <w:pPr>
              <w:rPr>
                <w:rFonts w:ascii="Verdana" w:hAnsi="Verdana"/>
              </w:rPr>
            </w:pPr>
            <w:r w:rsidRPr="00C1180E">
              <w:rPr>
                <w:rFonts w:ascii="Verdana" w:hAnsi="Verdana"/>
              </w:rPr>
              <w:t>Arrangements to ensure use of cash proceeds is limited to the uses set out in the rule</w:t>
            </w:r>
          </w:p>
        </w:tc>
        <w:tc>
          <w:tcPr>
            <w:tcW w:w="871" w:type="dxa"/>
          </w:tcPr>
          <w:p w14:paraId="5783A25B" w14:textId="77777777" w:rsidR="00A96000" w:rsidRPr="00C1180E" w:rsidRDefault="00A96000" w:rsidP="00A96000">
            <w:pPr>
              <w:pStyle w:val="TableText"/>
              <w:rPr>
                <w:rFonts w:ascii="Verdana" w:hAnsi="Verdana"/>
                <w:sz w:val="24"/>
                <w:szCs w:val="24"/>
              </w:rPr>
            </w:pPr>
          </w:p>
        </w:tc>
        <w:tc>
          <w:tcPr>
            <w:tcW w:w="1226" w:type="dxa"/>
          </w:tcPr>
          <w:p w14:paraId="6FF85B17" w14:textId="77777777" w:rsidR="00A96000" w:rsidRPr="00C1180E" w:rsidRDefault="00A96000" w:rsidP="00A96000">
            <w:pPr>
              <w:pStyle w:val="TableText"/>
              <w:jc w:val="center"/>
              <w:rPr>
                <w:rFonts w:ascii="Verdana" w:hAnsi="Verdana"/>
                <w:sz w:val="24"/>
                <w:szCs w:val="24"/>
              </w:rPr>
            </w:pPr>
          </w:p>
        </w:tc>
        <w:tc>
          <w:tcPr>
            <w:tcW w:w="3172" w:type="dxa"/>
          </w:tcPr>
          <w:p w14:paraId="25CB7FFC" w14:textId="77777777" w:rsidR="00A96000" w:rsidRPr="00C1180E" w:rsidRDefault="00A96000" w:rsidP="00A96000">
            <w:pPr>
              <w:pStyle w:val="TableText"/>
              <w:rPr>
                <w:rFonts w:ascii="Verdana" w:hAnsi="Verdana"/>
                <w:sz w:val="24"/>
                <w:szCs w:val="24"/>
              </w:rPr>
            </w:pPr>
          </w:p>
        </w:tc>
      </w:tr>
      <w:tr w:rsidR="00A96000" w:rsidRPr="00C1180E" w14:paraId="3CFD4010" w14:textId="77777777" w:rsidTr="00B31FA9">
        <w:trPr>
          <w:trHeight w:val="405"/>
        </w:trPr>
        <w:tc>
          <w:tcPr>
            <w:tcW w:w="1781" w:type="dxa"/>
            <w:tcBorders>
              <w:top w:val="single" w:sz="4" w:space="0" w:color="auto"/>
              <w:left w:val="single" w:sz="4" w:space="0" w:color="auto"/>
              <w:bottom w:val="single" w:sz="4" w:space="0" w:color="auto"/>
              <w:right w:val="nil"/>
            </w:tcBorders>
          </w:tcPr>
          <w:p w14:paraId="2A33E931" w14:textId="5C44E705" w:rsidR="00A96000" w:rsidRPr="00C1180E" w:rsidRDefault="007D32E1" w:rsidP="00A96000">
            <w:pPr>
              <w:rPr>
                <w:rFonts w:ascii="Verdana" w:hAnsi="Verdana"/>
                <w:bCs/>
              </w:rPr>
            </w:pPr>
            <w:r w:rsidRPr="00C1180E">
              <w:rPr>
                <w:rFonts w:ascii="Verdana" w:hAnsi="Verdana"/>
                <w:bCs/>
              </w:rPr>
              <w:t>13.4.17 (3)</w:t>
            </w:r>
          </w:p>
        </w:tc>
        <w:tc>
          <w:tcPr>
            <w:tcW w:w="2156" w:type="dxa"/>
            <w:tcBorders>
              <w:top w:val="single" w:sz="4" w:space="0" w:color="auto"/>
              <w:left w:val="nil"/>
              <w:bottom w:val="single" w:sz="4" w:space="0" w:color="auto"/>
              <w:right w:val="single" w:sz="4" w:space="0" w:color="auto"/>
            </w:tcBorders>
          </w:tcPr>
          <w:p w14:paraId="2485BAEB" w14:textId="0E3EC53F" w:rsidR="00A96000" w:rsidRPr="00C1180E" w:rsidRDefault="0089205F" w:rsidP="00A96000">
            <w:pPr>
              <w:rPr>
                <w:rFonts w:ascii="Verdana" w:hAnsi="Verdana"/>
              </w:rPr>
            </w:pPr>
            <w:r w:rsidRPr="00C1180E">
              <w:rPr>
                <w:rFonts w:ascii="Verdana" w:hAnsi="Verdana"/>
              </w:rPr>
              <w:t xml:space="preserve">Constitution provides for the matters set out in UKLR 13.2.1R </w:t>
            </w:r>
          </w:p>
        </w:tc>
        <w:tc>
          <w:tcPr>
            <w:tcW w:w="871" w:type="dxa"/>
            <w:tcBorders>
              <w:top w:val="single" w:sz="4" w:space="0" w:color="auto"/>
              <w:left w:val="single" w:sz="4" w:space="0" w:color="auto"/>
              <w:bottom w:val="single" w:sz="4" w:space="0" w:color="auto"/>
              <w:right w:val="single" w:sz="4" w:space="0" w:color="auto"/>
            </w:tcBorders>
          </w:tcPr>
          <w:p w14:paraId="3960931A" w14:textId="77777777" w:rsidR="00A96000" w:rsidRPr="00C1180E" w:rsidRDefault="00A96000" w:rsidP="00A96000">
            <w:pPr>
              <w:pStyle w:val="TableText"/>
              <w:rPr>
                <w:rFonts w:ascii="Verdana" w:hAnsi="Verdana"/>
                <w:sz w:val="24"/>
                <w:szCs w:val="24"/>
              </w:rPr>
            </w:pPr>
          </w:p>
        </w:tc>
        <w:tc>
          <w:tcPr>
            <w:tcW w:w="1226" w:type="dxa"/>
            <w:tcBorders>
              <w:top w:val="single" w:sz="4" w:space="0" w:color="auto"/>
              <w:left w:val="single" w:sz="4" w:space="0" w:color="auto"/>
              <w:bottom w:val="single" w:sz="4" w:space="0" w:color="auto"/>
              <w:right w:val="single" w:sz="4" w:space="0" w:color="auto"/>
            </w:tcBorders>
          </w:tcPr>
          <w:p w14:paraId="48F81C18" w14:textId="77777777" w:rsidR="00A96000" w:rsidRPr="00C1180E" w:rsidRDefault="00A96000" w:rsidP="00A96000">
            <w:pPr>
              <w:pStyle w:val="TableText"/>
              <w:jc w:val="center"/>
              <w:rPr>
                <w:rFonts w:ascii="Verdana" w:hAnsi="Verdana"/>
                <w:sz w:val="24"/>
                <w:szCs w:val="24"/>
              </w:rPr>
            </w:pPr>
          </w:p>
        </w:tc>
        <w:tc>
          <w:tcPr>
            <w:tcW w:w="3172" w:type="dxa"/>
            <w:tcBorders>
              <w:top w:val="single" w:sz="4" w:space="0" w:color="auto"/>
              <w:left w:val="single" w:sz="4" w:space="0" w:color="auto"/>
              <w:bottom w:val="single" w:sz="4" w:space="0" w:color="auto"/>
              <w:right w:val="single" w:sz="4" w:space="0" w:color="auto"/>
            </w:tcBorders>
          </w:tcPr>
          <w:p w14:paraId="715AA1C7" w14:textId="77777777" w:rsidR="00A96000" w:rsidRPr="00C1180E" w:rsidRDefault="00A96000" w:rsidP="00A96000">
            <w:pPr>
              <w:pStyle w:val="TableText"/>
              <w:rPr>
                <w:rFonts w:ascii="Verdana" w:hAnsi="Verdana"/>
                <w:sz w:val="24"/>
                <w:szCs w:val="24"/>
              </w:rPr>
            </w:pPr>
          </w:p>
        </w:tc>
      </w:tr>
      <w:tr w:rsidR="00A96000" w:rsidRPr="00C1180E" w14:paraId="2FD59EBD" w14:textId="77777777" w:rsidTr="00B31FA9">
        <w:tc>
          <w:tcPr>
            <w:tcW w:w="1781" w:type="dxa"/>
            <w:tcBorders>
              <w:top w:val="single" w:sz="4" w:space="0" w:color="auto"/>
              <w:left w:val="single" w:sz="4" w:space="0" w:color="auto"/>
              <w:bottom w:val="single" w:sz="4" w:space="0" w:color="auto"/>
              <w:right w:val="nil"/>
            </w:tcBorders>
          </w:tcPr>
          <w:p w14:paraId="5A8F6786" w14:textId="132D7BCF" w:rsidR="00A96000" w:rsidRPr="00C1180E" w:rsidRDefault="002946F6" w:rsidP="00A96000">
            <w:pPr>
              <w:rPr>
                <w:rFonts w:ascii="Verdana" w:hAnsi="Verdana"/>
                <w:bCs/>
              </w:rPr>
            </w:pPr>
            <w:r w:rsidRPr="00C1180E">
              <w:rPr>
                <w:rFonts w:ascii="Verdana" w:hAnsi="Verdana"/>
                <w:bCs/>
              </w:rPr>
              <w:t>13.4.17 (4)</w:t>
            </w:r>
          </w:p>
        </w:tc>
        <w:tc>
          <w:tcPr>
            <w:tcW w:w="2156" w:type="dxa"/>
            <w:tcBorders>
              <w:top w:val="single" w:sz="4" w:space="0" w:color="auto"/>
              <w:left w:val="nil"/>
              <w:bottom w:val="single" w:sz="4" w:space="0" w:color="auto"/>
              <w:right w:val="single" w:sz="4" w:space="0" w:color="auto"/>
            </w:tcBorders>
          </w:tcPr>
          <w:p w14:paraId="4A8364FB" w14:textId="3FB6A0B1" w:rsidR="00A96000" w:rsidRPr="00C1180E" w:rsidRDefault="00A37DF5" w:rsidP="00A96000">
            <w:pPr>
              <w:pStyle w:val="TableText08"/>
              <w:rPr>
                <w:rFonts w:ascii="Verdana" w:eastAsia="Times New Roman" w:hAnsi="Verdana"/>
                <w:bCs/>
                <w:iCs/>
                <w:sz w:val="24"/>
                <w:szCs w:val="24"/>
                <w:lang w:eastAsia="en-US"/>
              </w:rPr>
            </w:pPr>
            <w:r w:rsidRPr="00C1180E">
              <w:rPr>
                <w:rFonts w:ascii="Verdana" w:eastAsia="Times New Roman" w:hAnsi="Verdana"/>
                <w:bCs/>
                <w:iCs/>
                <w:sz w:val="24"/>
                <w:szCs w:val="24"/>
                <w:lang w:eastAsia="en-US"/>
              </w:rPr>
              <w:t xml:space="preserve">Board approval for </w:t>
            </w:r>
            <w:r w:rsidR="001A4571" w:rsidRPr="00C1180E">
              <w:rPr>
                <w:rFonts w:ascii="Verdana" w:eastAsia="Times New Roman" w:hAnsi="Verdana"/>
                <w:bCs/>
                <w:iCs/>
                <w:sz w:val="24"/>
                <w:szCs w:val="24"/>
                <w:lang w:eastAsia="en-US"/>
              </w:rPr>
              <w:t>initial</w:t>
            </w:r>
            <w:r w:rsidRPr="00C1180E">
              <w:rPr>
                <w:rFonts w:ascii="Verdana" w:eastAsia="Times New Roman" w:hAnsi="Verdana"/>
                <w:bCs/>
                <w:iCs/>
                <w:sz w:val="24"/>
                <w:szCs w:val="24"/>
                <w:lang w:eastAsia="en-US"/>
              </w:rPr>
              <w:t xml:space="preserve"> transaction</w:t>
            </w:r>
          </w:p>
        </w:tc>
        <w:tc>
          <w:tcPr>
            <w:tcW w:w="871" w:type="dxa"/>
            <w:tcBorders>
              <w:top w:val="single" w:sz="4" w:space="0" w:color="auto"/>
              <w:left w:val="single" w:sz="4" w:space="0" w:color="auto"/>
              <w:bottom w:val="single" w:sz="4" w:space="0" w:color="auto"/>
              <w:right w:val="single" w:sz="4" w:space="0" w:color="auto"/>
            </w:tcBorders>
          </w:tcPr>
          <w:p w14:paraId="2DC5E134" w14:textId="77777777" w:rsidR="00A96000" w:rsidRPr="00C1180E" w:rsidRDefault="00A96000" w:rsidP="00A96000">
            <w:pPr>
              <w:pStyle w:val="TableText"/>
              <w:rPr>
                <w:rFonts w:ascii="Verdana" w:hAnsi="Verdana"/>
                <w:sz w:val="24"/>
                <w:szCs w:val="24"/>
              </w:rPr>
            </w:pPr>
          </w:p>
        </w:tc>
        <w:tc>
          <w:tcPr>
            <w:tcW w:w="1226" w:type="dxa"/>
            <w:tcBorders>
              <w:top w:val="single" w:sz="4" w:space="0" w:color="auto"/>
              <w:left w:val="single" w:sz="4" w:space="0" w:color="auto"/>
              <w:bottom w:val="single" w:sz="4" w:space="0" w:color="auto"/>
              <w:right w:val="single" w:sz="4" w:space="0" w:color="auto"/>
            </w:tcBorders>
          </w:tcPr>
          <w:p w14:paraId="1B5D5093" w14:textId="77777777" w:rsidR="00A96000" w:rsidRPr="00C1180E" w:rsidRDefault="00A96000" w:rsidP="00A96000">
            <w:pPr>
              <w:pStyle w:val="TableText"/>
              <w:jc w:val="center"/>
              <w:rPr>
                <w:rFonts w:ascii="Verdana" w:hAnsi="Verdana"/>
                <w:sz w:val="24"/>
                <w:szCs w:val="24"/>
              </w:rPr>
            </w:pPr>
          </w:p>
        </w:tc>
        <w:tc>
          <w:tcPr>
            <w:tcW w:w="3172" w:type="dxa"/>
            <w:tcBorders>
              <w:top w:val="single" w:sz="4" w:space="0" w:color="auto"/>
              <w:left w:val="single" w:sz="4" w:space="0" w:color="auto"/>
              <w:bottom w:val="single" w:sz="4" w:space="0" w:color="auto"/>
              <w:right w:val="single" w:sz="4" w:space="0" w:color="auto"/>
            </w:tcBorders>
          </w:tcPr>
          <w:p w14:paraId="65E8D238" w14:textId="77777777" w:rsidR="00A96000" w:rsidRPr="00C1180E" w:rsidRDefault="00A96000" w:rsidP="00A96000">
            <w:pPr>
              <w:pStyle w:val="TableText"/>
              <w:rPr>
                <w:rFonts w:ascii="Verdana" w:hAnsi="Verdana"/>
                <w:sz w:val="24"/>
                <w:szCs w:val="24"/>
              </w:rPr>
            </w:pPr>
          </w:p>
        </w:tc>
      </w:tr>
      <w:tr w:rsidR="001E3BFA" w:rsidRPr="00C1180E" w14:paraId="1B96662C" w14:textId="77777777" w:rsidTr="00B31FA9">
        <w:tc>
          <w:tcPr>
            <w:tcW w:w="1781" w:type="dxa"/>
            <w:tcBorders>
              <w:top w:val="single" w:sz="4" w:space="0" w:color="auto"/>
              <w:left w:val="single" w:sz="4" w:space="0" w:color="auto"/>
              <w:bottom w:val="single" w:sz="4" w:space="0" w:color="auto"/>
              <w:right w:val="nil"/>
            </w:tcBorders>
          </w:tcPr>
          <w:p w14:paraId="6BE5B468" w14:textId="18B55FE3" w:rsidR="001E3BFA" w:rsidRPr="00C1180E" w:rsidRDefault="001E3BFA" w:rsidP="00A96000">
            <w:pPr>
              <w:rPr>
                <w:rFonts w:ascii="Verdana" w:hAnsi="Verdana"/>
                <w:bCs/>
              </w:rPr>
            </w:pPr>
            <w:r w:rsidRPr="00C1180E">
              <w:rPr>
                <w:rFonts w:ascii="Verdana" w:hAnsi="Verdana"/>
                <w:bCs/>
              </w:rPr>
              <w:t>13.4.17 (5)</w:t>
            </w:r>
          </w:p>
        </w:tc>
        <w:tc>
          <w:tcPr>
            <w:tcW w:w="2156" w:type="dxa"/>
            <w:tcBorders>
              <w:top w:val="single" w:sz="4" w:space="0" w:color="auto"/>
              <w:left w:val="nil"/>
              <w:bottom w:val="single" w:sz="4" w:space="0" w:color="auto"/>
              <w:right w:val="single" w:sz="4" w:space="0" w:color="auto"/>
            </w:tcBorders>
          </w:tcPr>
          <w:p w14:paraId="6646ED18" w14:textId="7D5FF73A" w:rsidR="001E3BFA" w:rsidRPr="00C1180E" w:rsidRDefault="001A4571" w:rsidP="00A96000">
            <w:pPr>
              <w:pStyle w:val="TableText08"/>
              <w:rPr>
                <w:rFonts w:ascii="Verdana" w:eastAsia="Times New Roman" w:hAnsi="Verdana"/>
                <w:bCs/>
                <w:iCs/>
                <w:sz w:val="24"/>
                <w:szCs w:val="24"/>
                <w:lang w:eastAsia="en-US"/>
              </w:rPr>
            </w:pPr>
            <w:r w:rsidRPr="00C1180E">
              <w:rPr>
                <w:rFonts w:ascii="Verdana" w:eastAsia="Times New Roman" w:hAnsi="Verdana"/>
                <w:bCs/>
                <w:iCs/>
                <w:sz w:val="24"/>
                <w:szCs w:val="24"/>
                <w:lang w:eastAsia="en-US"/>
              </w:rPr>
              <w:t>Shareholder approval for initial transaction</w:t>
            </w:r>
          </w:p>
        </w:tc>
        <w:tc>
          <w:tcPr>
            <w:tcW w:w="871" w:type="dxa"/>
            <w:tcBorders>
              <w:top w:val="single" w:sz="4" w:space="0" w:color="auto"/>
              <w:left w:val="single" w:sz="4" w:space="0" w:color="auto"/>
              <w:bottom w:val="single" w:sz="4" w:space="0" w:color="auto"/>
              <w:right w:val="single" w:sz="4" w:space="0" w:color="auto"/>
            </w:tcBorders>
          </w:tcPr>
          <w:p w14:paraId="4A02A08A" w14:textId="77777777" w:rsidR="001E3BFA" w:rsidRPr="00C1180E" w:rsidRDefault="001E3BFA" w:rsidP="00A96000">
            <w:pPr>
              <w:pStyle w:val="TableText"/>
              <w:rPr>
                <w:rFonts w:ascii="Verdana" w:hAnsi="Verdana"/>
                <w:sz w:val="24"/>
                <w:szCs w:val="24"/>
              </w:rPr>
            </w:pPr>
          </w:p>
        </w:tc>
        <w:tc>
          <w:tcPr>
            <w:tcW w:w="1226" w:type="dxa"/>
            <w:tcBorders>
              <w:top w:val="single" w:sz="4" w:space="0" w:color="auto"/>
              <w:left w:val="single" w:sz="4" w:space="0" w:color="auto"/>
              <w:bottom w:val="single" w:sz="4" w:space="0" w:color="auto"/>
              <w:right w:val="single" w:sz="4" w:space="0" w:color="auto"/>
            </w:tcBorders>
          </w:tcPr>
          <w:p w14:paraId="61D59A68" w14:textId="77777777" w:rsidR="001E3BFA" w:rsidRPr="00C1180E" w:rsidRDefault="001E3BFA" w:rsidP="00A96000">
            <w:pPr>
              <w:pStyle w:val="TableText"/>
              <w:jc w:val="center"/>
              <w:rPr>
                <w:rFonts w:ascii="Verdana" w:hAnsi="Verdana"/>
                <w:sz w:val="24"/>
                <w:szCs w:val="24"/>
              </w:rPr>
            </w:pPr>
          </w:p>
        </w:tc>
        <w:tc>
          <w:tcPr>
            <w:tcW w:w="3172" w:type="dxa"/>
            <w:tcBorders>
              <w:top w:val="single" w:sz="4" w:space="0" w:color="auto"/>
              <w:left w:val="single" w:sz="4" w:space="0" w:color="auto"/>
              <w:bottom w:val="single" w:sz="4" w:space="0" w:color="auto"/>
              <w:right w:val="single" w:sz="4" w:space="0" w:color="auto"/>
            </w:tcBorders>
          </w:tcPr>
          <w:p w14:paraId="5A918489" w14:textId="77777777" w:rsidR="001E3BFA" w:rsidRPr="00C1180E" w:rsidRDefault="001E3BFA" w:rsidP="00A96000">
            <w:pPr>
              <w:pStyle w:val="TableText"/>
              <w:rPr>
                <w:rFonts w:ascii="Verdana" w:hAnsi="Verdana"/>
                <w:sz w:val="24"/>
                <w:szCs w:val="24"/>
              </w:rPr>
            </w:pPr>
          </w:p>
        </w:tc>
      </w:tr>
      <w:tr w:rsidR="001A4571" w:rsidRPr="00C1180E" w14:paraId="2264EC16" w14:textId="77777777" w:rsidTr="00B31FA9">
        <w:tc>
          <w:tcPr>
            <w:tcW w:w="1781" w:type="dxa"/>
            <w:tcBorders>
              <w:top w:val="single" w:sz="4" w:space="0" w:color="auto"/>
              <w:left w:val="single" w:sz="4" w:space="0" w:color="auto"/>
              <w:bottom w:val="single" w:sz="4" w:space="0" w:color="auto"/>
              <w:right w:val="nil"/>
            </w:tcBorders>
          </w:tcPr>
          <w:p w14:paraId="01339D63" w14:textId="31C50BFC" w:rsidR="001A4571" w:rsidRPr="00C1180E" w:rsidRDefault="001A4571" w:rsidP="00A96000">
            <w:pPr>
              <w:rPr>
                <w:rFonts w:ascii="Verdana" w:hAnsi="Verdana"/>
                <w:bCs/>
              </w:rPr>
            </w:pPr>
            <w:r w:rsidRPr="00C1180E">
              <w:rPr>
                <w:rFonts w:ascii="Verdana" w:hAnsi="Verdana"/>
                <w:bCs/>
              </w:rPr>
              <w:t>13.4.17 (6)</w:t>
            </w:r>
          </w:p>
        </w:tc>
        <w:tc>
          <w:tcPr>
            <w:tcW w:w="2156" w:type="dxa"/>
            <w:tcBorders>
              <w:top w:val="single" w:sz="4" w:space="0" w:color="auto"/>
              <w:left w:val="nil"/>
              <w:bottom w:val="single" w:sz="4" w:space="0" w:color="auto"/>
              <w:right w:val="single" w:sz="4" w:space="0" w:color="auto"/>
            </w:tcBorders>
          </w:tcPr>
          <w:p w14:paraId="34298C86" w14:textId="1DD8B4E2" w:rsidR="001A4571" w:rsidRPr="00C1180E" w:rsidRDefault="001A4571" w:rsidP="00A96000">
            <w:pPr>
              <w:pStyle w:val="TableText08"/>
              <w:rPr>
                <w:rFonts w:ascii="Verdana" w:eastAsia="Times New Roman" w:hAnsi="Verdana"/>
                <w:bCs/>
                <w:iCs/>
                <w:sz w:val="24"/>
                <w:szCs w:val="24"/>
                <w:lang w:eastAsia="en-US"/>
              </w:rPr>
            </w:pPr>
            <w:r w:rsidRPr="00C1180E">
              <w:rPr>
                <w:rFonts w:ascii="Verdana" w:eastAsia="Times New Roman" w:hAnsi="Verdana"/>
                <w:bCs/>
                <w:iCs/>
                <w:sz w:val="24"/>
                <w:szCs w:val="24"/>
                <w:lang w:eastAsia="en-US"/>
              </w:rPr>
              <w:t>Conflicts of interest</w:t>
            </w:r>
          </w:p>
        </w:tc>
        <w:tc>
          <w:tcPr>
            <w:tcW w:w="871" w:type="dxa"/>
            <w:tcBorders>
              <w:top w:val="single" w:sz="4" w:space="0" w:color="auto"/>
              <w:left w:val="single" w:sz="4" w:space="0" w:color="auto"/>
              <w:bottom w:val="single" w:sz="4" w:space="0" w:color="auto"/>
              <w:right w:val="single" w:sz="4" w:space="0" w:color="auto"/>
            </w:tcBorders>
          </w:tcPr>
          <w:p w14:paraId="3900B4F1" w14:textId="77777777" w:rsidR="001A4571" w:rsidRPr="00C1180E" w:rsidRDefault="001A4571" w:rsidP="00A96000">
            <w:pPr>
              <w:pStyle w:val="TableText"/>
              <w:rPr>
                <w:rFonts w:ascii="Verdana" w:hAnsi="Verdana"/>
                <w:sz w:val="24"/>
                <w:szCs w:val="24"/>
              </w:rPr>
            </w:pPr>
          </w:p>
        </w:tc>
        <w:tc>
          <w:tcPr>
            <w:tcW w:w="1226" w:type="dxa"/>
            <w:tcBorders>
              <w:top w:val="single" w:sz="4" w:space="0" w:color="auto"/>
              <w:left w:val="single" w:sz="4" w:space="0" w:color="auto"/>
              <w:bottom w:val="single" w:sz="4" w:space="0" w:color="auto"/>
              <w:right w:val="single" w:sz="4" w:space="0" w:color="auto"/>
            </w:tcBorders>
          </w:tcPr>
          <w:p w14:paraId="6B2A52BC" w14:textId="77777777" w:rsidR="001A4571" w:rsidRPr="00C1180E" w:rsidRDefault="001A4571" w:rsidP="00A96000">
            <w:pPr>
              <w:pStyle w:val="TableText"/>
              <w:jc w:val="center"/>
              <w:rPr>
                <w:rFonts w:ascii="Verdana" w:hAnsi="Verdana"/>
                <w:sz w:val="24"/>
                <w:szCs w:val="24"/>
              </w:rPr>
            </w:pPr>
          </w:p>
        </w:tc>
        <w:tc>
          <w:tcPr>
            <w:tcW w:w="3172" w:type="dxa"/>
            <w:tcBorders>
              <w:top w:val="single" w:sz="4" w:space="0" w:color="auto"/>
              <w:left w:val="single" w:sz="4" w:space="0" w:color="auto"/>
              <w:bottom w:val="single" w:sz="4" w:space="0" w:color="auto"/>
              <w:right w:val="single" w:sz="4" w:space="0" w:color="auto"/>
            </w:tcBorders>
          </w:tcPr>
          <w:p w14:paraId="51B4DBE6" w14:textId="77777777" w:rsidR="001A4571" w:rsidRPr="00C1180E" w:rsidRDefault="001A4571" w:rsidP="00A96000">
            <w:pPr>
              <w:pStyle w:val="TableText"/>
              <w:rPr>
                <w:rFonts w:ascii="Verdana" w:hAnsi="Verdana"/>
                <w:sz w:val="24"/>
                <w:szCs w:val="24"/>
              </w:rPr>
            </w:pPr>
          </w:p>
        </w:tc>
      </w:tr>
      <w:tr w:rsidR="00C41D37" w:rsidRPr="00C1180E" w14:paraId="4258FC7D" w14:textId="77777777" w:rsidTr="00B31FA9">
        <w:tc>
          <w:tcPr>
            <w:tcW w:w="1781" w:type="dxa"/>
            <w:tcBorders>
              <w:top w:val="single" w:sz="4" w:space="0" w:color="auto"/>
              <w:left w:val="single" w:sz="4" w:space="0" w:color="auto"/>
              <w:bottom w:val="single" w:sz="4" w:space="0" w:color="auto"/>
              <w:right w:val="nil"/>
            </w:tcBorders>
          </w:tcPr>
          <w:p w14:paraId="7E81BB7B" w14:textId="4E6302FB" w:rsidR="00C41D37" w:rsidRPr="00C1180E" w:rsidRDefault="00C41D37" w:rsidP="00A96000">
            <w:pPr>
              <w:rPr>
                <w:rFonts w:ascii="Verdana" w:hAnsi="Verdana"/>
                <w:bCs/>
              </w:rPr>
            </w:pPr>
            <w:r w:rsidRPr="00C1180E">
              <w:rPr>
                <w:rFonts w:ascii="Verdana" w:hAnsi="Verdana"/>
                <w:bCs/>
              </w:rPr>
              <w:t>13.4.17 (6)</w:t>
            </w:r>
          </w:p>
        </w:tc>
        <w:tc>
          <w:tcPr>
            <w:tcW w:w="2156" w:type="dxa"/>
            <w:tcBorders>
              <w:top w:val="single" w:sz="4" w:space="0" w:color="auto"/>
              <w:left w:val="nil"/>
              <w:bottom w:val="single" w:sz="4" w:space="0" w:color="auto"/>
              <w:right w:val="single" w:sz="4" w:space="0" w:color="auto"/>
            </w:tcBorders>
          </w:tcPr>
          <w:p w14:paraId="52024DF6" w14:textId="34A391AB" w:rsidR="00C41D37" w:rsidRPr="00C1180E" w:rsidRDefault="00B00714" w:rsidP="00A96000">
            <w:pPr>
              <w:pStyle w:val="TableText08"/>
              <w:rPr>
                <w:rFonts w:ascii="Verdana" w:eastAsia="Times New Roman" w:hAnsi="Verdana"/>
                <w:bCs/>
                <w:iCs/>
                <w:sz w:val="24"/>
                <w:szCs w:val="24"/>
                <w:lang w:eastAsia="en-US"/>
              </w:rPr>
            </w:pPr>
            <w:r w:rsidRPr="00C1180E">
              <w:rPr>
                <w:rFonts w:ascii="Verdana" w:eastAsia="Times New Roman" w:hAnsi="Verdana"/>
                <w:bCs/>
                <w:iCs/>
                <w:sz w:val="24"/>
                <w:szCs w:val="24"/>
                <w:lang w:eastAsia="en-US"/>
              </w:rPr>
              <w:t xml:space="preserve">Redemption rights </w:t>
            </w:r>
          </w:p>
        </w:tc>
        <w:tc>
          <w:tcPr>
            <w:tcW w:w="871" w:type="dxa"/>
            <w:tcBorders>
              <w:top w:val="single" w:sz="4" w:space="0" w:color="auto"/>
              <w:left w:val="single" w:sz="4" w:space="0" w:color="auto"/>
              <w:bottom w:val="single" w:sz="4" w:space="0" w:color="auto"/>
              <w:right w:val="single" w:sz="4" w:space="0" w:color="auto"/>
            </w:tcBorders>
          </w:tcPr>
          <w:p w14:paraId="3D75CABB" w14:textId="77777777" w:rsidR="00C41D37" w:rsidRPr="00C1180E" w:rsidRDefault="00C41D37" w:rsidP="00A96000">
            <w:pPr>
              <w:pStyle w:val="TableText"/>
              <w:rPr>
                <w:rFonts w:ascii="Verdana" w:hAnsi="Verdana"/>
                <w:sz w:val="24"/>
                <w:szCs w:val="24"/>
              </w:rPr>
            </w:pPr>
          </w:p>
        </w:tc>
        <w:tc>
          <w:tcPr>
            <w:tcW w:w="1226" w:type="dxa"/>
            <w:tcBorders>
              <w:top w:val="single" w:sz="4" w:space="0" w:color="auto"/>
              <w:left w:val="single" w:sz="4" w:space="0" w:color="auto"/>
              <w:bottom w:val="single" w:sz="4" w:space="0" w:color="auto"/>
              <w:right w:val="single" w:sz="4" w:space="0" w:color="auto"/>
            </w:tcBorders>
          </w:tcPr>
          <w:p w14:paraId="6AEF4524" w14:textId="77777777" w:rsidR="00C41D37" w:rsidRPr="00C1180E" w:rsidRDefault="00C41D37" w:rsidP="00A96000">
            <w:pPr>
              <w:pStyle w:val="TableText"/>
              <w:jc w:val="center"/>
              <w:rPr>
                <w:rFonts w:ascii="Verdana" w:hAnsi="Verdana"/>
                <w:sz w:val="24"/>
                <w:szCs w:val="24"/>
              </w:rPr>
            </w:pPr>
          </w:p>
        </w:tc>
        <w:tc>
          <w:tcPr>
            <w:tcW w:w="3172" w:type="dxa"/>
            <w:tcBorders>
              <w:top w:val="single" w:sz="4" w:space="0" w:color="auto"/>
              <w:left w:val="single" w:sz="4" w:space="0" w:color="auto"/>
              <w:bottom w:val="single" w:sz="4" w:space="0" w:color="auto"/>
              <w:right w:val="single" w:sz="4" w:space="0" w:color="auto"/>
            </w:tcBorders>
          </w:tcPr>
          <w:p w14:paraId="783C74C7" w14:textId="77777777" w:rsidR="00C41D37" w:rsidRPr="00C1180E" w:rsidRDefault="00C41D37" w:rsidP="00A96000">
            <w:pPr>
              <w:pStyle w:val="TableText"/>
              <w:rPr>
                <w:rFonts w:ascii="Verdana" w:hAnsi="Verdana"/>
                <w:sz w:val="24"/>
                <w:szCs w:val="24"/>
              </w:rPr>
            </w:pPr>
          </w:p>
        </w:tc>
      </w:tr>
      <w:tr w:rsidR="00A96000" w:rsidRPr="00C1180E" w14:paraId="42247354" w14:textId="77777777" w:rsidTr="00B31FA9">
        <w:tc>
          <w:tcPr>
            <w:tcW w:w="1781" w:type="dxa"/>
            <w:tcBorders>
              <w:top w:val="single" w:sz="4" w:space="0" w:color="auto"/>
              <w:left w:val="single" w:sz="4" w:space="0" w:color="auto"/>
              <w:bottom w:val="single" w:sz="4" w:space="0" w:color="auto"/>
              <w:right w:val="nil"/>
            </w:tcBorders>
          </w:tcPr>
          <w:p w14:paraId="31377DD2" w14:textId="06E200FE" w:rsidR="00A96000" w:rsidRPr="00C1180E" w:rsidRDefault="00B00714" w:rsidP="00A96000">
            <w:pPr>
              <w:rPr>
                <w:rFonts w:ascii="Verdana" w:hAnsi="Verdana"/>
                <w:bCs/>
              </w:rPr>
            </w:pPr>
            <w:r w:rsidRPr="00C1180E">
              <w:rPr>
                <w:rFonts w:ascii="Verdana" w:hAnsi="Verdana"/>
                <w:bCs/>
              </w:rPr>
              <w:t>13.4.17 (8)</w:t>
            </w:r>
          </w:p>
        </w:tc>
        <w:tc>
          <w:tcPr>
            <w:tcW w:w="2156" w:type="dxa"/>
            <w:tcBorders>
              <w:top w:val="single" w:sz="4" w:space="0" w:color="auto"/>
              <w:left w:val="nil"/>
              <w:bottom w:val="single" w:sz="4" w:space="0" w:color="auto"/>
              <w:right w:val="single" w:sz="4" w:space="0" w:color="auto"/>
            </w:tcBorders>
          </w:tcPr>
          <w:p w14:paraId="38E2ADDE" w14:textId="1594C6EC" w:rsidR="00A96000" w:rsidRPr="00C1180E" w:rsidRDefault="00B00714" w:rsidP="00A96000">
            <w:pPr>
              <w:pStyle w:val="TableText08"/>
              <w:rPr>
                <w:rFonts w:ascii="Verdana" w:eastAsia="Times New Roman" w:hAnsi="Verdana"/>
                <w:bCs/>
                <w:iCs/>
                <w:sz w:val="24"/>
                <w:szCs w:val="24"/>
                <w:lang w:eastAsia="en-US"/>
              </w:rPr>
            </w:pPr>
            <w:r w:rsidRPr="00C1180E">
              <w:rPr>
                <w:rFonts w:ascii="Verdana" w:eastAsia="Times New Roman" w:hAnsi="Verdana"/>
                <w:bCs/>
                <w:iCs/>
                <w:sz w:val="24"/>
                <w:szCs w:val="24"/>
                <w:lang w:eastAsia="en-US"/>
              </w:rPr>
              <w:t>Matters set out in UKLR 13.4.17G (2) to (7) disclosed in admission prospectus</w:t>
            </w:r>
          </w:p>
        </w:tc>
        <w:tc>
          <w:tcPr>
            <w:tcW w:w="871" w:type="dxa"/>
            <w:tcBorders>
              <w:top w:val="single" w:sz="4" w:space="0" w:color="auto"/>
              <w:left w:val="single" w:sz="4" w:space="0" w:color="auto"/>
              <w:bottom w:val="single" w:sz="4" w:space="0" w:color="auto"/>
              <w:right w:val="single" w:sz="4" w:space="0" w:color="auto"/>
            </w:tcBorders>
          </w:tcPr>
          <w:p w14:paraId="6B34E98C" w14:textId="77777777" w:rsidR="00A96000" w:rsidRPr="00C1180E" w:rsidRDefault="00A96000" w:rsidP="00A96000">
            <w:pPr>
              <w:pStyle w:val="TableText"/>
              <w:rPr>
                <w:rFonts w:ascii="Verdana" w:hAnsi="Verdana"/>
                <w:sz w:val="24"/>
                <w:szCs w:val="24"/>
              </w:rPr>
            </w:pPr>
          </w:p>
        </w:tc>
        <w:tc>
          <w:tcPr>
            <w:tcW w:w="1226" w:type="dxa"/>
            <w:tcBorders>
              <w:top w:val="single" w:sz="4" w:space="0" w:color="auto"/>
              <w:left w:val="single" w:sz="4" w:space="0" w:color="auto"/>
              <w:bottom w:val="single" w:sz="4" w:space="0" w:color="auto"/>
              <w:right w:val="single" w:sz="4" w:space="0" w:color="auto"/>
            </w:tcBorders>
          </w:tcPr>
          <w:p w14:paraId="67F0A022" w14:textId="77777777" w:rsidR="00A96000" w:rsidRPr="00C1180E" w:rsidRDefault="00A96000" w:rsidP="00A96000">
            <w:pPr>
              <w:pStyle w:val="TableText"/>
              <w:jc w:val="center"/>
              <w:rPr>
                <w:rFonts w:ascii="Verdana" w:hAnsi="Verdana"/>
                <w:sz w:val="24"/>
                <w:szCs w:val="24"/>
              </w:rPr>
            </w:pPr>
          </w:p>
        </w:tc>
        <w:tc>
          <w:tcPr>
            <w:tcW w:w="3172" w:type="dxa"/>
            <w:tcBorders>
              <w:top w:val="single" w:sz="4" w:space="0" w:color="auto"/>
              <w:left w:val="single" w:sz="4" w:space="0" w:color="auto"/>
              <w:bottom w:val="single" w:sz="4" w:space="0" w:color="auto"/>
              <w:right w:val="single" w:sz="4" w:space="0" w:color="auto"/>
            </w:tcBorders>
          </w:tcPr>
          <w:p w14:paraId="153C375C" w14:textId="77777777" w:rsidR="00A96000" w:rsidRPr="00C1180E" w:rsidRDefault="00A96000" w:rsidP="00A96000">
            <w:pPr>
              <w:pStyle w:val="TableText"/>
              <w:rPr>
                <w:rFonts w:ascii="Verdana" w:hAnsi="Verdana"/>
                <w:sz w:val="24"/>
                <w:szCs w:val="24"/>
              </w:rPr>
            </w:pPr>
          </w:p>
        </w:tc>
      </w:tr>
    </w:tbl>
    <w:p w14:paraId="2DB72265" w14:textId="77777777" w:rsidR="00785D43" w:rsidRPr="00C1180E" w:rsidRDefault="00785D43">
      <w:pPr>
        <w:pStyle w:val="Lev1Text"/>
        <w:spacing w:after="0"/>
        <w:rPr>
          <w:rFonts w:ascii="Verdana" w:hAnsi="Verdana"/>
          <w:sz w:val="24"/>
          <w:szCs w:val="24"/>
        </w:rPr>
      </w:pPr>
    </w:p>
    <w:p w14:paraId="65AF4A04" w14:textId="77777777" w:rsidR="00F06BD2" w:rsidRPr="00C1180E" w:rsidRDefault="00F06BD2" w:rsidP="00F06BD2">
      <w:pPr>
        <w:pStyle w:val="Lev1Text"/>
        <w:rPr>
          <w:rFonts w:ascii="Verdana" w:hAnsi="Verdana"/>
          <w:b/>
          <w:sz w:val="24"/>
          <w:szCs w:val="24"/>
        </w:rPr>
      </w:pPr>
      <w:r w:rsidRPr="00C1180E">
        <w:rPr>
          <w:rFonts w:ascii="Verdana" w:hAnsi="Verdana"/>
          <w:b/>
          <w:sz w:val="24"/>
          <w:szCs w:val="24"/>
        </w:rPr>
        <w:lastRenderedPageBreak/>
        <w:t>Non-applicability Confirmation</w:t>
      </w:r>
    </w:p>
    <w:p w14:paraId="10B766AE" w14:textId="77777777" w:rsidR="00F06BD2" w:rsidRPr="00C1180E" w:rsidRDefault="00F06BD2" w:rsidP="00F06BD2">
      <w:pPr>
        <w:pStyle w:val="Lev1Text"/>
        <w:rPr>
          <w:rFonts w:ascii="Verdana" w:hAnsi="Verdana"/>
          <w:sz w:val="24"/>
          <w:szCs w:val="24"/>
        </w:rPr>
      </w:pPr>
      <w:r w:rsidRPr="00C1180E">
        <w:rPr>
          <w:rFonts w:ascii="Verdana" w:hAnsi="Verdana"/>
          <w:sz w:val="24"/>
          <w:szCs w:val="24"/>
        </w:rPr>
        <w:t>We inform you that items marked “N/A” in the Page column of the above checklist are considered not applicable and no equivalent information is available in relation to the enclosed document.</w:t>
      </w:r>
    </w:p>
    <w:tbl>
      <w:tblPr>
        <w:tblW w:w="9072" w:type="dxa"/>
        <w:tblLayout w:type="fixed"/>
        <w:tblCellMar>
          <w:left w:w="0" w:type="dxa"/>
          <w:right w:w="0" w:type="dxa"/>
        </w:tblCellMar>
        <w:tblLook w:val="0000" w:firstRow="0" w:lastRow="0" w:firstColumn="0" w:lastColumn="0" w:noHBand="0" w:noVBand="0"/>
      </w:tblPr>
      <w:tblGrid>
        <w:gridCol w:w="1985"/>
        <w:gridCol w:w="7087"/>
      </w:tblGrid>
      <w:tr w:rsidR="00F06BD2" w:rsidRPr="00C1180E" w14:paraId="325E2D1C" w14:textId="77777777" w:rsidTr="00B9093C">
        <w:tc>
          <w:tcPr>
            <w:tcW w:w="1985" w:type="dxa"/>
            <w:vAlign w:val="center"/>
          </w:tcPr>
          <w:p w14:paraId="66EAD1EA" w14:textId="77777777" w:rsidR="00F06BD2" w:rsidRPr="00C1180E" w:rsidRDefault="00F06BD2" w:rsidP="00697494">
            <w:pPr>
              <w:pStyle w:val="Lev1Text"/>
              <w:keepNext/>
              <w:rPr>
                <w:rFonts w:ascii="Verdana" w:hAnsi="Verdana"/>
                <w:i/>
                <w:sz w:val="24"/>
                <w:szCs w:val="24"/>
              </w:rPr>
            </w:pPr>
            <w:r w:rsidRPr="00C1180E">
              <w:rPr>
                <w:rFonts w:ascii="Verdana" w:hAnsi="Verdana"/>
                <w:i/>
                <w:sz w:val="24"/>
                <w:szCs w:val="24"/>
              </w:rPr>
              <w:t>Signed by:</w:t>
            </w:r>
          </w:p>
        </w:tc>
        <w:tc>
          <w:tcPr>
            <w:tcW w:w="7087" w:type="dxa"/>
            <w:tcBorders>
              <w:bottom w:val="dashed" w:sz="4" w:space="0" w:color="auto"/>
            </w:tcBorders>
            <w:vAlign w:val="center"/>
          </w:tcPr>
          <w:p w14:paraId="5983DA65" w14:textId="776DCCD3" w:rsidR="00F06BD2" w:rsidRPr="00C1180E" w:rsidRDefault="00F06BD2" w:rsidP="00697494">
            <w:pPr>
              <w:pStyle w:val="Lev1Text"/>
              <w:keepNext/>
              <w:rPr>
                <w:rFonts w:ascii="Verdana" w:hAnsi="Verdana"/>
                <w:vanish/>
                <w:sz w:val="24"/>
                <w:szCs w:val="24"/>
              </w:rPr>
            </w:pPr>
          </w:p>
        </w:tc>
      </w:tr>
      <w:tr w:rsidR="00F06BD2" w:rsidRPr="00C1180E" w14:paraId="61CC7067" w14:textId="77777777" w:rsidTr="00B9093C">
        <w:tc>
          <w:tcPr>
            <w:tcW w:w="1985" w:type="dxa"/>
            <w:vAlign w:val="center"/>
          </w:tcPr>
          <w:p w14:paraId="61F54B89" w14:textId="77777777" w:rsidR="00F06BD2" w:rsidRPr="00C1180E" w:rsidRDefault="00F06BD2" w:rsidP="00697494">
            <w:pPr>
              <w:pStyle w:val="Lev1Text"/>
              <w:keepNext/>
              <w:rPr>
                <w:rFonts w:ascii="Verdana" w:hAnsi="Verdana"/>
                <w:i/>
                <w:sz w:val="24"/>
                <w:szCs w:val="24"/>
              </w:rPr>
            </w:pPr>
            <w:r w:rsidRPr="00C1180E">
              <w:rPr>
                <w:rFonts w:ascii="Verdana" w:hAnsi="Verdana"/>
                <w:i/>
                <w:sz w:val="24"/>
                <w:szCs w:val="24"/>
              </w:rPr>
              <w:t>On behalf of</w:t>
            </w:r>
            <w:r w:rsidRPr="00C1180E">
              <w:rPr>
                <w:rStyle w:val="FootnoteReference"/>
                <w:rFonts w:ascii="Verdana" w:hAnsi="Verdana"/>
                <w:i/>
                <w:sz w:val="24"/>
                <w:szCs w:val="24"/>
              </w:rPr>
              <w:footnoteReference w:id="2"/>
            </w:r>
            <w:r w:rsidRPr="00C1180E">
              <w:rPr>
                <w:rFonts w:ascii="Verdana" w:hAnsi="Verdana"/>
                <w:i/>
                <w:sz w:val="24"/>
                <w:szCs w:val="24"/>
              </w:rPr>
              <w:t>:</w:t>
            </w:r>
          </w:p>
        </w:tc>
        <w:tc>
          <w:tcPr>
            <w:tcW w:w="7087" w:type="dxa"/>
            <w:vAlign w:val="center"/>
          </w:tcPr>
          <w:p w14:paraId="1A5FA1BC" w14:textId="77777777" w:rsidR="00F06BD2" w:rsidRPr="00C1180E" w:rsidRDefault="00F06BD2" w:rsidP="00697494">
            <w:pPr>
              <w:pStyle w:val="Lev1Text"/>
              <w:keepNext/>
              <w:rPr>
                <w:rFonts w:ascii="Verdana" w:hAnsi="Verdana"/>
                <w:sz w:val="24"/>
                <w:szCs w:val="24"/>
              </w:rPr>
            </w:pPr>
          </w:p>
        </w:tc>
      </w:tr>
    </w:tbl>
    <w:p w14:paraId="7B0107B7" w14:textId="77777777" w:rsidR="00785D43" w:rsidRPr="00C1180E" w:rsidRDefault="00785D43" w:rsidP="00F06BD2">
      <w:pPr>
        <w:pStyle w:val="Lev1Text"/>
        <w:rPr>
          <w:rFonts w:ascii="Verdana" w:hAnsi="Verdana"/>
          <w:sz w:val="24"/>
          <w:szCs w:val="24"/>
        </w:rPr>
      </w:pPr>
    </w:p>
    <w:sectPr w:rsidR="00785D43" w:rsidRPr="00C1180E">
      <w:footerReference w:type="default" r:id="rId13"/>
      <w:headerReference w:type="first" r:id="rId14"/>
      <w:footerReference w:type="first" r:id="rId15"/>
      <w:pgSz w:w="11907" w:h="16839"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E23F4" w14:textId="77777777" w:rsidR="008D6C77" w:rsidRDefault="008D6C77">
      <w:r>
        <w:separator/>
      </w:r>
    </w:p>
  </w:endnote>
  <w:endnote w:type="continuationSeparator" w:id="0">
    <w:p w14:paraId="5C34AC3A" w14:textId="77777777" w:rsidR="008D6C77" w:rsidRDefault="008D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CEBB" w14:textId="77777777" w:rsidR="00F06BD2" w:rsidRPr="00F06BD2" w:rsidRDefault="00F06BD2">
    <w:pPr>
      <w:pStyle w:val="Footer"/>
      <w:jc w:val="center"/>
      <w:rPr>
        <w:sz w:val="20"/>
      </w:rPr>
    </w:pPr>
    <w:r w:rsidRPr="00F06BD2">
      <w:rPr>
        <w:bCs/>
        <w:sz w:val="20"/>
      </w:rPr>
      <w:fldChar w:fldCharType="begin"/>
    </w:r>
    <w:r w:rsidRPr="00F06BD2">
      <w:rPr>
        <w:bCs/>
        <w:sz w:val="20"/>
      </w:rPr>
      <w:instrText xml:space="preserve"> PAGE </w:instrText>
    </w:r>
    <w:r w:rsidRPr="00F06BD2">
      <w:rPr>
        <w:bCs/>
        <w:sz w:val="20"/>
      </w:rPr>
      <w:fldChar w:fldCharType="separate"/>
    </w:r>
    <w:r w:rsidR="002D23B3">
      <w:rPr>
        <w:bCs/>
        <w:noProof/>
        <w:sz w:val="20"/>
      </w:rPr>
      <w:t>3</w:t>
    </w:r>
    <w:r w:rsidRPr="00F06BD2">
      <w:rPr>
        <w:bCs/>
        <w:sz w:val="20"/>
      </w:rPr>
      <w:fldChar w:fldCharType="end"/>
    </w:r>
    <w:r w:rsidRPr="00F06BD2">
      <w:rPr>
        <w:sz w:val="20"/>
      </w:rPr>
      <w:t xml:space="preserve"> of </w:t>
    </w:r>
    <w:r w:rsidRPr="00F06BD2">
      <w:rPr>
        <w:bCs/>
        <w:sz w:val="20"/>
      </w:rPr>
      <w:fldChar w:fldCharType="begin"/>
    </w:r>
    <w:r w:rsidRPr="00F06BD2">
      <w:rPr>
        <w:bCs/>
        <w:sz w:val="20"/>
      </w:rPr>
      <w:instrText xml:space="preserve"> NUMPAGES  </w:instrText>
    </w:r>
    <w:r w:rsidRPr="00F06BD2">
      <w:rPr>
        <w:bCs/>
        <w:sz w:val="20"/>
      </w:rPr>
      <w:fldChar w:fldCharType="separate"/>
    </w:r>
    <w:r w:rsidR="002D23B3">
      <w:rPr>
        <w:bCs/>
        <w:noProof/>
        <w:sz w:val="20"/>
      </w:rPr>
      <w:t>3</w:t>
    </w:r>
    <w:r w:rsidRPr="00F06BD2">
      <w:rPr>
        <w:bCs/>
        <w:sz w:val="20"/>
      </w:rPr>
      <w:fldChar w:fldCharType="end"/>
    </w:r>
  </w:p>
  <w:p w14:paraId="5AF5D9D0" w14:textId="35ECF015" w:rsidR="0015792C" w:rsidRPr="00F06BD2" w:rsidRDefault="006A7AC7" w:rsidP="002C6EFA">
    <w:pPr>
      <w:pStyle w:val="Footer"/>
      <w:jc w:val="right"/>
      <w:rPr>
        <w:sz w:val="18"/>
        <w:szCs w:val="18"/>
      </w:rPr>
    </w:pPr>
    <w:r>
      <w:rPr>
        <w:sz w:val="18"/>
        <w:szCs w:val="18"/>
      </w:rPr>
      <w:t>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07D5" w14:textId="77777777" w:rsidR="0015792C" w:rsidRDefault="0015792C">
    <w:pPr>
      <w:pStyle w:val="Footer"/>
      <w:rPr>
        <w:rStyle w:val="PageNumber"/>
      </w:rPr>
    </w:pPr>
  </w:p>
  <w:tbl>
    <w:tblPr>
      <w:tblW w:w="0" w:type="auto"/>
      <w:tblLayout w:type="fixed"/>
      <w:tblCellMar>
        <w:left w:w="0" w:type="dxa"/>
        <w:right w:w="0" w:type="dxa"/>
      </w:tblCellMar>
      <w:tblLook w:val="0000" w:firstRow="0" w:lastRow="0" w:firstColumn="0" w:lastColumn="0" w:noHBand="0" w:noVBand="0"/>
    </w:tblPr>
    <w:tblGrid>
      <w:gridCol w:w="3969"/>
      <w:gridCol w:w="1134"/>
      <w:gridCol w:w="3969"/>
    </w:tblGrid>
    <w:tr w:rsidR="0015792C" w14:paraId="6652EAB4" w14:textId="77777777">
      <w:trPr>
        <w:cantSplit/>
      </w:trPr>
      <w:tc>
        <w:tcPr>
          <w:tcW w:w="3969" w:type="dxa"/>
          <w:vAlign w:val="center"/>
        </w:tcPr>
        <w:p w14:paraId="5F0A5B4E" w14:textId="77777777" w:rsidR="0015792C" w:rsidRDefault="0015792C">
          <w:pPr>
            <w:pStyle w:val="OCFooter"/>
            <w:rPr>
              <w:sz w:val="12"/>
            </w:rPr>
          </w:pPr>
          <w:r>
            <w:rPr>
              <w:sz w:val="12"/>
            </w:rPr>
            <w:fldChar w:fldCharType="begin"/>
          </w:r>
          <w:r>
            <w:rPr>
              <w:sz w:val="12"/>
            </w:rPr>
            <w:instrText xml:space="preserve"> DOCPROPERTY "SWDocID"  \* CHARFORMAT </w:instrText>
          </w:r>
          <w:r>
            <w:rPr>
              <w:sz w:val="12"/>
            </w:rPr>
            <w:fldChar w:fldCharType="separate"/>
          </w:r>
          <w:r w:rsidR="00E50B78">
            <w:rPr>
              <w:b/>
              <w:bCs/>
              <w:sz w:val="12"/>
              <w:lang w:val="en-US"/>
            </w:rPr>
            <w:t>Error! Unknown document property name.</w:t>
          </w:r>
          <w:r>
            <w:rPr>
              <w:sz w:val="12"/>
            </w:rPr>
            <w:fldChar w:fldCharType="end"/>
          </w:r>
        </w:p>
      </w:tc>
      <w:tc>
        <w:tcPr>
          <w:tcW w:w="1134" w:type="dxa"/>
          <w:vAlign w:val="center"/>
        </w:tcPr>
        <w:p w14:paraId="2B5DB2E0" w14:textId="77777777" w:rsidR="0015792C" w:rsidRDefault="0015792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3969" w:type="dxa"/>
          <w:vAlign w:val="center"/>
        </w:tcPr>
        <w:p w14:paraId="44A418A9" w14:textId="77777777" w:rsidR="0015792C" w:rsidRDefault="0015792C">
          <w:pPr>
            <w:pStyle w:val="Footer"/>
            <w:jc w:val="right"/>
          </w:pPr>
        </w:p>
      </w:tc>
    </w:tr>
  </w:tbl>
  <w:p w14:paraId="1602D708" w14:textId="77777777" w:rsidR="0015792C" w:rsidRDefault="00157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7E59B" w14:textId="77777777" w:rsidR="008D6C77" w:rsidRDefault="008D6C77">
      <w:r>
        <w:separator/>
      </w:r>
    </w:p>
  </w:footnote>
  <w:footnote w:type="continuationSeparator" w:id="0">
    <w:p w14:paraId="27D4F2EE" w14:textId="77777777" w:rsidR="008D6C77" w:rsidRDefault="008D6C77">
      <w:r>
        <w:continuationSeparator/>
      </w:r>
    </w:p>
  </w:footnote>
  <w:footnote w:id="1">
    <w:p w14:paraId="4D9A029E" w14:textId="08759965" w:rsidR="00320EFC" w:rsidRPr="00B31FA9" w:rsidRDefault="00320EFC">
      <w:pPr>
        <w:pStyle w:val="FootnoteText"/>
        <w:rPr>
          <w:rFonts w:ascii="Verdana" w:hAnsi="Verdana"/>
          <w:sz w:val="20"/>
        </w:rPr>
      </w:pPr>
      <w:r w:rsidRPr="00B31FA9">
        <w:rPr>
          <w:rStyle w:val="FootnoteReference"/>
          <w:rFonts w:ascii="Verdana" w:hAnsi="Verdana"/>
          <w:sz w:val="20"/>
        </w:rPr>
        <w:footnoteRef/>
      </w:r>
      <w:r w:rsidRPr="00B31FA9">
        <w:rPr>
          <w:rFonts w:ascii="Verdana" w:hAnsi="Verdana"/>
          <w:sz w:val="20"/>
        </w:rPr>
        <w:t xml:space="preserve"> </w:t>
      </w:r>
      <w:bookmarkStart w:id="0" w:name="_Hlk88579337"/>
      <w:r w:rsidRPr="00B31FA9">
        <w:rPr>
          <w:rFonts w:ascii="Verdana" w:hAnsi="Verdana"/>
          <w:sz w:val="20"/>
        </w:rPr>
        <w:t xml:space="preserve">Please include the estimated market cap and provide further information in the comments </w:t>
      </w:r>
      <w:bookmarkEnd w:id="0"/>
      <w:r w:rsidR="008B5884" w:rsidRPr="00090C5E">
        <w:rPr>
          <w:rStyle w:val="ui-provider"/>
          <w:rFonts w:ascii="Verdana" w:hAnsi="Verdana"/>
          <w:sz w:val="20"/>
        </w:rPr>
        <w:t>if UKLR TP 10 (Transitional provisions in relation to market capitalisation under UKLR 3.2.7R(1)) applies</w:t>
      </w:r>
      <w:r w:rsidR="008B5884">
        <w:rPr>
          <w:rStyle w:val="ui-provider"/>
          <w:rFonts w:ascii="Verdana" w:hAnsi="Verdana"/>
          <w:sz w:val="20"/>
        </w:rPr>
        <w:t>.</w:t>
      </w:r>
    </w:p>
  </w:footnote>
  <w:footnote w:id="2">
    <w:p w14:paraId="286351B9" w14:textId="77777777" w:rsidR="00F06BD2" w:rsidRDefault="00F06BD2" w:rsidP="00F06BD2">
      <w:pPr>
        <w:pStyle w:val="FootnoteText"/>
      </w:pPr>
      <w:r>
        <w:rPr>
          <w:rStyle w:val="FootnoteReference"/>
        </w:rPr>
        <w:footnoteRef/>
      </w:r>
      <w:r>
        <w:t xml:space="preserve"> </w:t>
      </w:r>
      <w:r w:rsidRPr="00C374E3">
        <w:rPr>
          <w:i/>
          <w:sz w:val="18"/>
        </w:rPr>
        <w:t>The signat</w:t>
      </w:r>
      <w:r>
        <w:rPr>
          <w:i/>
          <w:sz w:val="18"/>
        </w:rPr>
        <w:t>ory</w:t>
      </w:r>
      <w:r w:rsidRPr="00C374E3">
        <w:rPr>
          <w:i/>
          <w:sz w:val="18"/>
        </w:rPr>
        <w:t xml:space="preserve"> should be properly authorised to do so on behalf of the </w:t>
      </w:r>
      <w:proofErr w:type="gramStart"/>
      <w:r w:rsidRPr="00980ED2">
        <w:rPr>
          <w:i/>
          <w:sz w:val="18"/>
        </w:rPr>
        <w:t>sponsor</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68BE" w14:textId="77777777" w:rsidR="0015792C" w:rsidRDefault="0015792C">
    <w:pPr>
      <w:pStyle w:val="UK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A5677"/>
    <w:multiLevelType w:val="hybridMultilevel"/>
    <w:tmpl w:val="E9305284"/>
    <w:lvl w:ilvl="0" w:tplc="23A24CF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959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7B"/>
    <w:rsid w:val="000032D4"/>
    <w:rsid w:val="0000544E"/>
    <w:rsid w:val="000068FC"/>
    <w:rsid w:val="00023A63"/>
    <w:rsid w:val="0003770F"/>
    <w:rsid w:val="0004467A"/>
    <w:rsid w:val="000624D8"/>
    <w:rsid w:val="00072BB8"/>
    <w:rsid w:val="000B5B81"/>
    <w:rsid w:val="000C71B0"/>
    <w:rsid w:val="000D627E"/>
    <w:rsid w:val="001071F8"/>
    <w:rsid w:val="0011199B"/>
    <w:rsid w:val="00135B89"/>
    <w:rsid w:val="0015792C"/>
    <w:rsid w:val="00160C48"/>
    <w:rsid w:val="00162A2F"/>
    <w:rsid w:val="001704DE"/>
    <w:rsid w:val="00181B77"/>
    <w:rsid w:val="001A24B5"/>
    <w:rsid w:val="001A4571"/>
    <w:rsid w:val="001A6200"/>
    <w:rsid w:val="001C5037"/>
    <w:rsid w:val="001C5637"/>
    <w:rsid w:val="001E3BFA"/>
    <w:rsid w:val="001F307D"/>
    <w:rsid w:val="001F3177"/>
    <w:rsid w:val="00200FE5"/>
    <w:rsid w:val="002027F0"/>
    <w:rsid w:val="00205FC9"/>
    <w:rsid w:val="00215F60"/>
    <w:rsid w:val="0023675B"/>
    <w:rsid w:val="00237670"/>
    <w:rsid w:val="00291C71"/>
    <w:rsid w:val="002946F6"/>
    <w:rsid w:val="002C68C1"/>
    <w:rsid w:val="002C6EFA"/>
    <w:rsid w:val="002D23B3"/>
    <w:rsid w:val="002E23B3"/>
    <w:rsid w:val="002F26E1"/>
    <w:rsid w:val="002F2AF5"/>
    <w:rsid w:val="00320EFC"/>
    <w:rsid w:val="003524F9"/>
    <w:rsid w:val="00366A72"/>
    <w:rsid w:val="00383E6E"/>
    <w:rsid w:val="00390715"/>
    <w:rsid w:val="003A28D1"/>
    <w:rsid w:val="003A62F5"/>
    <w:rsid w:val="003B038B"/>
    <w:rsid w:val="003B68C3"/>
    <w:rsid w:val="003C7F3F"/>
    <w:rsid w:val="003D5F7B"/>
    <w:rsid w:val="00402E26"/>
    <w:rsid w:val="0040542A"/>
    <w:rsid w:val="00405BC3"/>
    <w:rsid w:val="004934D7"/>
    <w:rsid w:val="004A61F3"/>
    <w:rsid w:val="004B4F38"/>
    <w:rsid w:val="004B5EFF"/>
    <w:rsid w:val="004F3DB3"/>
    <w:rsid w:val="004F6976"/>
    <w:rsid w:val="00503368"/>
    <w:rsid w:val="00504017"/>
    <w:rsid w:val="005057E5"/>
    <w:rsid w:val="005522CA"/>
    <w:rsid w:val="00566C0D"/>
    <w:rsid w:val="00592B84"/>
    <w:rsid w:val="0059444A"/>
    <w:rsid w:val="005A0746"/>
    <w:rsid w:val="005A13D9"/>
    <w:rsid w:val="005B4651"/>
    <w:rsid w:val="005B5441"/>
    <w:rsid w:val="005D27BD"/>
    <w:rsid w:val="005D5931"/>
    <w:rsid w:val="005E0E62"/>
    <w:rsid w:val="005F4555"/>
    <w:rsid w:val="00616A5C"/>
    <w:rsid w:val="00621F22"/>
    <w:rsid w:val="006315FF"/>
    <w:rsid w:val="0064209D"/>
    <w:rsid w:val="00645589"/>
    <w:rsid w:val="00655EF6"/>
    <w:rsid w:val="00663F5D"/>
    <w:rsid w:val="00673467"/>
    <w:rsid w:val="00677A45"/>
    <w:rsid w:val="00697494"/>
    <w:rsid w:val="006A1141"/>
    <w:rsid w:val="006A4949"/>
    <w:rsid w:val="006A7AC7"/>
    <w:rsid w:val="006B4A6F"/>
    <w:rsid w:val="006F36B1"/>
    <w:rsid w:val="006F62A1"/>
    <w:rsid w:val="0073401C"/>
    <w:rsid w:val="00746DDE"/>
    <w:rsid w:val="0075228D"/>
    <w:rsid w:val="00763586"/>
    <w:rsid w:val="00785D43"/>
    <w:rsid w:val="007977B2"/>
    <w:rsid w:val="007C09B9"/>
    <w:rsid w:val="007C1A8B"/>
    <w:rsid w:val="007D32E1"/>
    <w:rsid w:val="007E126C"/>
    <w:rsid w:val="007E370E"/>
    <w:rsid w:val="00823A39"/>
    <w:rsid w:val="00843270"/>
    <w:rsid w:val="008640AB"/>
    <w:rsid w:val="0089066C"/>
    <w:rsid w:val="0089205F"/>
    <w:rsid w:val="008A24AE"/>
    <w:rsid w:val="008A407B"/>
    <w:rsid w:val="008B5884"/>
    <w:rsid w:val="008D2F95"/>
    <w:rsid w:val="008D6C77"/>
    <w:rsid w:val="008E00D4"/>
    <w:rsid w:val="008F3E1C"/>
    <w:rsid w:val="008F401B"/>
    <w:rsid w:val="00911BEB"/>
    <w:rsid w:val="00920FA9"/>
    <w:rsid w:val="00945009"/>
    <w:rsid w:val="00945329"/>
    <w:rsid w:val="00952D7D"/>
    <w:rsid w:val="00956874"/>
    <w:rsid w:val="00965CD1"/>
    <w:rsid w:val="00974959"/>
    <w:rsid w:val="009844AD"/>
    <w:rsid w:val="00984A0E"/>
    <w:rsid w:val="009A0172"/>
    <w:rsid w:val="009C5D1F"/>
    <w:rsid w:val="009E0090"/>
    <w:rsid w:val="00A0284F"/>
    <w:rsid w:val="00A37DF5"/>
    <w:rsid w:val="00A404D2"/>
    <w:rsid w:val="00A45AE5"/>
    <w:rsid w:val="00A564DE"/>
    <w:rsid w:val="00A8766B"/>
    <w:rsid w:val="00A96000"/>
    <w:rsid w:val="00AB634A"/>
    <w:rsid w:val="00AC0672"/>
    <w:rsid w:val="00B00714"/>
    <w:rsid w:val="00B015DD"/>
    <w:rsid w:val="00B21BD7"/>
    <w:rsid w:val="00B27203"/>
    <w:rsid w:val="00B31FA9"/>
    <w:rsid w:val="00B407D6"/>
    <w:rsid w:val="00B45594"/>
    <w:rsid w:val="00B52190"/>
    <w:rsid w:val="00B56AF2"/>
    <w:rsid w:val="00B67999"/>
    <w:rsid w:val="00B7253A"/>
    <w:rsid w:val="00B8062F"/>
    <w:rsid w:val="00B83A6A"/>
    <w:rsid w:val="00B9093C"/>
    <w:rsid w:val="00BB1F39"/>
    <w:rsid w:val="00BD5122"/>
    <w:rsid w:val="00C06EBC"/>
    <w:rsid w:val="00C1180E"/>
    <w:rsid w:val="00C26970"/>
    <w:rsid w:val="00C31AD6"/>
    <w:rsid w:val="00C41D37"/>
    <w:rsid w:val="00C72C74"/>
    <w:rsid w:val="00C933DA"/>
    <w:rsid w:val="00CB09BA"/>
    <w:rsid w:val="00CB422D"/>
    <w:rsid w:val="00CB6015"/>
    <w:rsid w:val="00CB6647"/>
    <w:rsid w:val="00CD6CF3"/>
    <w:rsid w:val="00D0052E"/>
    <w:rsid w:val="00D174BD"/>
    <w:rsid w:val="00D34E1E"/>
    <w:rsid w:val="00D512D3"/>
    <w:rsid w:val="00D726C5"/>
    <w:rsid w:val="00D762D7"/>
    <w:rsid w:val="00D8302E"/>
    <w:rsid w:val="00DC1466"/>
    <w:rsid w:val="00DD11F5"/>
    <w:rsid w:val="00DD383A"/>
    <w:rsid w:val="00DE3F38"/>
    <w:rsid w:val="00DF6704"/>
    <w:rsid w:val="00E07037"/>
    <w:rsid w:val="00E20B47"/>
    <w:rsid w:val="00E27B86"/>
    <w:rsid w:val="00E37BBB"/>
    <w:rsid w:val="00E50B78"/>
    <w:rsid w:val="00E75504"/>
    <w:rsid w:val="00E8118B"/>
    <w:rsid w:val="00EA5D67"/>
    <w:rsid w:val="00EB1826"/>
    <w:rsid w:val="00EB1C0F"/>
    <w:rsid w:val="00EB3832"/>
    <w:rsid w:val="00EC31EB"/>
    <w:rsid w:val="00EC6104"/>
    <w:rsid w:val="00EC63F0"/>
    <w:rsid w:val="00ED5401"/>
    <w:rsid w:val="00EE0FD7"/>
    <w:rsid w:val="00EE1780"/>
    <w:rsid w:val="00EE519F"/>
    <w:rsid w:val="00F02BED"/>
    <w:rsid w:val="00F037F8"/>
    <w:rsid w:val="00F06BD2"/>
    <w:rsid w:val="00F20AAB"/>
    <w:rsid w:val="00F27F55"/>
    <w:rsid w:val="00F45A9F"/>
    <w:rsid w:val="00F52BA3"/>
    <w:rsid w:val="00F54084"/>
    <w:rsid w:val="00F54145"/>
    <w:rsid w:val="00F57B1C"/>
    <w:rsid w:val="00F6129E"/>
    <w:rsid w:val="00FB07F5"/>
    <w:rsid w:val="00FB09F7"/>
    <w:rsid w:val="00FB39C3"/>
    <w:rsid w:val="00FB48AB"/>
    <w:rsid w:val="00FC1C30"/>
    <w:rsid w:val="00FD7CBC"/>
    <w:rsid w:val="00FE6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11667"/>
  <w15:chartTrackingRefBased/>
  <w15:docId w15:val="{F2BECD7D-1665-4A95-955F-5DF26A13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NewRoman" w:hAnsi="TimesNewRoman"/>
      <w:iCs/>
      <w:sz w:val="24"/>
      <w:szCs w:val="24"/>
      <w:lang w:eastAsia="en-US"/>
    </w:rPr>
  </w:style>
  <w:style w:type="paragraph" w:styleId="Heading1">
    <w:name w:val="heading 1"/>
    <w:aliases w:val="Lev 1,Section"/>
    <w:basedOn w:val="Normal"/>
    <w:qFormat/>
    <w:pPr>
      <w:spacing w:after="240"/>
      <w:outlineLvl w:val="0"/>
    </w:pPr>
    <w:rPr>
      <w:rFonts w:ascii="Times New Roman" w:hAnsi="Times New Roman"/>
      <w:iCs w:val="0"/>
      <w:snapToGrid w:val="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Times New Roman" w:hAnsi="Times New Roman"/>
      <w:iCs w:val="0"/>
      <w:szCs w:val="20"/>
      <w:lang w:eastAsia="en-GB"/>
    </w:rPr>
  </w:style>
  <w:style w:type="paragraph" w:customStyle="1" w:styleId="UKBodyText">
    <w:name w:val="UK Body Text"/>
    <w:basedOn w:val="Normal"/>
    <w:pPr>
      <w:spacing w:after="240"/>
      <w:jc w:val="both"/>
    </w:pPr>
    <w:rPr>
      <w:rFonts w:ascii="Times New Roman" w:hAnsi="Times New Roman"/>
      <w:iCs w:val="0"/>
      <w:szCs w:val="20"/>
      <w:lang w:eastAsia="en-GB"/>
    </w:rPr>
  </w:style>
  <w:style w:type="paragraph" w:customStyle="1" w:styleId="UKHeader">
    <w:name w:val="UK Header"/>
    <w:basedOn w:val="Normal"/>
    <w:pPr>
      <w:tabs>
        <w:tab w:val="center" w:pos="4536"/>
        <w:tab w:val="right" w:pos="9000"/>
      </w:tabs>
    </w:pPr>
    <w:rPr>
      <w:rFonts w:ascii="Times New Roman" w:hAnsi="Times New Roman"/>
      <w:iCs w:val="0"/>
      <w:szCs w:val="20"/>
      <w:lang w:eastAsia="en-GB"/>
    </w:rPr>
  </w:style>
  <w:style w:type="paragraph" w:customStyle="1" w:styleId="TableText">
    <w:name w:val="TableText"/>
    <w:pPr>
      <w:spacing w:before="40" w:after="40"/>
    </w:pPr>
    <w:rPr>
      <w:sz w:val="22"/>
    </w:rPr>
  </w:style>
  <w:style w:type="paragraph" w:customStyle="1" w:styleId="Lev1Text">
    <w:name w:val="Lev1Text"/>
    <w:pPr>
      <w:spacing w:after="220"/>
      <w:jc w:val="both"/>
    </w:pPr>
    <w:rPr>
      <w:sz w:val="22"/>
    </w:rPr>
  </w:style>
  <w:style w:type="paragraph" w:customStyle="1" w:styleId="OCFooter">
    <w:name w:val="OCFooter"/>
    <w:basedOn w:val="Normal"/>
    <w:rPr>
      <w:rFonts w:ascii="Times New Roman" w:hAnsi="Times New Roman"/>
      <w:iCs w:val="0"/>
      <w:sz w:val="20"/>
      <w:szCs w:val="20"/>
      <w:lang w:eastAsia="zh-CN"/>
    </w:rPr>
  </w:style>
  <w:style w:type="paragraph" w:customStyle="1" w:styleId="TableText08">
    <w:name w:val="TableText08"/>
    <w:basedOn w:val="TableText"/>
    <w:pPr>
      <w:tabs>
        <w:tab w:val="right" w:leader="dot" w:pos="1451"/>
      </w:tabs>
      <w:spacing w:before="60" w:after="60"/>
    </w:pPr>
    <w:rPr>
      <w:rFonts w:eastAsia="MS Mincho"/>
      <w:sz w:val="16"/>
      <w:lang w:eastAsia="zh-CN"/>
    </w:rPr>
  </w:style>
  <w:style w:type="paragraph" w:customStyle="1" w:styleId="TableText08Bold">
    <w:name w:val="TableText08Bold"/>
    <w:basedOn w:val="TableText08"/>
    <w:rPr>
      <w:rFonts w:ascii="Times New Roman Bold" w:hAnsi="Times New Roman Bold"/>
      <w:b/>
    </w:rPr>
  </w:style>
  <w:style w:type="character" w:styleId="PageNumber">
    <w:name w:val="page number"/>
    <w:basedOn w:val="DefaultParagraphFont"/>
  </w:style>
  <w:style w:type="paragraph" w:styleId="BalloonText">
    <w:name w:val="Balloon Text"/>
    <w:basedOn w:val="Normal"/>
    <w:semiHidden/>
    <w:rsid w:val="00974959"/>
    <w:rPr>
      <w:rFonts w:ascii="Tahoma" w:hAnsi="Tahoma" w:cs="Tahoma"/>
      <w:sz w:val="16"/>
      <w:szCs w:val="16"/>
    </w:rPr>
  </w:style>
  <w:style w:type="paragraph" w:styleId="FootnoteText">
    <w:name w:val="footnote text"/>
    <w:basedOn w:val="Normal"/>
    <w:link w:val="FootnoteTextChar"/>
    <w:rsid w:val="00F06BD2"/>
    <w:pPr>
      <w:widowControl w:val="0"/>
    </w:pPr>
    <w:rPr>
      <w:rFonts w:ascii="Times New Roman" w:hAnsi="Times New Roman"/>
      <w:iCs w:val="0"/>
      <w:szCs w:val="20"/>
      <w:lang w:eastAsia="en-GB"/>
    </w:rPr>
  </w:style>
  <w:style w:type="character" w:customStyle="1" w:styleId="FootnoteTextChar">
    <w:name w:val="Footnote Text Char"/>
    <w:link w:val="FootnoteText"/>
    <w:rsid w:val="00F06BD2"/>
    <w:rPr>
      <w:sz w:val="24"/>
    </w:rPr>
  </w:style>
  <w:style w:type="character" w:styleId="FootnoteReference">
    <w:name w:val="footnote reference"/>
    <w:rsid w:val="00F06BD2"/>
    <w:rPr>
      <w:vertAlign w:val="superscript"/>
    </w:rPr>
  </w:style>
  <w:style w:type="paragraph" w:styleId="Header">
    <w:name w:val="header"/>
    <w:basedOn w:val="Normal"/>
    <w:link w:val="HeaderChar"/>
    <w:rsid w:val="00F06BD2"/>
    <w:pPr>
      <w:tabs>
        <w:tab w:val="center" w:pos="4513"/>
        <w:tab w:val="right" w:pos="9026"/>
      </w:tabs>
    </w:pPr>
  </w:style>
  <w:style w:type="character" w:customStyle="1" w:styleId="HeaderChar">
    <w:name w:val="Header Char"/>
    <w:link w:val="Header"/>
    <w:rsid w:val="00F06BD2"/>
    <w:rPr>
      <w:rFonts w:ascii="TimesNewRoman" w:hAnsi="TimesNewRoman"/>
      <w:iCs/>
      <w:sz w:val="24"/>
      <w:szCs w:val="24"/>
      <w:lang w:eastAsia="en-US"/>
    </w:rPr>
  </w:style>
  <w:style w:type="character" w:customStyle="1" w:styleId="FooterChar">
    <w:name w:val="Footer Char"/>
    <w:link w:val="Footer"/>
    <w:uiPriority w:val="99"/>
    <w:rsid w:val="00F06BD2"/>
    <w:rPr>
      <w:sz w:val="24"/>
    </w:rPr>
  </w:style>
  <w:style w:type="paragraph" w:styleId="Revision">
    <w:name w:val="Revision"/>
    <w:hidden/>
    <w:uiPriority w:val="99"/>
    <w:semiHidden/>
    <w:rsid w:val="000B5B81"/>
    <w:rPr>
      <w:rFonts w:ascii="TimesNewRoman" w:hAnsi="TimesNewRoman"/>
      <w:iCs/>
      <w:sz w:val="24"/>
      <w:szCs w:val="24"/>
      <w:lang w:eastAsia="en-US"/>
    </w:rPr>
  </w:style>
  <w:style w:type="character" w:styleId="CommentReference">
    <w:name w:val="annotation reference"/>
    <w:rsid w:val="00F27F55"/>
    <w:rPr>
      <w:sz w:val="16"/>
      <w:szCs w:val="16"/>
    </w:rPr>
  </w:style>
  <w:style w:type="paragraph" w:styleId="CommentText">
    <w:name w:val="annotation text"/>
    <w:basedOn w:val="Normal"/>
    <w:link w:val="CommentTextChar"/>
    <w:rsid w:val="00F27F55"/>
    <w:rPr>
      <w:sz w:val="20"/>
      <w:szCs w:val="20"/>
    </w:rPr>
  </w:style>
  <w:style w:type="character" w:customStyle="1" w:styleId="CommentTextChar">
    <w:name w:val="Comment Text Char"/>
    <w:link w:val="CommentText"/>
    <w:rsid w:val="00F27F55"/>
    <w:rPr>
      <w:rFonts w:ascii="TimesNewRoman" w:hAnsi="TimesNewRoman"/>
      <w:iCs/>
      <w:lang w:eastAsia="en-US"/>
    </w:rPr>
  </w:style>
  <w:style w:type="paragraph" w:styleId="CommentSubject">
    <w:name w:val="annotation subject"/>
    <w:basedOn w:val="CommentText"/>
    <w:next w:val="CommentText"/>
    <w:link w:val="CommentSubjectChar"/>
    <w:rsid w:val="00F27F55"/>
    <w:rPr>
      <w:b/>
      <w:bCs/>
    </w:rPr>
  </w:style>
  <w:style w:type="character" w:customStyle="1" w:styleId="CommentSubjectChar">
    <w:name w:val="Comment Subject Char"/>
    <w:link w:val="CommentSubject"/>
    <w:rsid w:val="00F27F55"/>
    <w:rPr>
      <w:rFonts w:ascii="TimesNewRoman" w:hAnsi="TimesNewRoman"/>
      <w:b/>
      <w:bCs/>
      <w:iCs/>
      <w:lang w:eastAsia="en-US"/>
    </w:rPr>
  </w:style>
  <w:style w:type="paragraph" w:customStyle="1" w:styleId="tabletext0">
    <w:name w:val="tabletext"/>
    <w:basedOn w:val="Normal"/>
    <w:rsid w:val="00F27F55"/>
    <w:pPr>
      <w:spacing w:before="40" w:after="40"/>
    </w:pPr>
    <w:rPr>
      <w:rFonts w:ascii="Times New Roman" w:hAnsi="Times New Roman"/>
      <w:iCs w:val="0"/>
      <w:sz w:val="22"/>
      <w:szCs w:val="22"/>
    </w:rPr>
  </w:style>
  <w:style w:type="character" w:customStyle="1" w:styleId="ui-provider">
    <w:name w:val="ui-provider"/>
    <w:basedOn w:val="DefaultParagraphFont"/>
    <w:rsid w:val="008B5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40764">
      <w:bodyDiv w:val="1"/>
      <w:marLeft w:val="0"/>
      <w:marRight w:val="0"/>
      <w:marTop w:val="0"/>
      <w:marBottom w:val="0"/>
      <w:divBdr>
        <w:top w:val="none" w:sz="0" w:space="0" w:color="auto"/>
        <w:left w:val="none" w:sz="0" w:space="0" w:color="auto"/>
        <w:bottom w:val="none" w:sz="0" w:space="0" w:color="auto"/>
        <w:right w:val="none" w:sz="0" w:space="0" w:color="auto"/>
      </w:divBdr>
    </w:div>
    <w:div w:id="165401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141bad0b-5ec6-4ecd-811e-f9d8ff358b9c" ContentTypeId="0x0101005A9549D9A06FAF49B2796176C16A6E1113" PreviousValue="false"/>
</file>

<file path=customXml/item5.xml><?xml version="1.0" encoding="utf-8"?>
<ct:contentTypeSchema xmlns:ct="http://schemas.microsoft.com/office/2006/metadata/contentType" xmlns:ma="http://schemas.microsoft.com/office/2006/metadata/properties/metaAttributes" ct:_="" ma:_="" ma:contentTypeName="Market Oversight Document" ma:contentTypeID="0x0101005A9549D9A06FAF49B2796176C16A6E1113009557C944DB521A4CBDB0826411D18464" ma:contentTypeVersion="27" ma:contentTypeDescription="Market Oversight Document" ma:contentTypeScope="" ma:versionID="e827a84418b679fb95542d0255f9cb9f">
  <xsd:schema xmlns:xsd="http://www.w3.org/2001/XMLSchema" xmlns:xs="http://www.w3.org/2001/XMLSchema" xmlns:p="http://schemas.microsoft.com/office/2006/metadata/properties" xmlns:ns1="http://schemas.microsoft.com/sharepoint/v3" xmlns:ns2="964f0a7c-bcf0-4337-b577-3747e0a5c4bc" xmlns:ns3="fb6caa01-f024-4fab-bfe5-f6f056ec4dfb" xmlns:ns4="0d74753a-c32e-46ad-a4a5-7857c099a936" targetNamespace="http://schemas.microsoft.com/office/2006/metadata/properties" ma:root="true" ma:fieldsID="f8dc7bc853dbbc4dea95d975b59c4a24" ns1:_="" ns2:_="" ns3:_="" ns4:_="">
    <xsd:import namespace="http://schemas.microsoft.com/sharepoint/v3"/>
    <xsd:import namespace="964f0a7c-bcf0-4337-b577-3747e0a5c4bc"/>
    <xsd:import namespace="fb6caa01-f024-4fab-bfe5-f6f056ec4dfb"/>
    <xsd:import namespace="0d74753a-c32e-46ad-a4a5-7857c099a936"/>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6560a03-b881-40b8-99f5-f3885f0b8835}" ma:internalName="TaxCatchAll" ma:showField="CatchAllData" ma:web="0d74753a-c32e-46ad-a4a5-7857c099a93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6560a03-b881-40b8-99f5-f3885f0b8835}" ma:internalName="TaxCatchAllLabel" ma:readOnly="true" ma:showField="CatchAllDataLabel" ma:web="0d74753a-c32e-46ad-a4a5-7857c099a936">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6caa01-f024-4fab-bfe5-f6f056ec4dfb"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74753a-c32e-46ad-a4a5-7857c099a936"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External Publication</TermName>
          <TermId xmlns="http://schemas.microsoft.com/office/infopath/2007/PartnerControls">93cd019f-026d-4f86-80ef-37a4cf0d41cd</TermId>
        </TermInfo>
      </Terms>
    </i7382953a7c14d49b483126af46f0dd6>
    <fca_livelink_obj_id xmlns="http://schemas.microsoft.com/sharepoint/v3"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1</Value>
      <Value>78</Value>
    </TaxCatchAll>
    <fca_livelink_recstatus xmlns="http://schemas.microsoft.com/sharepoint/v3" xsi:nil="true"/>
    <fca_retention_trg_date xmlns="http://schemas.microsoft.com/sharepoint/v3" xsi:nil="true"/>
    <fca_livelink_recstatus_date xmlns="http://schemas.microsoft.com/sharepoint/v3" xsi:nil="true"/>
    <fca_mig_partial_path xmlns="http://schemas.microsoft.com/sharepoint/v3" xsi:nil="true"/>
    <_dlc_DocId xmlns="964f0a7c-bcf0-4337-b577-3747e0a5c4bc">NF5A6K2SEEK5-1164015496-193</_dlc_DocId>
    <_dlc_DocIdPersistId xmlns="964f0a7c-bcf0-4337-b577-3747e0a5c4bc">true</_dlc_DocIdPersistId>
    <_dlc_DocIdUrl xmlns="964f0a7c-bcf0-4337-b577-3747e0a5c4bc">
      <Url>https://thefca.sharepoint.com/sites/MarOveManAndAdm/_layouts/15/DocIdRedir.aspx?ID=NF5A6K2SEEK5-1164015496-193</Url>
      <Description>NF5A6K2SEEK5-1164015496-193</Description>
    </_dlc_DocIdUrl>
    <SharedWithUsers xmlns="0d74753a-c32e-46ad-a4a5-7857c099a936">
      <UserInfo>
        <DisplayName>Aileen O'Neill</DisplayName>
        <AccountId>4538</AccountId>
        <AccountType/>
      </UserInfo>
    </SharedWithUsers>
  </documentManagement>
</p:properties>
</file>

<file path=customXml/itemProps1.xml><?xml version="1.0" encoding="utf-8"?>
<ds:datastoreItem xmlns:ds="http://schemas.openxmlformats.org/officeDocument/2006/customXml" ds:itemID="{5FD5C351-EB5F-41AB-A9A2-DF3C3EA7954E}">
  <ds:schemaRefs>
    <ds:schemaRef ds:uri="http://schemas.microsoft.com/sharepoint/v3/contenttype/forms"/>
  </ds:schemaRefs>
</ds:datastoreItem>
</file>

<file path=customXml/itemProps2.xml><?xml version="1.0" encoding="utf-8"?>
<ds:datastoreItem xmlns:ds="http://schemas.openxmlformats.org/officeDocument/2006/customXml" ds:itemID="{2710D503-A909-4C49-8548-089DEE72F7D7}">
  <ds:schemaRefs>
    <ds:schemaRef ds:uri="http://schemas.openxmlformats.org/officeDocument/2006/bibliography"/>
  </ds:schemaRefs>
</ds:datastoreItem>
</file>

<file path=customXml/itemProps3.xml><?xml version="1.0" encoding="utf-8"?>
<ds:datastoreItem xmlns:ds="http://schemas.openxmlformats.org/officeDocument/2006/customXml" ds:itemID="{B864CE22-1F3C-4A87-BBC7-01F9834C4D92}">
  <ds:schemaRefs>
    <ds:schemaRef ds:uri="http://schemas.microsoft.com/sharepoint/events"/>
  </ds:schemaRefs>
</ds:datastoreItem>
</file>

<file path=customXml/itemProps4.xml><?xml version="1.0" encoding="utf-8"?>
<ds:datastoreItem xmlns:ds="http://schemas.openxmlformats.org/officeDocument/2006/customXml" ds:itemID="{0ED7C7C5-59DA-47E7-9A32-2B2FF0D1AC3A}">
  <ds:schemaRefs>
    <ds:schemaRef ds:uri="Microsoft.SharePoint.Taxonomy.ContentTypeSync"/>
  </ds:schemaRefs>
</ds:datastoreItem>
</file>

<file path=customXml/itemProps5.xml><?xml version="1.0" encoding="utf-8"?>
<ds:datastoreItem xmlns:ds="http://schemas.openxmlformats.org/officeDocument/2006/customXml" ds:itemID="{8C466853-AC76-4968-BA20-AE04E9F23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fb6caa01-f024-4fab-bfe5-f6f056ec4dfb"/>
    <ds:schemaRef ds:uri="0d74753a-c32e-46ad-a4a5-7857c099a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7EC2A22-2EE8-443C-B181-A708AC50BCE3}">
  <ds:schemaRefs>
    <ds:schemaRef ds:uri="http://schemas.microsoft.com/office/2006/metadata/properties"/>
    <ds:schemaRef ds:uri="http://schemas.microsoft.com/office/infopath/2007/PartnerControls"/>
    <ds:schemaRef ds:uri="http://schemas.microsoft.com/sharepoint/v3"/>
    <ds:schemaRef ds:uri="964f0a7c-bcf0-4337-b577-3747e0a5c4bc"/>
    <ds:schemaRef ds:uri="0d74753a-c32e-46ad-a4a5-7857c099a936"/>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Eligibility for listing – Primary Listing</vt:lpstr>
    </vt:vector>
  </TitlesOfParts>
  <Company>Financial Services Authority</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for listing – shell companies</dc:title>
  <dc:subject/>
  <dc:creator>Financial Conduct Authority</dc:creator>
  <cp:keywords/>
  <cp:lastModifiedBy>Aileen O'Neill</cp:lastModifiedBy>
  <cp:revision>10</cp:revision>
  <cp:lastPrinted>2014-04-28T15:59:00Z</cp:lastPrinted>
  <dcterms:created xsi:type="dcterms:W3CDTF">2024-07-02T11:21:00Z</dcterms:created>
  <dcterms:modified xsi:type="dcterms:W3CDTF">2024-07-12T11:57:00Z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IFAAOfxplqAWccN6c6XUgejoAlKF17OU9w5mvqELzq/rCIG9Zg24LbtjA8o+bC0gYE3lzo/569271mCC_x000d_
34sxDD4cqUe/FtYa7Z0m5kb4eWVmVh9Ldey4SWER/krGM/0JAYgR0QCgc/TB46WC34sxDD4cqUe/_x000d_
FtYa7Z0m5kb4eWVmVh9Ldey4SWER/k4+tlItUuyOjFmpKds6reQuCjj3T+K/swsYiElTuLkULVQv_x000d_
3zL+jXRjnMhUwduNa</vt:lpwstr>
  </property>
  <property fmtid="{D5CDD505-2E9C-101B-9397-08002B2CF9AE}" pid="3" name="MAIL_MSG_ID2">
    <vt:lpwstr>TfZYYCzOA0WK0mMTDQkDRwAu4cAZhoftkKFnaAHxahyCH06SIQ2jG8tUTIl_x000d_
lHZ2d/yPJbJcSg9H</vt:lpwstr>
  </property>
  <property fmtid="{D5CDD505-2E9C-101B-9397-08002B2CF9AE}" pid="4" name="RESPONSE_SENDER_NAME">
    <vt:lpwstr>sAAAE9kkUq3pEoLR4l+wZynou7vHVQrtZnIgigRCxopeNk4=</vt:lpwstr>
  </property>
  <property fmtid="{D5CDD505-2E9C-101B-9397-08002B2CF9AE}" pid="5" name="EMAIL_OWNER_ADDRESS">
    <vt:lpwstr>4AAAUmLmXdMZevRQ00eP+W0Uyhk9nSjpzwCMqb/kX2JJV7GLUt85vNgSIA==</vt:lpwstr>
  </property>
  <property fmtid="{D5CDD505-2E9C-101B-9397-08002B2CF9AE}" pid="6" name="MSIP_Label_dec5709d-e239-496d-88c9-7dae94c5106e_Enabled">
    <vt:lpwstr>true</vt:lpwstr>
  </property>
  <property fmtid="{D5CDD505-2E9C-101B-9397-08002B2CF9AE}" pid="7" name="MSIP_Label_dec5709d-e239-496d-88c9-7dae94c5106e_SetDate">
    <vt:lpwstr>2024-06-22T09:14:56Z</vt:lpwstr>
  </property>
  <property fmtid="{D5CDD505-2E9C-101B-9397-08002B2CF9AE}" pid="8" name="MSIP_Label_dec5709d-e239-496d-88c9-7dae94c5106e_Method">
    <vt:lpwstr>Privileged</vt:lpwstr>
  </property>
  <property fmtid="{D5CDD505-2E9C-101B-9397-08002B2CF9AE}" pid="9" name="MSIP_Label_dec5709d-e239-496d-88c9-7dae94c5106e_Name">
    <vt:lpwstr>FCA Official</vt:lpwstr>
  </property>
  <property fmtid="{D5CDD505-2E9C-101B-9397-08002B2CF9AE}" pid="10" name="MSIP_Label_dec5709d-e239-496d-88c9-7dae94c5106e_SiteId">
    <vt:lpwstr>551f9db3-821c-4457-8551-b43423dce661</vt:lpwstr>
  </property>
  <property fmtid="{D5CDD505-2E9C-101B-9397-08002B2CF9AE}" pid="11" name="MSIP_Label_dec5709d-e239-496d-88c9-7dae94c5106e_ActionId">
    <vt:lpwstr>7c5a45b2-d27d-490f-8cdf-0d220d4c8a0f</vt:lpwstr>
  </property>
  <property fmtid="{D5CDD505-2E9C-101B-9397-08002B2CF9AE}" pid="12" name="MSIP_Label_dec5709d-e239-496d-88c9-7dae94c5106e_ContentBits">
    <vt:lpwstr>1</vt:lpwstr>
  </property>
  <property fmtid="{D5CDD505-2E9C-101B-9397-08002B2CF9AE}" pid="13" name="ContentTypeId">
    <vt:lpwstr>0x0101005A9549D9A06FAF49B2796176C16A6E1113009557C944DB521A4CBDB0826411D18464</vt:lpwstr>
  </property>
  <property fmtid="{D5CDD505-2E9C-101B-9397-08002B2CF9AE}" pid="14" name="_dlc_DocIdItemGuid">
    <vt:lpwstr>de683adb-7eb8-42e5-8979-d25dc3dac820</vt:lpwstr>
  </property>
  <property fmtid="{D5CDD505-2E9C-101B-9397-08002B2CF9AE}" pid="15" name="fca_information_classification">
    <vt:lpwstr>1;#FCA Official|d07129ec-4894-4cda-af0c-a925cb68d6e3</vt:lpwstr>
  </property>
  <property fmtid="{D5CDD505-2E9C-101B-9397-08002B2CF9AE}" pid="16" name="fca_mo_strat_plan_activity">
    <vt:lpwstr/>
  </property>
  <property fmtid="{D5CDD505-2E9C-101B-9397-08002B2CF9AE}" pid="17" name="h9ce592555f34107a592b4d210a2c502">
    <vt:lpwstr/>
  </property>
  <property fmtid="{D5CDD505-2E9C-101B-9397-08002B2CF9AE}" pid="18" name="df22cf11397c4bd28c2caa40384738b3">
    <vt:lpwstr/>
  </property>
  <property fmtid="{D5CDD505-2E9C-101B-9397-08002B2CF9AE}" pid="19" name="fca_training_category">
    <vt:lpwstr/>
  </property>
  <property fmtid="{D5CDD505-2E9C-101B-9397-08002B2CF9AE}" pid="20" name="fca_mo_system_type">
    <vt:lpwstr/>
  </property>
  <property fmtid="{D5CDD505-2E9C-101B-9397-08002B2CF9AE}" pid="21" name="fca_mo_slt_activity">
    <vt:lpwstr/>
  </property>
  <property fmtid="{D5CDD505-2E9C-101B-9397-08002B2CF9AE}" pid="22" name="fca_risk_type">
    <vt:lpwstr/>
  </property>
  <property fmtid="{D5CDD505-2E9C-101B-9397-08002B2CF9AE}" pid="23" name="h7e7e91044d2466580ccf22187dc7c36">
    <vt:lpwstr/>
  </property>
  <property fmtid="{D5CDD505-2E9C-101B-9397-08002B2CF9AE}" pid="24" name="iec9444082f0407b85c0a6e9ef85b09d">
    <vt:lpwstr/>
  </property>
  <property fmtid="{D5CDD505-2E9C-101B-9397-08002B2CF9AE}" pid="25" name="fb73fac22e04418e998da8248872e105">
    <vt:lpwstr/>
  </property>
  <property fmtid="{D5CDD505-2E9C-101B-9397-08002B2CF9AE}" pid="26" name="id2541b291b04ef882a10ce7c718dc3a">
    <vt:lpwstr/>
  </property>
  <property fmtid="{D5CDD505-2E9C-101B-9397-08002B2CF9AE}" pid="27" name="fca_mo_audience">
    <vt:lpwstr/>
  </property>
  <property fmtid="{D5CDD505-2E9C-101B-9397-08002B2CF9AE}" pid="28" name="j75b80712e0e4219a2970dfe009f4b75">
    <vt:lpwstr/>
  </property>
  <property fmtid="{D5CDD505-2E9C-101B-9397-08002B2CF9AE}" pid="29" name="l1308e23b7dc4f66b0b26091b38e406e">
    <vt:lpwstr/>
  </property>
  <property fmtid="{D5CDD505-2E9C-101B-9397-08002B2CF9AE}" pid="30" name="fca_mo_counterparty">
    <vt:lpwstr/>
  </property>
  <property fmtid="{D5CDD505-2E9C-101B-9397-08002B2CF9AE}" pid="31" name="fca_document_purpose">
    <vt:lpwstr>78;#External Publication|93cd019f-026d-4f86-80ef-37a4cf0d41cd</vt:lpwstr>
  </property>
  <property fmtid="{D5CDD505-2E9C-101B-9397-08002B2CF9AE}" pid="32" name="fca_mo_team">
    <vt:lpwstr/>
  </property>
  <property fmtid="{D5CDD505-2E9C-101B-9397-08002B2CF9AE}" pid="33" name="Is_FirstChKInDone">
    <vt:lpwstr>Yes</vt:lpwstr>
  </property>
</Properties>
</file>