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2E73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  <w:r w:rsidRPr="002F74ED">
        <w:rPr>
          <w:rFonts w:ascii="Book Antiqua" w:eastAsia="Verdana" w:hAnsi="Book Antiqua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2A7D9DC9" wp14:editId="301ADF8B">
            <wp:simplePos x="0" y="0"/>
            <wp:positionH relativeFrom="column">
              <wp:posOffset>3569335</wp:posOffset>
            </wp:positionH>
            <wp:positionV relativeFrom="paragraph">
              <wp:posOffset>0</wp:posOffset>
            </wp:positionV>
            <wp:extent cx="3071495" cy="13125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131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5BC68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0E79B854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6EA11A1F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35740C87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401154DC" w14:textId="77777777" w:rsidR="002F74ED" w:rsidRPr="002F74ED" w:rsidRDefault="002F74ED" w:rsidP="002F74ED">
      <w:pPr>
        <w:spacing w:after="300" w:line="240" w:lineRule="auto"/>
        <w:contextualSpacing/>
        <w:rPr>
          <w:rFonts w:ascii="Book Antiqua" w:eastAsia="Calibri" w:hAnsi="Book Antiqua" w:cs="Times New Roman"/>
          <w:color w:val="531433"/>
          <w:spacing w:val="5"/>
          <w:kern w:val="28"/>
          <w:sz w:val="48"/>
          <w:szCs w:val="52"/>
        </w:rPr>
      </w:pPr>
      <w:r w:rsidRPr="002F74ED">
        <w:rPr>
          <w:rFonts w:ascii="Book Antiqua" w:eastAsia="Calibri" w:hAnsi="Book Antiqua" w:cs="Times New Roman"/>
          <w:color w:val="531433"/>
          <w:spacing w:val="5"/>
          <w:kern w:val="28"/>
          <w:sz w:val="48"/>
          <w:szCs w:val="52"/>
        </w:rPr>
        <w:t>National Storage Mechanism – Template for authorisation letter to be used for individuals seeking approval from the FCA to upload/file information</w:t>
      </w:r>
    </w:p>
    <w:p w14:paraId="73F15023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B9C5537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F74ED">
        <w:rPr>
          <w:rFonts w:ascii="Arial" w:eastAsia="Calibri" w:hAnsi="Arial" w:cs="Arial"/>
          <w:color w:val="000000"/>
          <w:sz w:val="24"/>
          <w:szCs w:val="24"/>
        </w:rPr>
        <w:t>[Date]</w:t>
      </w:r>
    </w:p>
    <w:p w14:paraId="077DD442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144A113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F74ED">
        <w:rPr>
          <w:rFonts w:ascii="Arial" w:eastAsia="Calibri" w:hAnsi="Arial" w:cs="Arial"/>
          <w:b/>
          <w:bCs/>
          <w:color w:val="000000"/>
          <w:sz w:val="24"/>
          <w:szCs w:val="24"/>
        </w:rPr>
        <w:t>Dear National Storage Mechanism Administrator,</w:t>
      </w:r>
    </w:p>
    <w:p w14:paraId="40E4191D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9A444C2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F74ED">
        <w:rPr>
          <w:rFonts w:ascii="Arial" w:eastAsia="Calibri" w:hAnsi="Arial" w:cs="Arial"/>
          <w:sz w:val="24"/>
          <w:szCs w:val="24"/>
        </w:rPr>
        <w:t>I, [</w:t>
      </w:r>
      <w:r w:rsidRPr="002F74ED">
        <w:rPr>
          <w:rFonts w:ascii="Arial" w:eastAsia="Calibri" w:hAnsi="Arial" w:cs="Arial"/>
          <w:i/>
          <w:sz w:val="24"/>
          <w:szCs w:val="24"/>
        </w:rPr>
        <w:t>Name of 1</w:t>
      </w:r>
      <w:r w:rsidRPr="002F74ED">
        <w:rPr>
          <w:rFonts w:ascii="Arial" w:eastAsia="Calibri" w:hAnsi="Arial" w:cs="Arial"/>
          <w:i/>
          <w:sz w:val="24"/>
          <w:szCs w:val="24"/>
          <w:vertAlign w:val="superscript"/>
        </w:rPr>
        <w:t>st</w:t>
      </w:r>
      <w:r w:rsidRPr="002F74ED">
        <w:rPr>
          <w:rFonts w:ascii="Arial" w:eastAsia="Calibri" w:hAnsi="Arial" w:cs="Arial"/>
          <w:i/>
          <w:sz w:val="24"/>
          <w:szCs w:val="24"/>
        </w:rPr>
        <w:t xml:space="preserve"> Officer</w:t>
      </w:r>
      <w:r w:rsidRPr="002F74ED">
        <w:rPr>
          <w:rFonts w:ascii="Arial" w:eastAsia="Calibri" w:hAnsi="Arial" w:cs="Arial"/>
          <w:sz w:val="24"/>
          <w:szCs w:val="24"/>
        </w:rPr>
        <w:t>], with [</w:t>
      </w:r>
      <w:r w:rsidRPr="002F74ED">
        <w:rPr>
          <w:rFonts w:ascii="Arial" w:eastAsia="Calibri" w:hAnsi="Arial" w:cs="Arial"/>
          <w:i/>
          <w:sz w:val="24"/>
          <w:szCs w:val="24"/>
        </w:rPr>
        <w:t>Name of 2nd Officer</w:t>
      </w:r>
      <w:r w:rsidRPr="002F74ED">
        <w:rPr>
          <w:rFonts w:ascii="Arial" w:eastAsia="Calibri" w:hAnsi="Arial" w:cs="Arial"/>
          <w:sz w:val="24"/>
          <w:szCs w:val="24"/>
        </w:rPr>
        <w:t>] of [</w:t>
      </w:r>
      <w:r w:rsidR="008C72E5">
        <w:rPr>
          <w:rFonts w:ascii="Arial" w:eastAsia="Calibri" w:hAnsi="Arial" w:cs="Arial"/>
          <w:i/>
          <w:sz w:val="24"/>
          <w:szCs w:val="24"/>
        </w:rPr>
        <w:t>Is</w:t>
      </w:r>
      <w:r w:rsidR="00D51E53" w:rsidRPr="00D51E53">
        <w:rPr>
          <w:rFonts w:ascii="Arial" w:eastAsia="Calibri" w:hAnsi="Arial" w:cs="Arial"/>
          <w:i/>
          <w:sz w:val="24"/>
          <w:szCs w:val="24"/>
        </w:rPr>
        <w:t>suer</w:t>
      </w:r>
      <w:r w:rsidR="008C72E5">
        <w:rPr>
          <w:rFonts w:ascii="Arial" w:eastAsia="Calibri" w:hAnsi="Arial" w:cs="Arial"/>
          <w:i/>
          <w:sz w:val="24"/>
          <w:szCs w:val="24"/>
        </w:rPr>
        <w:t xml:space="preserve"> Na</w:t>
      </w:r>
      <w:r w:rsidRPr="002F74ED">
        <w:rPr>
          <w:rFonts w:ascii="Arial" w:eastAsia="Calibri" w:hAnsi="Arial" w:cs="Arial"/>
          <w:i/>
          <w:sz w:val="24"/>
          <w:szCs w:val="24"/>
        </w:rPr>
        <w:t>me</w:t>
      </w:r>
      <w:r w:rsidRPr="002F74ED">
        <w:rPr>
          <w:rFonts w:ascii="Arial" w:eastAsia="Calibri" w:hAnsi="Arial" w:cs="Arial"/>
          <w:sz w:val="24"/>
          <w:szCs w:val="24"/>
        </w:rPr>
        <w:t>], with offices located at [</w:t>
      </w:r>
      <w:r w:rsidR="008C72E5">
        <w:rPr>
          <w:rFonts w:ascii="Arial" w:eastAsia="Calibri" w:hAnsi="Arial" w:cs="Arial"/>
          <w:i/>
          <w:sz w:val="24"/>
          <w:szCs w:val="24"/>
        </w:rPr>
        <w:t>Is</w:t>
      </w:r>
      <w:r w:rsidR="00D51E53" w:rsidRPr="00D51E53">
        <w:rPr>
          <w:rFonts w:ascii="Arial" w:eastAsia="Calibri" w:hAnsi="Arial" w:cs="Arial"/>
          <w:i/>
          <w:sz w:val="24"/>
          <w:szCs w:val="24"/>
        </w:rPr>
        <w:t>suer</w:t>
      </w:r>
      <w:r w:rsidR="008C72E5">
        <w:rPr>
          <w:rFonts w:ascii="Arial" w:eastAsia="Calibri" w:hAnsi="Arial" w:cs="Arial"/>
          <w:i/>
          <w:sz w:val="24"/>
          <w:szCs w:val="24"/>
        </w:rPr>
        <w:t xml:space="preserve"> Ad</w:t>
      </w:r>
      <w:r w:rsidRPr="002F74ED">
        <w:rPr>
          <w:rFonts w:ascii="Arial" w:eastAsia="Calibri" w:hAnsi="Arial" w:cs="Arial"/>
          <w:i/>
          <w:sz w:val="24"/>
          <w:szCs w:val="24"/>
        </w:rPr>
        <w:t>dress</w:t>
      </w:r>
      <w:r w:rsidRPr="002F74ED">
        <w:rPr>
          <w:rFonts w:ascii="Arial" w:eastAsia="Calibri" w:hAnsi="Arial" w:cs="Arial"/>
          <w:sz w:val="24"/>
          <w:szCs w:val="24"/>
        </w:rPr>
        <w:t>] certify that [</w:t>
      </w:r>
      <w:r w:rsidRPr="002F74ED">
        <w:rPr>
          <w:rFonts w:ascii="Arial" w:eastAsia="Calibri" w:hAnsi="Arial" w:cs="Arial"/>
          <w:i/>
          <w:sz w:val="24"/>
          <w:szCs w:val="24"/>
        </w:rPr>
        <w:t>Name of Submitter(s)</w:t>
      </w:r>
      <w:r w:rsidRPr="002F74ED">
        <w:rPr>
          <w:rFonts w:ascii="Arial" w:eastAsia="Calibri" w:hAnsi="Arial" w:cs="Arial"/>
          <w:sz w:val="24"/>
          <w:szCs w:val="24"/>
        </w:rPr>
        <w:t>] with email(s) [</w:t>
      </w:r>
      <w:r w:rsidRPr="002F74ED">
        <w:rPr>
          <w:rFonts w:ascii="Arial" w:eastAsia="Calibri" w:hAnsi="Arial" w:cs="Arial"/>
          <w:i/>
          <w:sz w:val="24"/>
          <w:szCs w:val="24"/>
        </w:rPr>
        <w:t>Email Address(es)]</w:t>
      </w:r>
      <w:r w:rsidRPr="002F74ED">
        <w:rPr>
          <w:rFonts w:ascii="Arial" w:eastAsia="Calibri" w:hAnsi="Arial" w:cs="Arial"/>
          <w:sz w:val="24"/>
          <w:szCs w:val="24"/>
        </w:rPr>
        <w:t xml:space="preserve"> is/are authorised to submit documentation to the National Storage Mechanism on its behalf.</w:t>
      </w:r>
    </w:p>
    <w:p w14:paraId="7DEE6F89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39C94A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F74ED">
        <w:rPr>
          <w:rFonts w:ascii="Arial" w:eastAsia="Calibri" w:hAnsi="Arial" w:cs="Arial"/>
          <w:sz w:val="24"/>
          <w:szCs w:val="24"/>
        </w:rPr>
        <w:t>[</w:t>
      </w:r>
      <w:r w:rsidR="008C72E5">
        <w:rPr>
          <w:rFonts w:ascii="Arial" w:eastAsia="Calibri" w:hAnsi="Arial" w:cs="Arial"/>
          <w:sz w:val="24"/>
          <w:szCs w:val="24"/>
        </w:rPr>
        <w:t>Iss</w:t>
      </w:r>
      <w:r w:rsidR="00D51E53">
        <w:rPr>
          <w:rFonts w:ascii="Arial" w:eastAsia="Calibri" w:hAnsi="Arial" w:cs="Arial"/>
          <w:sz w:val="24"/>
          <w:szCs w:val="24"/>
        </w:rPr>
        <w:t xml:space="preserve">uer </w:t>
      </w:r>
      <w:r w:rsidR="008C72E5">
        <w:rPr>
          <w:rFonts w:ascii="Arial" w:eastAsia="Calibri" w:hAnsi="Arial" w:cs="Arial"/>
          <w:i/>
          <w:sz w:val="24"/>
          <w:szCs w:val="24"/>
        </w:rPr>
        <w:t>N</w:t>
      </w:r>
      <w:r w:rsidRPr="002F74ED">
        <w:rPr>
          <w:rFonts w:ascii="Arial" w:eastAsia="Calibri" w:hAnsi="Arial" w:cs="Arial"/>
          <w:i/>
          <w:sz w:val="24"/>
          <w:szCs w:val="24"/>
        </w:rPr>
        <w:t>ame</w:t>
      </w:r>
      <w:r w:rsidRPr="002F74ED">
        <w:rPr>
          <w:rFonts w:ascii="Arial" w:eastAsia="Calibri" w:hAnsi="Arial" w:cs="Arial"/>
          <w:sz w:val="24"/>
          <w:szCs w:val="24"/>
        </w:rPr>
        <w:t xml:space="preserve">], will advise the FCA of any change to the status of the authorisation granted herein. </w:t>
      </w:r>
    </w:p>
    <w:p w14:paraId="26EBF2BA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4CB910D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F74ED">
        <w:rPr>
          <w:rFonts w:ascii="Arial" w:eastAsia="Calibri" w:hAnsi="Arial" w:cs="Arial"/>
          <w:sz w:val="24"/>
          <w:szCs w:val="24"/>
        </w:rPr>
        <w:t>Sincerely,</w:t>
      </w:r>
    </w:p>
    <w:p w14:paraId="50888480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2050081B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F74ED" w:rsidRPr="002F74ED" w14:paraId="68C999CB" w14:textId="77777777" w:rsidTr="00320745">
        <w:tc>
          <w:tcPr>
            <w:tcW w:w="4508" w:type="dxa"/>
          </w:tcPr>
          <w:p w14:paraId="3953B2F9" w14:textId="77777777" w:rsidR="002F74ED" w:rsidRPr="002F74ED" w:rsidRDefault="002F74ED" w:rsidP="002F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[Name and </w:t>
            </w:r>
            <w:r w:rsidRPr="002F74ED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Signature of 1</w:t>
            </w:r>
            <w:r w:rsidRPr="002F74ED">
              <w:rPr>
                <w:rFonts w:ascii="Arial" w:eastAsia="Calibri" w:hAnsi="Arial" w:cs="Arial"/>
                <w:i/>
                <w:color w:val="000000"/>
                <w:sz w:val="24"/>
                <w:szCs w:val="24"/>
                <w:vertAlign w:val="superscript"/>
              </w:rPr>
              <w:t>st</w:t>
            </w:r>
            <w:r w:rsidRPr="002F74ED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 xml:space="preserve"> Officer</w:t>
            </w: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>]</w:t>
            </w:r>
          </w:p>
          <w:p w14:paraId="5B05D904" w14:textId="77777777" w:rsidR="002F74ED" w:rsidRPr="002F74ED" w:rsidRDefault="002F74ED" w:rsidP="002F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>[</w:t>
            </w:r>
            <w:r w:rsidRPr="002F74ED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Position</w:t>
            </w: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>]</w:t>
            </w:r>
          </w:p>
          <w:p w14:paraId="0A635123" w14:textId="77777777" w:rsidR="002F74ED" w:rsidRPr="002F74ED" w:rsidRDefault="002F74ED" w:rsidP="002F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F2C67A9" w14:textId="77777777" w:rsidR="002F74ED" w:rsidRPr="002F74ED" w:rsidRDefault="002F74ED" w:rsidP="002F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>[</w:t>
            </w:r>
            <w:r w:rsidRPr="002F74ED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Email Address and Telephone Number</w:t>
            </w: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>]</w:t>
            </w:r>
          </w:p>
        </w:tc>
        <w:tc>
          <w:tcPr>
            <w:tcW w:w="4508" w:type="dxa"/>
          </w:tcPr>
          <w:p w14:paraId="05917DDD" w14:textId="77777777" w:rsidR="002F74ED" w:rsidRPr="002F74ED" w:rsidRDefault="002F74ED" w:rsidP="002F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[Name and </w:t>
            </w:r>
            <w:r w:rsidRPr="002F74ED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Signature of 2</w:t>
            </w:r>
            <w:r w:rsidRPr="002F74ED">
              <w:rPr>
                <w:rFonts w:ascii="Arial" w:eastAsia="Calibri" w:hAnsi="Arial" w:cs="Arial"/>
                <w:i/>
                <w:color w:val="000000"/>
                <w:sz w:val="24"/>
                <w:szCs w:val="24"/>
                <w:vertAlign w:val="superscript"/>
              </w:rPr>
              <w:t>nd</w:t>
            </w:r>
            <w:r w:rsidRPr="002F74ED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 xml:space="preserve"> Officer</w:t>
            </w: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>]</w:t>
            </w:r>
          </w:p>
          <w:p w14:paraId="399634FE" w14:textId="77777777" w:rsidR="002F74ED" w:rsidRPr="002F74ED" w:rsidRDefault="002F74ED" w:rsidP="002F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>[</w:t>
            </w:r>
            <w:r w:rsidRPr="002F74ED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Position</w:t>
            </w: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>]</w:t>
            </w:r>
          </w:p>
          <w:p w14:paraId="527BC678" w14:textId="77777777" w:rsidR="002F74ED" w:rsidRPr="002F74ED" w:rsidRDefault="002F74ED" w:rsidP="002F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7179CD65" w14:textId="77777777" w:rsidR="002F74ED" w:rsidRPr="002F74ED" w:rsidRDefault="002F74ED" w:rsidP="002F74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>[</w:t>
            </w:r>
            <w:r w:rsidRPr="002F74ED">
              <w:rPr>
                <w:rFonts w:ascii="Arial" w:eastAsia="Calibri" w:hAnsi="Arial" w:cs="Arial"/>
                <w:i/>
                <w:color w:val="000000"/>
                <w:sz w:val="24"/>
                <w:szCs w:val="24"/>
              </w:rPr>
              <w:t>Email Address and Telephone Number</w:t>
            </w:r>
            <w:r w:rsidRPr="002F74ED">
              <w:rPr>
                <w:rFonts w:ascii="Arial" w:eastAsia="Calibri" w:hAnsi="Arial" w:cs="Arial"/>
                <w:color w:val="000000"/>
                <w:sz w:val="24"/>
                <w:szCs w:val="24"/>
              </w:rPr>
              <w:t>]</w:t>
            </w:r>
          </w:p>
        </w:tc>
      </w:tr>
    </w:tbl>
    <w:p w14:paraId="191DF590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2D624F9C" w14:textId="77777777" w:rsidR="002F74ED" w:rsidRPr="002F74ED" w:rsidRDefault="002F74ED" w:rsidP="002F74ED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2F94D34A" w14:textId="77777777" w:rsidR="002F74ED" w:rsidRPr="002F74ED" w:rsidRDefault="002F74ED" w:rsidP="002F74ED">
      <w:pPr>
        <w:rPr>
          <w:rFonts w:ascii="Verdana" w:eastAsia="Verdana" w:hAnsi="Verdana" w:cs="Times New Roman"/>
          <w:b/>
          <w:sz w:val="18"/>
          <w:szCs w:val="18"/>
        </w:rPr>
      </w:pPr>
      <w:r w:rsidRPr="002F74ED">
        <w:rPr>
          <w:rFonts w:ascii="Verdana" w:eastAsia="Verdana" w:hAnsi="Verdana" w:cs="Times New Roman"/>
          <w:b/>
          <w:sz w:val="18"/>
          <w:szCs w:val="18"/>
        </w:rPr>
        <w:t>Completion notes</w:t>
      </w:r>
    </w:p>
    <w:p w14:paraId="7B7A7986" w14:textId="77777777" w:rsidR="002F74ED" w:rsidRPr="00E61A88" w:rsidRDefault="00EC7F1B" w:rsidP="002F74ED">
      <w:pPr>
        <w:spacing w:after="120"/>
        <w:rPr>
          <w:rFonts w:ascii="Verdana" w:eastAsia="Verdana" w:hAnsi="Verdana" w:cs="Times New Roman"/>
          <w:sz w:val="18"/>
          <w:szCs w:val="18"/>
        </w:rPr>
      </w:pPr>
      <w:r w:rsidRPr="00E61A88">
        <w:rPr>
          <w:rFonts w:ascii="Verdana" w:eastAsia="Verdana" w:hAnsi="Verdana" w:cs="Times New Roman"/>
          <w:sz w:val="18"/>
          <w:szCs w:val="18"/>
        </w:rPr>
        <w:t>A letter is required for each i</w:t>
      </w:r>
      <w:r w:rsidR="002F74ED" w:rsidRPr="00E61A88">
        <w:rPr>
          <w:rFonts w:ascii="Verdana" w:eastAsia="Verdana" w:hAnsi="Verdana" w:cs="Times New Roman"/>
          <w:sz w:val="18"/>
          <w:szCs w:val="18"/>
        </w:rPr>
        <w:t>ssuer you want to submit on behalf of,</w:t>
      </w:r>
      <w:r w:rsidR="00E61A88" w:rsidRPr="00E61A88">
        <w:rPr>
          <w:rFonts w:ascii="Verdana" w:eastAsia="Verdana" w:hAnsi="Verdana" w:cs="Times New Roman"/>
          <w:sz w:val="18"/>
          <w:szCs w:val="18"/>
        </w:rPr>
        <w:t xml:space="preserve"> </w:t>
      </w:r>
      <w:r w:rsidR="00E61A88" w:rsidRPr="00E61A88">
        <w:rPr>
          <w:rFonts w:ascii="Verdana" w:hAnsi="Verdana"/>
          <w:sz w:val="18"/>
          <w:szCs w:val="18"/>
        </w:rPr>
        <w:t>even if you are an employee</w:t>
      </w:r>
      <w:r w:rsidR="002F74ED" w:rsidRPr="00E61A88">
        <w:rPr>
          <w:rFonts w:ascii="Verdana" w:eastAsia="Verdana" w:hAnsi="Verdana" w:cs="Times New Roman"/>
          <w:sz w:val="18"/>
          <w:szCs w:val="18"/>
        </w:rPr>
        <w:t xml:space="preserve"> </w:t>
      </w:r>
      <w:r w:rsidRPr="00E61A88">
        <w:rPr>
          <w:rFonts w:ascii="Verdana" w:eastAsia="Verdana" w:hAnsi="Verdana" w:cs="Times New Roman"/>
          <w:sz w:val="18"/>
          <w:szCs w:val="18"/>
        </w:rPr>
        <w:t>or representative of the i</w:t>
      </w:r>
      <w:r w:rsidR="002F74ED" w:rsidRPr="00E61A88">
        <w:rPr>
          <w:rFonts w:ascii="Verdana" w:eastAsia="Verdana" w:hAnsi="Verdana" w:cs="Times New Roman"/>
          <w:sz w:val="18"/>
          <w:szCs w:val="18"/>
        </w:rPr>
        <w:t>ssuer.</w:t>
      </w:r>
    </w:p>
    <w:p w14:paraId="2494FA00" w14:textId="77777777" w:rsidR="002F74ED" w:rsidRPr="00E61A88" w:rsidRDefault="002F74ED" w:rsidP="002F74ED">
      <w:pPr>
        <w:spacing w:after="120"/>
        <w:rPr>
          <w:rFonts w:ascii="Verdana" w:eastAsia="Verdana" w:hAnsi="Verdana" w:cs="Times New Roman"/>
          <w:sz w:val="18"/>
          <w:szCs w:val="18"/>
        </w:rPr>
      </w:pPr>
      <w:r w:rsidRPr="00E61A88">
        <w:rPr>
          <w:rFonts w:ascii="Verdana" w:eastAsia="Verdana" w:hAnsi="Verdana" w:cs="Times New Roman"/>
          <w:sz w:val="18"/>
          <w:szCs w:val="18"/>
        </w:rPr>
        <w:t>All fields in square brackets must be completed.</w:t>
      </w:r>
    </w:p>
    <w:p w14:paraId="02479045" w14:textId="722A7BF1" w:rsidR="002F74ED" w:rsidRPr="00E61A88" w:rsidRDefault="00F5456C" w:rsidP="002F74ED">
      <w:pPr>
        <w:spacing w:after="120"/>
        <w:rPr>
          <w:rFonts w:ascii="Verdana" w:eastAsia="Verdana" w:hAnsi="Verdana" w:cs="Times New Roman"/>
          <w:sz w:val="18"/>
          <w:szCs w:val="18"/>
        </w:rPr>
      </w:pPr>
      <w:r w:rsidRPr="29F18E12">
        <w:rPr>
          <w:rFonts w:ascii="Verdana" w:eastAsia="Verdana" w:hAnsi="Verdana" w:cs="Times New Roman"/>
          <w:sz w:val="18"/>
          <w:szCs w:val="18"/>
        </w:rPr>
        <w:t xml:space="preserve">Two signatories are required. </w:t>
      </w:r>
      <w:r w:rsidR="002F74ED" w:rsidRPr="29F18E12">
        <w:rPr>
          <w:rFonts w:ascii="Verdana" w:eastAsia="Verdana" w:hAnsi="Verdana" w:cs="Times New Roman"/>
          <w:sz w:val="18"/>
          <w:szCs w:val="18"/>
        </w:rPr>
        <w:t xml:space="preserve">Signatories need to be a Partner, President, Treasurer, Corporate Secretary, or Director of the </w:t>
      </w:r>
      <w:r w:rsidR="00EC7F1B" w:rsidRPr="29F18E12">
        <w:rPr>
          <w:rFonts w:ascii="Verdana" w:eastAsia="Verdana" w:hAnsi="Verdana" w:cs="Times New Roman"/>
          <w:sz w:val="18"/>
          <w:szCs w:val="18"/>
        </w:rPr>
        <w:t>issuer</w:t>
      </w:r>
      <w:r w:rsidR="002F74ED" w:rsidRPr="29F18E12">
        <w:rPr>
          <w:rFonts w:ascii="Verdana" w:eastAsia="Verdana" w:hAnsi="Verdana" w:cs="Times New Roman"/>
          <w:sz w:val="18"/>
          <w:szCs w:val="18"/>
        </w:rPr>
        <w:t xml:space="preserve"> you want to upload on behalf of.</w:t>
      </w:r>
    </w:p>
    <w:p w14:paraId="0E76585F" w14:textId="77777777" w:rsidR="002F74ED" w:rsidRPr="00E61A88" w:rsidRDefault="002F74ED" w:rsidP="002F74ED">
      <w:pPr>
        <w:spacing w:after="120" w:line="259" w:lineRule="auto"/>
        <w:rPr>
          <w:rFonts w:ascii="Verdana" w:eastAsia="Times New Roman" w:hAnsi="Verdana" w:cs="Times New Roman"/>
          <w:sz w:val="18"/>
          <w:szCs w:val="18"/>
          <w:lang w:eastAsia="en-GB"/>
        </w:rPr>
      </w:pPr>
      <w:r w:rsidRPr="00E61A88">
        <w:rPr>
          <w:rFonts w:ascii="Verdana" w:eastAsia="Times New Roman" w:hAnsi="Verdana" w:cs="Times New Roman"/>
          <w:sz w:val="18"/>
          <w:szCs w:val="18"/>
          <w:lang w:eastAsia="en-GB"/>
        </w:rPr>
        <w:t xml:space="preserve">The authorisation letter should be presented </w:t>
      </w:r>
      <w:r w:rsidR="00EC7F1B" w:rsidRPr="00E61A88">
        <w:rPr>
          <w:rFonts w:ascii="Verdana" w:eastAsia="Times New Roman" w:hAnsi="Verdana" w:cs="Times New Roman"/>
          <w:sz w:val="18"/>
          <w:szCs w:val="18"/>
          <w:lang w:eastAsia="en-GB"/>
        </w:rPr>
        <w:t>on letterheaded paper from the i</w:t>
      </w:r>
      <w:r w:rsidRPr="00E61A88">
        <w:rPr>
          <w:rFonts w:ascii="Verdana" w:eastAsia="Times New Roman" w:hAnsi="Verdana" w:cs="Times New Roman"/>
          <w:sz w:val="18"/>
          <w:szCs w:val="18"/>
          <w:lang w:eastAsia="en-GB"/>
        </w:rPr>
        <w:t>ssuer you want to upload on behalf of.</w:t>
      </w:r>
    </w:p>
    <w:p w14:paraId="6D28FBEB" w14:textId="77777777" w:rsidR="00243145" w:rsidRPr="00E61A88" w:rsidRDefault="002F74ED" w:rsidP="002F74ED">
      <w:pPr>
        <w:spacing w:after="120" w:line="259" w:lineRule="auto"/>
        <w:rPr>
          <w:rFonts w:ascii="Verdana" w:hAnsi="Verdana" w:cs="Arial"/>
          <w:sz w:val="18"/>
          <w:szCs w:val="18"/>
        </w:rPr>
      </w:pPr>
      <w:r w:rsidRPr="00E61A88">
        <w:rPr>
          <w:rFonts w:ascii="Verdana" w:eastAsia="Verdana" w:hAnsi="Verdana" w:cs="Times New Roman"/>
          <w:sz w:val="18"/>
          <w:szCs w:val="18"/>
        </w:rPr>
        <w:t xml:space="preserve">The letter needs to be uploaded via an appropriate case on the FCA’s </w:t>
      </w:r>
      <w:hyperlink r:id="rId14" w:history="1">
        <w:r w:rsidRPr="00E61A88">
          <w:rPr>
            <w:rFonts w:ascii="Verdana" w:eastAsia="Verdana" w:hAnsi="Verdana" w:cs="Arial"/>
            <w:sz w:val="18"/>
            <w:szCs w:val="18"/>
            <w:u w:val="single"/>
          </w:rPr>
          <w:t>Electronic Submission System</w:t>
        </w:r>
      </w:hyperlink>
      <w:r w:rsidRPr="00E61A88">
        <w:rPr>
          <w:rFonts w:ascii="Verdana" w:eastAsia="Verdana" w:hAnsi="Verdana" w:cs="Arial"/>
          <w:sz w:val="18"/>
          <w:szCs w:val="18"/>
          <w:u w:val="single"/>
        </w:rPr>
        <w:t>,</w:t>
      </w:r>
      <w:r w:rsidRPr="00E61A88">
        <w:rPr>
          <w:rFonts w:ascii="Verdana" w:eastAsia="Verdana" w:hAnsi="Verdana" w:cs="Times New Roman"/>
          <w:sz w:val="18"/>
          <w:szCs w:val="18"/>
        </w:rPr>
        <w:t xml:space="preserve"> u</w:t>
      </w:r>
      <w:r w:rsidRPr="00E61A88">
        <w:rPr>
          <w:rFonts w:ascii="Verdana" w:eastAsia="Times New Roman" w:hAnsi="Verdana" w:cs="Times New Roman"/>
          <w:sz w:val="18"/>
          <w:szCs w:val="18"/>
          <w:lang w:eastAsia="en-GB"/>
        </w:rPr>
        <w:t>nless otherwise directed by the FCA.</w:t>
      </w:r>
    </w:p>
    <w:p w14:paraId="58555B2F" w14:textId="77777777" w:rsidR="00243145" w:rsidRDefault="00243145" w:rsidP="00243145">
      <w:pPr>
        <w:pStyle w:val="Default"/>
        <w:rPr>
          <w:rFonts w:ascii="Arial" w:hAnsi="Arial" w:cs="Arial"/>
          <w:sz w:val="20"/>
          <w:szCs w:val="20"/>
        </w:rPr>
      </w:pPr>
    </w:p>
    <w:p w14:paraId="5D97FACE" w14:textId="77777777" w:rsidR="00243145" w:rsidRDefault="00243145" w:rsidP="00243145">
      <w:pPr>
        <w:pStyle w:val="Default"/>
        <w:rPr>
          <w:rFonts w:ascii="Arial" w:hAnsi="Arial" w:cs="Arial"/>
          <w:sz w:val="20"/>
          <w:szCs w:val="20"/>
        </w:rPr>
      </w:pPr>
    </w:p>
    <w:sectPr w:rsidR="002431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B1CA" w14:textId="77777777" w:rsidR="000E59E3" w:rsidRDefault="000E59E3" w:rsidP="003F23EC">
      <w:pPr>
        <w:spacing w:after="0" w:line="240" w:lineRule="auto"/>
      </w:pPr>
      <w:r>
        <w:separator/>
      </w:r>
    </w:p>
  </w:endnote>
  <w:endnote w:type="continuationSeparator" w:id="0">
    <w:p w14:paraId="02A43C14" w14:textId="77777777" w:rsidR="000E59E3" w:rsidRDefault="000E59E3" w:rsidP="003F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2DFF7" w14:textId="77777777" w:rsidR="003F23EC" w:rsidRDefault="003F2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F7FF" w14:textId="77777777" w:rsidR="003F23EC" w:rsidRDefault="003F23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63DB" w14:textId="77777777" w:rsidR="003F23EC" w:rsidRDefault="003F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2779" w14:textId="77777777" w:rsidR="000E59E3" w:rsidRDefault="000E59E3" w:rsidP="003F23EC">
      <w:pPr>
        <w:spacing w:after="0" w:line="240" w:lineRule="auto"/>
      </w:pPr>
      <w:r>
        <w:separator/>
      </w:r>
    </w:p>
  </w:footnote>
  <w:footnote w:type="continuationSeparator" w:id="0">
    <w:p w14:paraId="57074DB7" w14:textId="77777777" w:rsidR="000E59E3" w:rsidRDefault="000E59E3" w:rsidP="003F2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912D" w14:textId="6B10B826" w:rsidR="003F23EC" w:rsidRDefault="009C1F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758AFB" wp14:editId="68391B0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3" name="Text Box 3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F234E" w14:textId="676A613E" w:rsidR="009C1FEA" w:rsidRPr="009C1FEA" w:rsidRDefault="009C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758A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FCA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6C2F234E" w14:textId="676A613E" w:rsidR="009C1FEA" w:rsidRPr="009C1FEA" w:rsidRDefault="009C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90AB0" w14:textId="51AD1DEE" w:rsidR="003F23EC" w:rsidRDefault="009C1F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622161" wp14:editId="5831FDFC">
              <wp:simplePos x="914400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4" name="Text Box 4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DC5C30" w14:textId="01C9703D" w:rsidR="009C1FEA" w:rsidRPr="009C1FEA" w:rsidRDefault="009C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221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FCA 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55DC5C30" w14:textId="01C9703D" w:rsidR="009C1FEA" w:rsidRPr="009C1FEA" w:rsidRDefault="009C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06B0" w14:textId="6985F453" w:rsidR="003F23EC" w:rsidRDefault="009C1F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FB07FE" wp14:editId="18E0BE2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8415"/>
              <wp:wrapSquare wrapText="bothSides"/>
              <wp:docPr id="1" name="Text Box 1" descr="FCA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D07ED" w14:textId="5FB5BA1B" w:rsidR="009C1FEA" w:rsidRPr="009C1FEA" w:rsidRDefault="009C1F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C1F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FCA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B07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CA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07CD07ED" w14:textId="5FB5BA1B" w:rsidR="009C1FEA" w:rsidRPr="009C1FEA" w:rsidRDefault="009C1F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C1F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FCA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3B1D"/>
    <w:multiLevelType w:val="multilevel"/>
    <w:tmpl w:val="2B00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457333"/>
    <w:multiLevelType w:val="hybridMultilevel"/>
    <w:tmpl w:val="7AA44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3359D"/>
    <w:multiLevelType w:val="hybridMultilevel"/>
    <w:tmpl w:val="09B49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A0557"/>
    <w:multiLevelType w:val="hybridMultilevel"/>
    <w:tmpl w:val="08A0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11077">
    <w:abstractNumId w:val="1"/>
  </w:num>
  <w:num w:numId="2" w16cid:durableId="773478491">
    <w:abstractNumId w:val="0"/>
  </w:num>
  <w:num w:numId="3" w16cid:durableId="1698117297">
    <w:abstractNumId w:val="3"/>
  </w:num>
  <w:num w:numId="4" w16cid:durableId="1356231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95"/>
    <w:rsid w:val="00046499"/>
    <w:rsid w:val="000E59E3"/>
    <w:rsid w:val="00243145"/>
    <w:rsid w:val="002516DC"/>
    <w:rsid w:val="002F74ED"/>
    <w:rsid w:val="003F23EC"/>
    <w:rsid w:val="0054199E"/>
    <w:rsid w:val="006E5316"/>
    <w:rsid w:val="00717095"/>
    <w:rsid w:val="00726195"/>
    <w:rsid w:val="008C72E5"/>
    <w:rsid w:val="009743BD"/>
    <w:rsid w:val="009C1FEA"/>
    <w:rsid w:val="00A23D47"/>
    <w:rsid w:val="00A94E73"/>
    <w:rsid w:val="00B1348D"/>
    <w:rsid w:val="00C172B3"/>
    <w:rsid w:val="00CD1558"/>
    <w:rsid w:val="00D003C0"/>
    <w:rsid w:val="00D51E53"/>
    <w:rsid w:val="00E61A88"/>
    <w:rsid w:val="00EC7F1B"/>
    <w:rsid w:val="00F5456C"/>
    <w:rsid w:val="00FC1B78"/>
    <w:rsid w:val="29F18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E4781"/>
  <w15:chartTrackingRefBased/>
  <w15:docId w15:val="{B989D780-DBEC-4E5D-BDB2-102DFC1B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095"/>
    <w:pPr>
      <w:ind w:left="720"/>
      <w:contextualSpacing/>
    </w:pPr>
  </w:style>
  <w:style w:type="table" w:styleId="TableGrid">
    <w:name w:val="Table Grid"/>
    <w:basedOn w:val="TableNormal"/>
    <w:uiPriority w:val="39"/>
    <w:rsid w:val="00D0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31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3E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F2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3EC"/>
  </w:style>
  <w:style w:type="paragraph" w:styleId="Footer">
    <w:name w:val="footer"/>
    <w:basedOn w:val="Normal"/>
    <w:link w:val="FooterChar"/>
    <w:uiPriority w:val="99"/>
    <w:unhideWhenUsed/>
    <w:rsid w:val="003F2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3EC"/>
  </w:style>
  <w:style w:type="character" w:styleId="CommentReference">
    <w:name w:val="annotation reference"/>
    <w:basedOn w:val="DefaultParagraphFont"/>
    <w:uiPriority w:val="99"/>
    <w:semiHidden/>
    <w:unhideWhenUsed/>
    <w:rsid w:val="009743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3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3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3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3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3B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F74E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74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Grid1">
    <w:name w:val="Table Grid1"/>
    <w:basedOn w:val="TableNormal"/>
    <w:next w:val="TableGrid"/>
    <w:uiPriority w:val="39"/>
    <w:rsid w:val="002F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46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9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arketoversight.fca.org.uk/electronicsubmissionsystem/LiPo_SiteLoginPage?startURL=%2Felectronicsubmissionsystem%2FLiPo_CasesHomePa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a_retention_trg_date xmlns="http://schemas.microsoft.com/sharepoint/v3" xsi:nil="true"/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</TermName>
          <TermId xmlns="http://schemas.microsoft.com/office/infopath/2007/PartnerControls">c0a6a800-ee19-465d-995e-3864540afe03</TermId>
        </TermInfo>
        <TermInfo xmlns="http://schemas.microsoft.com/office/infopath/2007/PartnerControls">
          <TermName xmlns="http://schemas.microsoft.com/office/infopath/2007/PartnerControls">External Engagement</TermName>
          <TermId xmlns="http://schemas.microsoft.com/office/infopath/2007/PartnerControls">9b00bd8a-6b07-402d-8d49-d99261372b0d</TermId>
        </TermInfo>
      </Terms>
    </i7382953a7c14d49b483126af46f0dd6>
    <_dlc_DocId xmlns="964f0a7c-bcf0-4337-b577-3747e0a5c4bc">6VTZKTES5UUP-1609905620-55</_dlc_DocId>
    <TaxCatchAll xmlns="964f0a7c-bcf0-4337-b577-3747e0a5c4bc">
      <Value>5</Value>
      <Value>10</Value>
      <Value>1</Value>
    </TaxCatchAll>
    <fca_livelink_accessed_date xmlns="http://schemas.microsoft.com/sharepoint/v3" xsi:nil="true"/>
    <fca_mig_stage xmlns="964f0a7c-bcf0-4337-b577-3747e0a5c4bc">0</fca_mig_stage>
    <fca_mig_source xmlns="http://schemas.microsoft.com/sharepoint/v3" xsi:nil="true"/>
    <fca_mig_stage_2 xmlns="964f0a7c-bcf0-4337-b577-3747e0a5c4bc" xsi:nil="true"/>
    <fca_prop_ret_label xmlns="http://schemas.microsoft.com/sharepoint/v3" xsi:nil="true"/>
    <fca_mig_partial_path xmlns="http://schemas.microsoft.com/sharepoint/v3" xsi:nil="true"/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livelink_recstatus xmlns="http://schemas.microsoft.com/sharepoint/v3" xsi:nil="true"/>
    <fca_livelink_obj_id xmlns="http://schemas.microsoft.com/sharepoint/v3" xsi:nil="true"/>
    <fca_livelink_description xmlns="http://schemas.microsoft.com/sharepoint/v3" xsi:nil="true"/>
    <_dlc_DocIdPersistId xmlns="964f0a7c-bcf0-4337-b577-3747e0a5c4bc">true</_dlc_DocIdPersistId>
    <Is_FirstChKInDone xmlns="http://schemas.microsoft.com/sharepoint/v3">Yes</Is_FirstChKInDone>
    <fca_mig_full_path xmlns="http://schemas.microsoft.com/sharepoint/v3" xsi:nil="true"/>
    <_dlc_DocIdUrl xmlns="964f0a7c-bcf0-4337-b577-3747e0a5c4bc">
      <Url>https://thefca.sharepoint.com/sites/NatStoMec/_layouts/15/DocIdRedir.aspx?ID=6VTZKTES5UUP-1609905620-55</Url>
      <Description>6VTZKTES5UUP-1609905620-55</Description>
    </_dlc_DocIdUrl>
    <fca_mig_date xmlns="http://schemas.microsoft.com/sharepoint/v3" xsi:nil="true"/>
    <fca_livelink_recstatus_date xmlns="http://schemas.microsoft.com/sharepoint/v3" xsi:nil="true"/>
    <fca_livelink_local_metadata xmlns="964f0a7c-bcf0-4337-b577-3747e0a5c4b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 Oversight Document" ma:contentTypeID="0x0101005A9549D9A06FAF49B2796176C16A6E111300EB019CAEBB83AB4EB8B6BA6A8A988AD0" ma:contentTypeVersion="40" ma:contentTypeDescription="Market Oversight Document" ma:contentTypeScope="" ma:versionID="fc39723390ce5d84a74df0d8aa28d927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a500f09b-3905-43c7-9935-d68ca0bec461" targetNamespace="http://schemas.microsoft.com/office/2006/metadata/properties" ma:root="true" ma:fieldsID="897635a995e03e13d4e090d042fdaa28" ns1:_="" ns2:_="" ns3:_="">
    <xsd:import namespace="http://schemas.microsoft.com/sharepoint/v3"/>
    <xsd:import namespace="964f0a7c-bcf0-4337-b577-3747e0a5c4bc"/>
    <xsd:import namespace="a500f09b-3905-43c7-9935-d68ca0bec46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fca_livelink_local_metadata" minOccurs="0"/>
                <xsd:element ref="ns1:fca_livelink_accessed_date" minOccurs="0"/>
                <xsd:element ref="ns2:fca_mig_stag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 ma:readOnly="fals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 ma:readOnly="false">
      <xsd:simpleType>
        <xsd:restriction base="dms:Text"/>
      </xsd:simpleType>
    </xsd:element>
    <xsd:element name="fca_livelink_accessed_date" ma:index="30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f630d3b-133b-4278-ba8d-df6e5fac8f9a}" ma:internalName="TaxCatchAll" ma:showField="CatchAllData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4f630d3b-133b-4278-ba8d-df6e5fac8f9a}" ma:internalName="TaxCatchAllLabel" ma:readOnly="true" ma:showField="CatchAllDataLabel" ma:web="a89c36dd-eb6e-4146-9e53-9a30340f1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 ma:readOnly="false">
      <xsd:simpleType>
        <xsd:restriction base="dms:Number"/>
      </xsd:simpleType>
    </xsd:element>
    <xsd:element name="fca_livelink_local_metadata" ma:index="29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1" nillable="true" ma:displayName="Migration Stage" ma:default="0" ma:internalName="fca_mig_sta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0f09b-3905-43c7-9935-d68ca0bec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141bad0b-5ec6-4ecd-811e-f9d8ff358b9c" ContentTypeId="0x0101005A9549D9A06FAF49B2796176C16A6E1113" PreviousValue="false"/>
</file>

<file path=customXml/itemProps1.xml><?xml version="1.0" encoding="utf-8"?>
<ds:datastoreItem xmlns:ds="http://schemas.openxmlformats.org/officeDocument/2006/customXml" ds:itemID="{862686F5-BD1B-42CC-8DBB-24EC62C6D7C7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sharepoint/v3"/>
    <ds:schemaRef ds:uri="964f0a7c-bcf0-4337-b577-3747e0a5c4bc"/>
    <ds:schemaRef ds:uri="http://purl.org/dc/terms/"/>
    <ds:schemaRef ds:uri="http://schemas.microsoft.com/office/2006/metadata/properties"/>
    <ds:schemaRef ds:uri="http://schemas.microsoft.com/office/infopath/2007/PartnerControls"/>
    <ds:schemaRef ds:uri="a500f09b-3905-43c7-9935-d68ca0bec46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721554-9F33-4C5A-9B3F-7C0A3FBB5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a500f09b-3905-43c7-9935-d68ca0bec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55AF9-AF84-414B-A065-60C23EFE0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E6A17F-6168-407B-BB08-1E354331B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4F8560E-6A82-4D3C-95AD-E11965B8989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D7632FA-F387-4CA2-BC89-5B2EC165FC4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NSM Template Authorisation Letter</dc:title>
  <dc:subject/>
  <dc:creator>Eno Ndukwe</dc:creator>
  <cp:keywords/>
  <dc:description/>
  <cp:lastModifiedBy>Osman Khan</cp:lastModifiedBy>
  <cp:revision>2</cp:revision>
  <dcterms:created xsi:type="dcterms:W3CDTF">2023-04-05T14:40:00Z</dcterms:created>
  <dcterms:modified xsi:type="dcterms:W3CDTF">2023-04-05T14:40:00Z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FCA Official</vt:lpwstr>
  </property>
  <property fmtid="{D5CDD505-2E9C-101B-9397-08002B2CF9AE}" pid="5" name="MSIP_Label_dec5709d-e239-496d-88c9-7dae94c5106e_Enabled">
    <vt:lpwstr>true</vt:lpwstr>
  </property>
  <property fmtid="{D5CDD505-2E9C-101B-9397-08002B2CF9AE}" pid="6" name="MSIP_Label_dec5709d-e239-496d-88c9-7dae94c5106e_SetDate">
    <vt:lpwstr>2023-03-30T10:17:18Z</vt:lpwstr>
  </property>
  <property fmtid="{D5CDD505-2E9C-101B-9397-08002B2CF9AE}" pid="7" name="MSIP_Label_dec5709d-e239-496d-88c9-7dae94c5106e_Method">
    <vt:lpwstr>Privileged</vt:lpwstr>
  </property>
  <property fmtid="{D5CDD505-2E9C-101B-9397-08002B2CF9AE}" pid="8" name="MSIP_Label_dec5709d-e239-496d-88c9-7dae94c5106e_Name">
    <vt:lpwstr>FCA Official</vt:lpwstr>
  </property>
  <property fmtid="{D5CDD505-2E9C-101B-9397-08002B2CF9AE}" pid="9" name="MSIP_Label_dec5709d-e239-496d-88c9-7dae94c5106e_SiteId">
    <vt:lpwstr>551f9db3-821c-4457-8551-b43423dce661</vt:lpwstr>
  </property>
  <property fmtid="{D5CDD505-2E9C-101B-9397-08002B2CF9AE}" pid="10" name="MSIP_Label_dec5709d-e239-496d-88c9-7dae94c5106e_ActionId">
    <vt:lpwstr>37de7635-933c-45e7-a761-f09e0e987e42</vt:lpwstr>
  </property>
  <property fmtid="{D5CDD505-2E9C-101B-9397-08002B2CF9AE}" pid="11" name="MSIP_Label_dec5709d-e239-496d-88c9-7dae94c5106e_ContentBits">
    <vt:lpwstr>1</vt:lpwstr>
  </property>
  <property fmtid="{D5CDD505-2E9C-101B-9397-08002B2CF9AE}" pid="12" name="ContentTypeId">
    <vt:lpwstr>0x0101005A9549D9A06FAF49B2796176C16A6E111300EB019CAEBB83AB4EB8B6BA6A8A988AD0</vt:lpwstr>
  </property>
  <property fmtid="{D5CDD505-2E9C-101B-9397-08002B2CF9AE}" pid="13" name="_dlc_DocIdItemGuid">
    <vt:lpwstr>88cf560b-51cb-4a85-9521-55fe2d40cf95</vt:lpwstr>
  </property>
  <property fmtid="{D5CDD505-2E9C-101B-9397-08002B2CF9AE}" pid="14" name="fca_information_classification">
    <vt:lpwstr>1;#FCA Official|d07129ec-4894-4cda-af0c-a925cb68d6e3</vt:lpwstr>
  </property>
  <property fmtid="{D5CDD505-2E9C-101B-9397-08002B2CF9AE}" pid="15" name="fca_document_purpose">
    <vt:lpwstr>5;#Administrative|c0a6a800-ee19-465d-995e-3864540afe03;#10;#External Engagement|9b00bd8a-6b07-402d-8d49-d99261372b0d</vt:lpwstr>
  </property>
</Properties>
</file>