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35D" w:rsidRPr="003350D9" w:rsidRDefault="003350D9" w:rsidP="00A2735D">
      <w:pPr>
        <w:rPr>
          <w:rFonts w:ascii="Verdana" w:hAnsi="Verdana" w:cs="FrutigerLTStd-Light"/>
          <w:b/>
          <w:color w:val="000000"/>
          <w:sz w:val="20"/>
          <w:szCs w:val="20"/>
        </w:rPr>
      </w:pPr>
      <w:r w:rsidRPr="003350D9">
        <w:rPr>
          <w:rFonts w:ascii="Verdana" w:hAnsi="Verdana" w:cs="FrutigerLTStd-Light"/>
          <w:b/>
          <w:noProof/>
          <w:color w:val="000000"/>
          <w:sz w:val="20"/>
          <w:szCs w:val="20"/>
          <w:lang w:eastAsia="en-GB"/>
        </w:rPr>
        <w:drawing>
          <wp:anchor distT="0" distB="0" distL="114300" distR="114300" simplePos="0" relativeHeight="251658240" behindDoc="0" locked="0" layoutInCell="1" allowOverlap="1" wp14:anchorId="1759CD11" wp14:editId="6B1CBE0C">
            <wp:simplePos x="0" y="0"/>
            <wp:positionH relativeFrom="margin">
              <wp:posOffset>3220085</wp:posOffset>
            </wp:positionH>
            <wp:positionV relativeFrom="margin">
              <wp:posOffset>-704850</wp:posOffset>
            </wp:positionV>
            <wp:extent cx="3023870" cy="885825"/>
            <wp:effectExtent l="0" t="0" r="508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R_Logo_Primary_RGB_T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23870" cy="88582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606" w:type="dxa"/>
        <w:shd w:val="clear" w:color="auto" w:fill="21345C"/>
        <w:tblLook w:val="04A0" w:firstRow="1" w:lastRow="0" w:firstColumn="1" w:lastColumn="0" w:noHBand="0" w:noVBand="1"/>
      </w:tblPr>
      <w:tblGrid>
        <w:gridCol w:w="9606"/>
      </w:tblGrid>
      <w:tr w:rsidR="00DB3B8E" w:rsidRPr="00DB3B8E" w:rsidTr="006D32B1">
        <w:tc>
          <w:tcPr>
            <w:tcW w:w="9606" w:type="dxa"/>
            <w:shd w:val="clear" w:color="auto" w:fill="21345C"/>
          </w:tcPr>
          <w:p w:rsidR="006D32B1" w:rsidRDefault="006D32B1" w:rsidP="00A2735D">
            <w:pPr>
              <w:rPr>
                <w:rFonts w:ascii="Verdana" w:hAnsi="Verdana" w:cs="FrutigerLTStd-Light"/>
                <w:b/>
                <w:color w:val="FFFFFF" w:themeColor="background1"/>
                <w:sz w:val="20"/>
                <w:szCs w:val="20"/>
              </w:rPr>
            </w:pPr>
          </w:p>
          <w:p w:rsidR="00DB3B8E" w:rsidRDefault="00130AC3" w:rsidP="006D32B1">
            <w:pPr>
              <w:jc w:val="center"/>
              <w:rPr>
                <w:rFonts w:ascii="Verdana" w:hAnsi="Verdana" w:cs="FrutigerLTStd-Light"/>
                <w:b/>
                <w:color w:val="FFFFFF" w:themeColor="background1"/>
                <w:sz w:val="20"/>
                <w:szCs w:val="20"/>
              </w:rPr>
            </w:pPr>
            <w:r>
              <w:rPr>
                <w:rFonts w:ascii="Verdana" w:hAnsi="Verdana" w:cs="FrutigerLTStd-Light"/>
                <w:b/>
                <w:color w:val="FFFFFF" w:themeColor="background1"/>
                <w:sz w:val="20"/>
                <w:szCs w:val="20"/>
              </w:rPr>
              <w:t>Respondent’s b</w:t>
            </w:r>
            <w:r w:rsidR="00DB3B8E" w:rsidRPr="00DB3B8E">
              <w:rPr>
                <w:rFonts w:ascii="Verdana" w:hAnsi="Verdana" w:cs="FrutigerLTStd-Light"/>
                <w:b/>
                <w:color w:val="FFFFFF" w:themeColor="background1"/>
                <w:sz w:val="20"/>
                <w:szCs w:val="20"/>
              </w:rPr>
              <w:t>asic details</w:t>
            </w:r>
          </w:p>
          <w:p w:rsidR="006D32B1" w:rsidRPr="00DB3B8E" w:rsidRDefault="006D32B1" w:rsidP="00A2735D">
            <w:pPr>
              <w:rPr>
                <w:rFonts w:ascii="Verdana" w:hAnsi="Verdana" w:cs="FrutigerLTStd-Light"/>
                <w:b/>
                <w:color w:val="FFFFFF" w:themeColor="background1"/>
                <w:sz w:val="20"/>
                <w:szCs w:val="20"/>
              </w:rPr>
            </w:pPr>
          </w:p>
        </w:tc>
      </w:tr>
    </w:tbl>
    <w:p w:rsidR="00A2735D" w:rsidRDefault="00A2735D" w:rsidP="001222F8">
      <w:pPr>
        <w:spacing w:line="240" w:lineRule="auto"/>
        <w:rPr>
          <w:rFonts w:ascii="Verdana" w:hAnsi="Verdana" w:cs="FrutigerLTStd-Light"/>
          <w:color w:val="000000"/>
          <w:sz w:val="20"/>
          <w:szCs w:val="20"/>
        </w:rPr>
      </w:pPr>
    </w:p>
    <w:tbl>
      <w:tblPr>
        <w:tblStyle w:val="TableGrid"/>
        <w:tblW w:w="960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077"/>
        <w:gridCol w:w="5529"/>
      </w:tblGrid>
      <w:tr w:rsidR="006D32B1" w:rsidRPr="006D32B1" w:rsidTr="006D32B1">
        <w:tc>
          <w:tcPr>
            <w:tcW w:w="4077" w:type="dxa"/>
          </w:tcPr>
          <w:p w:rsidR="006D32B1" w:rsidRPr="006D32B1" w:rsidRDefault="006D32B1" w:rsidP="006D32B1">
            <w:pPr>
              <w:spacing w:before="60" w:after="60"/>
              <w:rPr>
                <w:rFonts w:ascii="Verdana" w:hAnsi="Verdana" w:cs="FrutigerLTStd-Light"/>
                <w:b/>
                <w:color w:val="21345C"/>
                <w:sz w:val="20"/>
                <w:szCs w:val="20"/>
              </w:rPr>
            </w:pPr>
            <w:r w:rsidRPr="006D32B1">
              <w:rPr>
                <w:rFonts w:ascii="Verdana" w:hAnsi="Verdana" w:cs="FrutigerLTStd-Light"/>
                <w:b/>
                <w:color w:val="21345C"/>
                <w:sz w:val="20"/>
                <w:szCs w:val="20"/>
              </w:rPr>
              <w:t>Consultation title:</w:t>
            </w:r>
          </w:p>
        </w:tc>
        <w:tc>
          <w:tcPr>
            <w:tcW w:w="5529" w:type="dxa"/>
          </w:tcPr>
          <w:p w:rsidR="006D32B1" w:rsidRPr="006D32B1" w:rsidRDefault="006D32B1" w:rsidP="006D32B1">
            <w:pPr>
              <w:spacing w:before="60" w:after="60"/>
              <w:rPr>
                <w:rFonts w:ascii="Verdana" w:hAnsi="Verdana" w:cs="FrutigerLTStd-Light"/>
                <w:b/>
                <w:color w:val="21345C"/>
                <w:sz w:val="20"/>
                <w:szCs w:val="20"/>
              </w:rPr>
            </w:pPr>
            <w:r w:rsidRPr="006D32B1">
              <w:rPr>
                <w:rFonts w:ascii="Verdana" w:hAnsi="Verdana" w:cs="FrutigerLTStd-Light"/>
                <w:b/>
                <w:color w:val="21345C"/>
                <w:sz w:val="20"/>
                <w:szCs w:val="20"/>
              </w:rPr>
              <w:t xml:space="preserve">Autumn 2014 PSR Consultation Paper </w:t>
            </w:r>
            <w:r w:rsidR="001222F8">
              <w:rPr>
                <w:rFonts w:ascii="Verdana" w:hAnsi="Verdana" w:cs="FrutigerLTStd-Light"/>
                <w:b/>
                <w:color w:val="21345C"/>
                <w:sz w:val="20"/>
                <w:szCs w:val="20"/>
              </w:rPr>
              <w:t xml:space="preserve">– </w:t>
            </w:r>
            <w:r w:rsidR="001222F8" w:rsidRPr="001222F8">
              <w:rPr>
                <w:rFonts w:ascii="Verdana" w:hAnsi="Verdana" w:cs="FrutigerLTStd-Light"/>
                <w:b/>
                <w:i/>
                <w:color w:val="21345C"/>
                <w:sz w:val="20"/>
                <w:szCs w:val="20"/>
              </w:rPr>
              <w:t>A new regulatory framework for payment systems in the UK</w:t>
            </w:r>
            <w:r w:rsidR="001222F8">
              <w:rPr>
                <w:rFonts w:ascii="Verdana" w:hAnsi="Verdana" w:cs="FrutigerLTStd-Light"/>
                <w:b/>
                <w:color w:val="21345C"/>
                <w:sz w:val="20"/>
                <w:szCs w:val="20"/>
              </w:rPr>
              <w:t xml:space="preserve"> </w:t>
            </w:r>
            <w:r w:rsidRPr="006D32B1">
              <w:rPr>
                <w:rFonts w:ascii="Verdana" w:hAnsi="Verdana" w:cs="FrutigerLTStd-Light"/>
                <w:b/>
                <w:color w:val="21345C"/>
                <w:sz w:val="20"/>
                <w:szCs w:val="20"/>
              </w:rPr>
              <w:t>(CP14/1)</w:t>
            </w:r>
          </w:p>
        </w:tc>
      </w:tr>
      <w:tr w:rsidR="006D32B1" w:rsidTr="006D32B1">
        <w:tc>
          <w:tcPr>
            <w:tcW w:w="4077" w:type="dxa"/>
          </w:tcPr>
          <w:p w:rsidR="006D32B1" w:rsidRDefault="006D32B1" w:rsidP="006D32B1">
            <w:pPr>
              <w:spacing w:before="60" w:after="60"/>
              <w:rPr>
                <w:rFonts w:ascii="Verdana" w:hAnsi="Verdana" w:cs="FrutigerLTStd-Light"/>
                <w:color w:val="000000"/>
                <w:sz w:val="20"/>
                <w:szCs w:val="20"/>
              </w:rPr>
            </w:pPr>
            <w:r>
              <w:rPr>
                <w:rFonts w:ascii="Verdana" w:hAnsi="Verdana" w:cs="FrutigerLTStd-Light"/>
                <w:color w:val="000000"/>
                <w:sz w:val="20"/>
                <w:szCs w:val="20"/>
              </w:rPr>
              <w:t>Name of respondent:</w:t>
            </w:r>
          </w:p>
        </w:tc>
        <w:tc>
          <w:tcPr>
            <w:tcW w:w="5529" w:type="dxa"/>
          </w:tcPr>
          <w:p w:rsidR="006D32B1" w:rsidRDefault="006D32B1" w:rsidP="006D32B1">
            <w:pPr>
              <w:spacing w:before="60" w:after="60"/>
              <w:rPr>
                <w:rFonts w:ascii="Verdana" w:hAnsi="Verdana" w:cs="FrutigerLTStd-Light"/>
                <w:color w:val="000000"/>
                <w:sz w:val="20"/>
                <w:szCs w:val="20"/>
              </w:rPr>
            </w:pPr>
          </w:p>
        </w:tc>
      </w:tr>
      <w:tr w:rsidR="006D32B1" w:rsidTr="006D32B1">
        <w:tc>
          <w:tcPr>
            <w:tcW w:w="4077" w:type="dxa"/>
          </w:tcPr>
          <w:p w:rsidR="006D32B1" w:rsidRDefault="006D32B1" w:rsidP="006D32B1">
            <w:pPr>
              <w:spacing w:before="60" w:after="60"/>
              <w:rPr>
                <w:rFonts w:ascii="Verdana" w:hAnsi="Verdana" w:cs="FrutigerLTStd-Light"/>
                <w:color w:val="000000"/>
                <w:sz w:val="20"/>
                <w:szCs w:val="20"/>
              </w:rPr>
            </w:pPr>
            <w:r>
              <w:rPr>
                <w:rFonts w:ascii="Verdana" w:hAnsi="Verdana" w:cs="FrutigerLTStd-Light"/>
                <w:color w:val="000000"/>
                <w:sz w:val="20"/>
                <w:szCs w:val="20"/>
              </w:rPr>
              <w:t>Contact details/job title:</w:t>
            </w:r>
          </w:p>
        </w:tc>
        <w:tc>
          <w:tcPr>
            <w:tcW w:w="5529" w:type="dxa"/>
          </w:tcPr>
          <w:p w:rsidR="006D32B1" w:rsidRDefault="006D32B1" w:rsidP="006D32B1">
            <w:pPr>
              <w:spacing w:before="60" w:after="60"/>
              <w:rPr>
                <w:rFonts w:ascii="Verdana" w:hAnsi="Verdana" w:cs="FrutigerLTStd-Light"/>
                <w:color w:val="000000"/>
                <w:sz w:val="20"/>
                <w:szCs w:val="20"/>
              </w:rPr>
            </w:pPr>
          </w:p>
        </w:tc>
      </w:tr>
      <w:tr w:rsidR="006D32B1" w:rsidTr="006D32B1">
        <w:tc>
          <w:tcPr>
            <w:tcW w:w="4077" w:type="dxa"/>
          </w:tcPr>
          <w:p w:rsidR="006D32B1" w:rsidRDefault="006D32B1" w:rsidP="006D32B1">
            <w:pPr>
              <w:spacing w:before="60" w:after="60"/>
              <w:rPr>
                <w:rFonts w:ascii="Verdana" w:hAnsi="Verdana" w:cs="FrutigerLTStd-Light"/>
                <w:color w:val="000000"/>
                <w:sz w:val="20"/>
                <w:szCs w:val="20"/>
              </w:rPr>
            </w:pPr>
            <w:r>
              <w:rPr>
                <w:rFonts w:ascii="Verdana" w:hAnsi="Verdana" w:cs="FrutigerLTStd-Light"/>
                <w:color w:val="000000"/>
                <w:sz w:val="20"/>
                <w:szCs w:val="20"/>
              </w:rPr>
              <w:t>Representing (self or organisation/s):</w:t>
            </w:r>
          </w:p>
        </w:tc>
        <w:tc>
          <w:tcPr>
            <w:tcW w:w="5529" w:type="dxa"/>
          </w:tcPr>
          <w:p w:rsidR="006D32B1" w:rsidRDefault="006D32B1" w:rsidP="006D32B1">
            <w:pPr>
              <w:spacing w:before="60" w:after="60"/>
              <w:rPr>
                <w:rFonts w:ascii="Verdana" w:hAnsi="Verdana" w:cs="FrutigerLTStd-Light"/>
                <w:color w:val="000000"/>
                <w:sz w:val="20"/>
                <w:szCs w:val="20"/>
              </w:rPr>
            </w:pPr>
          </w:p>
        </w:tc>
      </w:tr>
      <w:tr w:rsidR="006D32B1" w:rsidTr="006D32B1">
        <w:tc>
          <w:tcPr>
            <w:tcW w:w="4077" w:type="dxa"/>
          </w:tcPr>
          <w:p w:rsidR="006D32B1" w:rsidRDefault="006D32B1" w:rsidP="006D32B1">
            <w:pPr>
              <w:spacing w:before="60" w:after="60"/>
              <w:rPr>
                <w:rFonts w:ascii="Verdana" w:hAnsi="Verdana" w:cs="FrutigerLTStd-Light"/>
                <w:color w:val="000000"/>
                <w:sz w:val="20"/>
                <w:szCs w:val="20"/>
              </w:rPr>
            </w:pPr>
            <w:r>
              <w:rPr>
                <w:rFonts w:ascii="Verdana" w:hAnsi="Verdana" w:cs="FrutigerLTStd-Light"/>
                <w:color w:val="000000"/>
                <w:sz w:val="20"/>
                <w:szCs w:val="20"/>
              </w:rPr>
              <w:t>Email:</w:t>
            </w:r>
          </w:p>
        </w:tc>
        <w:tc>
          <w:tcPr>
            <w:tcW w:w="5529" w:type="dxa"/>
          </w:tcPr>
          <w:p w:rsidR="006D32B1" w:rsidRDefault="006D32B1" w:rsidP="006D32B1">
            <w:pPr>
              <w:spacing w:before="60" w:after="60"/>
              <w:rPr>
                <w:rFonts w:ascii="Verdana" w:hAnsi="Verdana" w:cs="FrutigerLTStd-Light"/>
                <w:color w:val="000000"/>
                <w:sz w:val="20"/>
                <w:szCs w:val="20"/>
              </w:rPr>
            </w:pPr>
          </w:p>
        </w:tc>
      </w:tr>
      <w:tr w:rsidR="006D32B1" w:rsidTr="006D32B1">
        <w:tc>
          <w:tcPr>
            <w:tcW w:w="4077" w:type="dxa"/>
          </w:tcPr>
          <w:p w:rsidR="006D32B1" w:rsidRDefault="006D32B1" w:rsidP="006D32B1">
            <w:pPr>
              <w:spacing w:before="60" w:after="60"/>
              <w:rPr>
                <w:rFonts w:ascii="Verdana" w:hAnsi="Verdana" w:cs="FrutigerLTStd-Light"/>
                <w:color w:val="000000"/>
                <w:sz w:val="20"/>
                <w:szCs w:val="20"/>
              </w:rPr>
            </w:pPr>
            <w:r>
              <w:rPr>
                <w:rFonts w:ascii="Verdana" w:hAnsi="Verdana" w:cs="FrutigerLTStd-Light"/>
                <w:color w:val="000000"/>
                <w:sz w:val="20"/>
                <w:szCs w:val="20"/>
              </w:rPr>
              <w:t>Address:</w:t>
            </w:r>
          </w:p>
          <w:p w:rsidR="006D32B1" w:rsidRDefault="006D32B1" w:rsidP="006D32B1">
            <w:pPr>
              <w:spacing w:before="60" w:after="60"/>
              <w:rPr>
                <w:rFonts w:ascii="Verdana" w:hAnsi="Verdana" w:cs="FrutigerLTStd-Light"/>
                <w:color w:val="000000"/>
                <w:sz w:val="20"/>
                <w:szCs w:val="20"/>
              </w:rPr>
            </w:pPr>
          </w:p>
          <w:p w:rsidR="006D32B1" w:rsidRDefault="006D32B1" w:rsidP="006D32B1">
            <w:pPr>
              <w:spacing w:before="60" w:after="60"/>
              <w:rPr>
                <w:rFonts w:ascii="Verdana" w:hAnsi="Verdana" w:cs="FrutigerLTStd-Light"/>
                <w:color w:val="000000"/>
                <w:sz w:val="20"/>
                <w:szCs w:val="20"/>
              </w:rPr>
            </w:pPr>
          </w:p>
          <w:p w:rsidR="006D32B1" w:rsidRDefault="006D32B1" w:rsidP="006D32B1">
            <w:pPr>
              <w:spacing w:before="60" w:after="60"/>
              <w:rPr>
                <w:rFonts w:ascii="Verdana" w:hAnsi="Verdana" w:cs="FrutigerLTStd-Light"/>
                <w:color w:val="000000"/>
                <w:sz w:val="20"/>
                <w:szCs w:val="20"/>
              </w:rPr>
            </w:pPr>
          </w:p>
          <w:p w:rsidR="006D32B1" w:rsidRDefault="006D32B1" w:rsidP="006D32B1">
            <w:pPr>
              <w:spacing w:before="60" w:after="60"/>
              <w:rPr>
                <w:rFonts w:ascii="Verdana" w:hAnsi="Verdana" w:cs="FrutigerLTStd-Light"/>
                <w:color w:val="000000"/>
                <w:sz w:val="20"/>
                <w:szCs w:val="20"/>
              </w:rPr>
            </w:pPr>
          </w:p>
        </w:tc>
        <w:tc>
          <w:tcPr>
            <w:tcW w:w="5529" w:type="dxa"/>
          </w:tcPr>
          <w:p w:rsidR="006D32B1" w:rsidRDefault="006D32B1" w:rsidP="006D32B1">
            <w:pPr>
              <w:spacing w:before="60" w:after="60"/>
              <w:rPr>
                <w:rFonts w:ascii="Verdana" w:hAnsi="Verdana" w:cs="FrutigerLTStd-Light"/>
                <w:color w:val="000000"/>
                <w:sz w:val="20"/>
                <w:szCs w:val="20"/>
              </w:rPr>
            </w:pPr>
          </w:p>
        </w:tc>
      </w:tr>
    </w:tbl>
    <w:p w:rsidR="006D32B1" w:rsidRDefault="006D32B1" w:rsidP="00A2735D">
      <w:pPr>
        <w:autoSpaceDE w:val="0"/>
        <w:autoSpaceDN w:val="0"/>
        <w:adjustRightInd w:val="0"/>
        <w:spacing w:after="0" w:line="240" w:lineRule="auto"/>
        <w:rPr>
          <w:rFonts w:ascii="Verdana" w:hAnsi="Verdana" w:cs="FrutigerLTStd-Bold"/>
          <w:b/>
          <w:bCs/>
          <w:color w:val="173764"/>
          <w:sz w:val="20"/>
          <w:szCs w:val="20"/>
        </w:rPr>
      </w:pPr>
    </w:p>
    <w:p w:rsidR="00A2735D" w:rsidRPr="003350D9" w:rsidRDefault="00A2735D" w:rsidP="00A2735D">
      <w:pPr>
        <w:autoSpaceDE w:val="0"/>
        <w:autoSpaceDN w:val="0"/>
        <w:adjustRightInd w:val="0"/>
        <w:spacing w:after="0" w:line="240" w:lineRule="auto"/>
        <w:rPr>
          <w:rFonts w:ascii="Verdana" w:hAnsi="Verdana" w:cs="FrutigerLTStd-Bold"/>
          <w:b/>
          <w:bCs/>
          <w:color w:val="173764"/>
          <w:sz w:val="20"/>
          <w:szCs w:val="20"/>
        </w:rPr>
      </w:pPr>
      <w:r w:rsidRPr="003350D9">
        <w:rPr>
          <w:rFonts w:ascii="Verdana" w:hAnsi="Verdana" w:cs="FrutigerLTStd-Bold"/>
          <w:b/>
          <w:bCs/>
          <w:color w:val="173764"/>
          <w:sz w:val="20"/>
          <w:szCs w:val="20"/>
        </w:rPr>
        <w:t>Confidentiality</w:t>
      </w:r>
    </w:p>
    <w:p w:rsidR="00A2735D" w:rsidRDefault="00A2735D" w:rsidP="00A2735D">
      <w:pPr>
        <w:autoSpaceDE w:val="0"/>
        <w:autoSpaceDN w:val="0"/>
        <w:adjustRightInd w:val="0"/>
        <w:spacing w:after="0" w:line="240" w:lineRule="auto"/>
        <w:rPr>
          <w:rFonts w:ascii="Verdana" w:hAnsi="Verdana" w:cs="FrutigerLTStd-Light"/>
          <w:color w:val="000000"/>
          <w:sz w:val="20"/>
          <w:szCs w:val="20"/>
        </w:rPr>
      </w:pPr>
      <w:r w:rsidRPr="003350D9">
        <w:rPr>
          <w:rFonts w:ascii="Verdana" w:hAnsi="Verdana" w:cs="FrutigerLTStd-Light"/>
          <w:color w:val="000000"/>
          <w:sz w:val="20"/>
          <w:szCs w:val="20"/>
        </w:rPr>
        <w:t>The Payment Systems Regulator (PSR) will assume that your response is non-confidential and can be published and/or referred to in our Final Policy Statement unless you identify specific parts of your response as being commercially confidential and explain in an email why you seek commercial confidentiality for each item.</w:t>
      </w:r>
    </w:p>
    <w:p w:rsidR="00DB3B8E" w:rsidRPr="003350D9" w:rsidRDefault="00DB3B8E" w:rsidP="00A2735D">
      <w:pPr>
        <w:autoSpaceDE w:val="0"/>
        <w:autoSpaceDN w:val="0"/>
        <w:adjustRightInd w:val="0"/>
        <w:spacing w:after="0" w:line="240" w:lineRule="auto"/>
        <w:rPr>
          <w:rFonts w:ascii="Verdana" w:hAnsi="Verdana" w:cs="FrutigerLTStd-Light"/>
          <w:color w:val="000000"/>
          <w:sz w:val="20"/>
          <w:szCs w:val="20"/>
        </w:rPr>
      </w:pPr>
    </w:p>
    <w:p w:rsidR="00A2735D" w:rsidRPr="003350D9" w:rsidRDefault="00A2735D" w:rsidP="00A2735D">
      <w:pPr>
        <w:autoSpaceDE w:val="0"/>
        <w:autoSpaceDN w:val="0"/>
        <w:adjustRightInd w:val="0"/>
        <w:spacing w:after="0" w:line="240" w:lineRule="auto"/>
        <w:rPr>
          <w:rFonts w:ascii="Verdana" w:hAnsi="Verdana" w:cs="FrutigerLTStd-Light"/>
          <w:color w:val="000000"/>
          <w:sz w:val="20"/>
          <w:szCs w:val="20"/>
        </w:rPr>
      </w:pPr>
      <w:r w:rsidRPr="003350D9">
        <w:rPr>
          <w:rFonts w:ascii="Verdana" w:hAnsi="Verdana" w:cs="FrutigerLTStd-Light"/>
          <w:color w:val="000000"/>
          <w:sz w:val="20"/>
          <w:szCs w:val="20"/>
        </w:rPr>
        <w:t xml:space="preserve">If you are claiming confidentiality over any part(s) of your response, please provide both a non-confidential Word version of your response and a confidential Word version in which specific information over which you are claiming confidentiality is </w:t>
      </w:r>
      <w:r w:rsidRPr="00DB3B8E">
        <w:rPr>
          <w:rFonts w:ascii="Verdana" w:hAnsi="Verdana" w:cs="FrutigerLTStd-Light"/>
          <w:color w:val="000000"/>
          <w:sz w:val="20"/>
          <w:szCs w:val="20"/>
          <w:highlight w:val="yellow"/>
        </w:rPr>
        <w:t>yellow-highlighted</w:t>
      </w:r>
      <w:r w:rsidRPr="003350D9">
        <w:rPr>
          <w:rFonts w:ascii="Verdana" w:hAnsi="Verdana" w:cs="FrutigerLTStd-Light"/>
          <w:color w:val="000000"/>
          <w:sz w:val="20"/>
          <w:szCs w:val="20"/>
        </w:rPr>
        <w:t>. If you are not claiming confidentiality, please provide a Word version of your non-confidential response.</w:t>
      </w:r>
    </w:p>
    <w:p w:rsidR="00A2735D" w:rsidRPr="00C21062" w:rsidRDefault="00A2735D" w:rsidP="00A2735D">
      <w:pPr>
        <w:autoSpaceDE w:val="0"/>
        <w:autoSpaceDN w:val="0"/>
        <w:adjustRightInd w:val="0"/>
        <w:spacing w:after="0" w:line="240" w:lineRule="auto"/>
        <w:rPr>
          <w:rFonts w:ascii="Verdana" w:hAnsi="Verdana" w:cs="FrutigerLTStd-Light"/>
          <w:color w:val="000000"/>
          <w:sz w:val="48"/>
          <w:szCs w:val="48"/>
        </w:rPr>
      </w:pPr>
      <w:r w:rsidRPr="003350D9">
        <w:rPr>
          <w:rFonts w:ascii="Verdana" w:hAnsi="Verdana" w:cs="FrutigerLTStd-Light"/>
          <w:color w:val="000000"/>
          <w:sz w:val="20"/>
          <w:szCs w:val="20"/>
        </w:rPr>
        <w:t xml:space="preserve">Please </w:t>
      </w:r>
      <w:r w:rsidR="00C21062">
        <w:rPr>
          <w:rFonts w:ascii="Verdana" w:hAnsi="Verdana" w:cs="FrutigerLTStd-Light"/>
          <w:color w:val="000000"/>
          <w:sz w:val="20"/>
          <w:szCs w:val="20"/>
        </w:rPr>
        <w:t>check/tick</w:t>
      </w:r>
      <w:r w:rsidRPr="003350D9">
        <w:rPr>
          <w:rFonts w:ascii="Verdana" w:hAnsi="Verdana" w:cs="FrutigerLTStd-Light"/>
          <w:color w:val="000000"/>
          <w:sz w:val="20"/>
          <w:szCs w:val="20"/>
        </w:rPr>
        <w:t xml:space="preserve"> this box if you are making any claim of confidentiality:</w:t>
      </w:r>
      <w:r w:rsidR="00C21062" w:rsidRPr="00C21062">
        <w:rPr>
          <w:rFonts w:ascii="Verdana" w:hAnsi="Verdana" w:cs="FrutigerLTStd-Light"/>
          <w:color w:val="000000"/>
          <w:sz w:val="40"/>
          <w:szCs w:val="40"/>
        </w:rPr>
        <w:t xml:space="preserve"> </w:t>
      </w:r>
      <w:sdt>
        <w:sdtPr>
          <w:rPr>
            <w:rFonts w:ascii="Verdana" w:hAnsi="Verdana" w:cs="FrutigerLTStd-Light"/>
            <w:color w:val="000000"/>
            <w:sz w:val="44"/>
            <w:szCs w:val="44"/>
          </w:rPr>
          <w:id w:val="961388442"/>
          <w14:checkbox>
            <w14:checked w14:val="0"/>
            <w14:checkedState w14:val="2612" w14:font="MS Gothic"/>
            <w14:uncheckedState w14:val="2610" w14:font="MS Gothic"/>
          </w14:checkbox>
        </w:sdtPr>
        <w:sdtEndPr/>
        <w:sdtContent>
          <w:r w:rsidR="00C21062" w:rsidRPr="00C21062">
            <w:rPr>
              <w:rFonts w:ascii="MS Gothic" w:eastAsia="MS Gothic" w:hAnsi="MS Gothic" w:cs="FrutigerLTStd-Light" w:hint="eastAsia"/>
              <w:color w:val="000000"/>
              <w:sz w:val="44"/>
              <w:szCs w:val="44"/>
            </w:rPr>
            <w:t>☐</w:t>
          </w:r>
        </w:sdtContent>
      </w:sdt>
      <w:r w:rsidR="00DB3B8E">
        <w:rPr>
          <w:rFonts w:ascii="Verdana" w:hAnsi="Verdana" w:cs="FrutigerLTStd-Light"/>
          <w:color w:val="000000"/>
          <w:sz w:val="20"/>
          <w:szCs w:val="20"/>
        </w:rPr>
        <w:t xml:space="preserve"> </w:t>
      </w:r>
    </w:p>
    <w:p w:rsidR="00A2735D" w:rsidRPr="003350D9" w:rsidRDefault="00A2735D" w:rsidP="00A2735D">
      <w:pPr>
        <w:autoSpaceDE w:val="0"/>
        <w:autoSpaceDN w:val="0"/>
        <w:adjustRightInd w:val="0"/>
        <w:spacing w:after="0" w:line="240" w:lineRule="auto"/>
        <w:rPr>
          <w:rFonts w:ascii="Verdana" w:hAnsi="Verdana" w:cs="FrutigerLTStd-Bold"/>
          <w:b/>
          <w:bCs/>
          <w:color w:val="173764"/>
          <w:sz w:val="20"/>
          <w:szCs w:val="20"/>
        </w:rPr>
      </w:pPr>
    </w:p>
    <w:p w:rsidR="00A2735D" w:rsidRPr="003350D9" w:rsidRDefault="00A2735D" w:rsidP="00A2735D">
      <w:pPr>
        <w:autoSpaceDE w:val="0"/>
        <w:autoSpaceDN w:val="0"/>
        <w:adjustRightInd w:val="0"/>
        <w:spacing w:after="0" w:line="240" w:lineRule="auto"/>
        <w:rPr>
          <w:rFonts w:ascii="Verdana" w:hAnsi="Verdana" w:cs="FrutigerLTStd-Bold"/>
          <w:b/>
          <w:bCs/>
          <w:color w:val="173764"/>
          <w:sz w:val="20"/>
          <w:szCs w:val="20"/>
        </w:rPr>
      </w:pPr>
      <w:r w:rsidRPr="003350D9">
        <w:rPr>
          <w:rFonts w:ascii="Verdana" w:hAnsi="Verdana" w:cs="FrutigerLTStd-Bold"/>
          <w:b/>
          <w:bCs/>
          <w:color w:val="173764"/>
          <w:sz w:val="20"/>
          <w:szCs w:val="20"/>
        </w:rPr>
        <w:t>Declaration</w:t>
      </w:r>
    </w:p>
    <w:p w:rsidR="001222F8" w:rsidRDefault="00A2735D" w:rsidP="00A2735D">
      <w:pPr>
        <w:autoSpaceDE w:val="0"/>
        <w:autoSpaceDN w:val="0"/>
        <w:adjustRightInd w:val="0"/>
        <w:spacing w:after="0" w:line="240" w:lineRule="auto"/>
        <w:rPr>
          <w:rFonts w:ascii="Verdana" w:hAnsi="Verdana" w:cs="FrutigerLTStd-Light"/>
          <w:color w:val="000000"/>
          <w:sz w:val="20"/>
          <w:szCs w:val="20"/>
        </w:rPr>
      </w:pPr>
      <w:r w:rsidRPr="003350D9">
        <w:rPr>
          <w:rFonts w:ascii="Verdana" w:hAnsi="Verdana" w:cs="FrutigerLTStd-Light"/>
          <w:color w:val="000000"/>
          <w:sz w:val="20"/>
          <w:szCs w:val="20"/>
        </w:rPr>
        <w:t xml:space="preserve">‘I confirm that the correspondence supplied with this cover sheet is a formal consultation response that the PSR can publish. However, in supplying this response, I understand that the PSR may need to publish all responses, including those which are marked as confidential, in order to meet legal obligations, in particular if they are asked to disclose a confidential response under the Freedom of Information Act 2000. </w:t>
      </w:r>
    </w:p>
    <w:p w:rsidR="001222F8" w:rsidRDefault="001222F8" w:rsidP="00A2735D">
      <w:pPr>
        <w:autoSpaceDE w:val="0"/>
        <w:autoSpaceDN w:val="0"/>
        <w:adjustRightInd w:val="0"/>
        <w:spacing w:after="0" w:line="240" w:lineRule="auto"/>
        <w:rPr>
          <w:rFonts w:ascii="Verdana" w:hAnsi="Verdana" w:cs="FrutigerLTStd-Light"/>
          <w:color w:val="000000"/>
          <w:sz w:val="20"/>
          <w:szCs w:val="20"/>
        </w:rPr>
      </w:pPr>
    </w:p>
    <w:p w:rsidR="00A2735D" w:rsidRDefault="00A2735D" w:rsidP="00A2735D">
      <w:pPr>
        <w:autoSpaceDE w:val="0"/>
        <w:autoSpaceDN w:val="0"/>
        <w:adjustRightInd w:val="0"/>
        <w:spacing w:after="0" w:line="240" w:lineRule="auto"/>
        <w:rPr>
          <w:rFonts w:ascii="Verdana" w:hAnsi="Verdana" w:cs="FrutigerLTStd-Light"/>
          <w:color w:val="000000"/>
          <w:sz w:val="20"/>
          <w:szCs w:val="20"/>
        </w:rPr>
      </w:pPr>
      <w:r w:rsidRPr="003350D9">
        <w:rPr>
          <w:rFonts w:ascii="Verdana" w:hAnsi="Verdana" w:cs="FrutigerLTStd-Light"/>
          <w:color w:val="000000"/>
          <w:sz w:val="20"/>
          <w:szCs w:val="20"/>
        </w:rPr>
        <w:t>I understand that any decision the PSR make not to disclose the response is reviewable by the Information Commissioner and the Information Rights Tribunal. If I have sent my response by email, I understand that the PSR can disregard any standard e-mail text about not disclosing email contents and attachments.</w:t>
      </w:r>
      <w:r w:rsidR="001222F8">
        <w:rPr>
          <w:rFonts w:ascii="Verdana" w:hAnsi="Verdana" w:cs="FrutigerLTStd-Light"/>
          <w:color w:val="000000"/>
          <w:sz w:val="20"/>
          <w:szCs w:val="20"/>
        </w:rPr>
        <w:t xml:space="preserve">  </w:t>
      </w:r>
      <w:r w:rsidRPr="003350D9">
        <w:rPr>
          <w:rFonts w:ascii="Verdana" w:hAnsi="Verdana" w:cs="FrutigerLTStd-Light"/>
          <w:color w:val="000000"/>
          <w:sz w:val="20"/>
          <w:szCs w:val="20"/>
        </w:rPr>
        <w:t>I confirm that this response only contains accurate, complete and non-misleading information.’</w:t>
      </w:r>
    </w:p>
    <w:p w:rsidR="00DB3B8E" w:rsidRPr="003350D9" w:rsidRDefault="00DB3B8E" w:rsidP="00A2735D">
      <w:pPr>
        <w:autoSpaceDE w:val="0"/>
        <w:autoSpaceDN w:val="0"/>
        <w:adjustRightInd w:val="0"/>
        <w:spacing w:after="0" w:line="240" w:lineRule="auto"/>
        <w:rPr>
          <w:rFonts w:ascii="Verdana" w:hAnsi="Verdana" w:cs="FrutigerLTStd-Light"/>
          <w:color w:val="000000"/>
          <w:sz w:val="20"/>
          <w:szCs w:val="20"/>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21"/>
        <w:gridCol w:w="4621"/>
      </w:tblGrid>
      <w:tr w:rsidR="00DB3B8E" w:rsidTr="00DB3B8E">
        <w:tc>
          <w:tcPr>
            <w:tcW w:w="4621" w:type="dxa"/>
          </w:tcPr>
          <w:p w:rsidR="00DB3B8E" w:rsidRDefault="00DB3B8E" w:rsidP="00A2735D">
            <w:pPr>
              <w:rPr>
                <w:rFonts w:ascii="Verdana" w:hAnsi="Verdana" w:cs="FrutigerLTStd-Light"/>
                <w:color w:val="000000"/>
                <w:sz w:val="20"/>
                <w:szCs w:val="20"/>
              </w:rPr>
            </w:pPr>
          </w:p>
          <w:p w:rsidR="00DB3B8E" w:rsidRDefault="00DB3B8E" w:rsidP="00A2735D">
            <w:pPr>
              <w:rPr>
                <w:rFonts w:ascii="Verdana" w:hAnsi="Verdana" w:cs="FrutigerLTStd-Light"/>
                <w:color w:val="000000"/>
                <w:sz w:val="20"/>
                <w:szCs w:val="20"/>
              </w:rPr>
            </w:pPr>
          </w:p>
          <w:p w:rsidR="00DB3B8E" w:rsidRDefault="00DB3B8E" w:rsidP="00A2735D">
            <w:pPr>
              <w:rPr>
                <w:rFonts w:ascii="Verdana" w:hAnsi="Verdana" w:cs="FrutigerLTStd-Light"/>
                <w:color w:val="000000"/>
                <w:sz w:val="20"/>
                <w:szCs w:val="20"/>
              </w:rPr>
            </w:pPr>
          </w:p>
        </w:tc>
        <w:tc>
          <w:tcPr>
            <w:tcW w:w="4621" w:type="dxa"/>
          </w:tcPr>
          <w:p w:rsidR="00DB3B8E" w:rsidRDefault="00DB3B8E" w:rsidP="00A2735D">
            <w:pPr>
              <w:rPr>
                <w:rFonts w:ascii="Verdana" w:hAnsi="Verdana" w:cs="FrutigerLTStd-Light"/>
                <w:color w:val="000000"/>
                <w:sz w:val="20"/>
                <w:szCs w:val="20"/>
              </w:rPr>
            </w:pPr>
          </w:p>
        </w:tc>
      </w:tr>
    </w:tbl>
    <w:p w:rsidR="001222F8" w:rsidRDefault="00A2735D" w:rsidP="00A2735D">
      <w:pPr>
        <w:rPr>
          <w:rFonts w:ascii="Verdana" w:hAnsi="Verdana" w:cs="FrutigerLTStd-Light"/>
          <w:color w:val="000000"/>
          <w:sz w:val="20"/>
          <w:szCs w:val="20"/>
        </w:rPr>
      </w:pPr>
      <w:r w:rsidRPr="003350D9">
        <w:rPr>
          <w:rFonts w:ascii="Verdana" w:hAnsi="Verdana" w:cs="FrutigerLTStd-Light"/>
          <w:color w:val="000000"/>
          <w:sz w:val="20"/>
          <w:szCs w:val="20"/>
        </w:rPr>
        <w:t xml:space="preserve">Name </w:t>
      </w:r>
      <w:r w:rsidR="00DB3B8E">
        <w:rPr>
          <w:rFonts w:ascii="Verdana" w:hAnsi="Verdana" w:cs="FrutigerLTStd-Light"/>
          <w:color w:val="000000"/>
          <w:sz w:val="20"/>
          <w:szCs w:val="20"/>
        </w:rPr>
        <w:tab/>
      </w:r>
      <w:r w:rsidR="00DB3B8E">
        <w:rPr>
          <w:rFonts w:ascii="Verdana" w:hAnsi="Verdana" w:cs="FrutigerLTStd-Light"/>
          <w:color w:val="000000"/>
          <w:sz w:val="20"/>
          <w:szCs w:val="20"/>
        </w:rPr>
        <w:tab/>
      </w:r>
      <w:r w:rsidR="00DB3B8E">
        <w:rPr>
          <w:rFonts w:ascii="Verdana" w:hAnsi="Verdana" w:cs="FrutigerLTStd-Light"/>
          <w:color w:val="000000"/>
          <w:sz w:val="20"/>
          <w:szCs w:val="20"/>
        </w:rPr>
        <w:tab/>
      </w:r>
      <w:r w:rsidR="00DB3B8E">
        <w:rPr>
          <w:rFonts w:ascii="Verdana" w:hAnsi="Verdana" w:cs="FrutigerLTStd-Light"/>
          <w:color w:val="000000"/>
          <w:sz w:val="20"/>
          <w:szCs w:val="20"/>
        </w:rPr>
        <w:tab/>
      </w:r>
      <w:r w:rsidR="00DB3B8E">
        <w:rPr>
          <w:rFonts w:ascii="Verdana" w:hAnsi="Verdana" w:cs="FrutigerLTStd-Light"/>
          <w:color w:val="000000"/>
          <w:sz w:val="20"/>
          <w:szCs w:val="20"/>
        </w:rPr>
        <w:tab/>
      </w:r>
      <w:r w:rsidR="00DB3B8E">
        <w:rPr>
          <w:rFonts w:ascii="Verdana" w:hAnsi="Verdana" w:cs="FrutigerLTStd-Light"/>
          <w:color w:val="000000"/>
          <w:sz w:val="20"/>
          <w:szCs w:val="20"/>
        </w:rPr>
        <w:tab/>
        <w:t xml:space="preserve">     </w:t>
      </w:r>
      <w:r w:rsidRPr="003350D9">
        <w:rPr>
          <w:rFonts w:ascii="Verdana" w:hAnsi="Verdana" w:cs="FrutigerLTStd-Light"/>
          <w:color w:val="000000"/>
          <w:sz w:val="20"/>
          <w:szCs w:val="20"/>
        </w:rPr>
        <w:t>Signed (original or scanned hard copy)</w:t>
      </w:r>
    </w:p>
    <w:p w:rsidR="00143F35" w:rsidRDefault="005856F2" w:rsidP="005856F2">
      <w:pPr>
        <w:autoSpaceDE w:val="0"/>
        <w:autoSpaceDN w:val="0"/>
        <w:adjustRightInd w:val="0"/>
        <w:spacing w:after="0" w:line="240" w:lineRule="auto"/>
        <w:rPr>
          <w:rFonts w:ascii="Book Antiqua" w:hAnsi="Book Antiqua" w:cs="ITCSymbolStd-Bold"/>
          <w:b/>
          <w:bCs/>
          <w:color w:val="173764"/>
          <w:sz w:val="48"/>
          <w:szCs w:val="48"/>
        </w:rPr>
      </w:pPr>
      <w:r w:rsidRPr="00143F35">
        <w:rPr>
          <w:rFonts w:ascii="Book Antiqua" w:hAnsi="Book Antiqua" w:cs="ITCSymbolStd-Bold"/>
          <w:b/>
          <w:bCs/>
          <w:color w:val="173764"/>
          <w:sz w:val="48"/>
          <w:szCs w:val="48"/>
        </w:rPr>
        <w:lastRenderedPageBreak/>
        <w:t>PSR Consultation Questions</w:t>
      </w:r>
      <w:r w:rsidR="008B630F" w:rsidRPr="00143F35">
        <w:rPr>
          <w:rFonts w:ascii="Book Antiqua" w:hAnsi="Book Antiqua" w:cs="ITCSymbolStd-Bold"/>
          <w:b/>
          <w:bCs/>
          <w:color w:val="173764"/>
          <w:sz w:val="48"/>
          <w:szCs w:val="48"/>
        </w:rPr>
        <w:t xml:space="preserve"> – </w:t>
      </w:r>
    </w:p>
    <w:p w:rsidR="005856F2" w:rsidRPr="00143F35" w:rsidRDefault="008B630F" w:rsidP="005856F2">
      <w:pPr>
        <w:autoSpaceDE w:val="0"/>
        <w:autoSpaceDN w:val="0"/>
        <w:adjustRightInd w:val="0"/>
        <w:spacing w:after="0" w:line="240" w:lineRule="auto"/>
        <w:rPr>
          <w:rFonts w:ascii="Book Antiqua" w:hAnsi="Book Antiqua" w:cs="ITCSymbolStd-Bold"/>
          <w:b/>
          <w:bCs/>
          <w:color w:val="173764"/>
          <w:sz w:val="48"/>
          <w:szCs w:val="48"/>
        </w:rPr>
      </w:pPr>
      <w:r w:rsidRPr="00143F35">
        <w:rPr>
          <w:rFonts w:ascii="Book Antiqua" w:hAnsi="Book Antiqua" w:cs="ITCSymbolStd-Bold"/>
          <w:b/>
          <w:bCs/>
          <w:color w:val="173764"/>
          <w:sz w:val="48"/>
          <w:szCs w:val="48"/>
        </w:rPr>
        <w:t>Response template</w:t>
      </w:r>
    </w:p>
    <w:p w:rsidR="00D52CB2" w:rsidRPr="003350D9" w:rsidRDefault="00D52CB2" w:rsidP="00D52CB2">
      <w:pPr>
        <w:autoSpaceDE w:val="0"/>
        <w:autoSpaceDN w:val="0"/>
        <w:adjustRightInd w:val="0"/>
        <w:rPr>
          <w:rFonts w:ascii="Verdana" w:hAnsi="Verdana" w:cs="FrutigerLTStd-Bold"/>
          <w:b/>
          <w:bCs/>
          <w:color w:val="173764"/>
          <w:sz w:val="24"/>
          <w:szCs w:val="24"/>
        </w:rPr>
      </w:pPr>
    </w:p>
    <w:p w:rsidR="001222F8" w:rsidRPr="006A773E" w:rsidRDefault="001222F8" w:rsidP="00D52CB2">
      <w:pPr>
        <w:pBdr>
          <w:bottom w:val="single" w:sz="6" w:space="1" w:color="auto"/>
        </w:pBdr>
        <w:autoSpaceDE w:val="0"/>
        <w:autoSpaceDN w:val="0"/>
        <w:adjustRightInd w:val="0"/>
        <w:rPr>
          <w:rFonts w:ascii="Verdana" w:hAnsi="Verdana" w:cs="FrutigerLTStd-Bold"/>
          <w:bCs/>
          <w:color w:val="000000" w:themeColor="text1"/>
          <w:sz w:val="20"/>
          <w:szCs w:val="20"/>
        </w:rPr>
      </w:pPr>
      <w:r w:rsidRPr="006A773E">
        <w:rPr>
          <w:rFonts w:ascii="Verdana" w:hAnsi="Verdana" w:cs="FrutigerLTStd-Bold"/>
          <w:bCs/>
          <w:color w:val="000000" w:themeColor="text1"/>
          <w:sz w:val="20"/>
          <w:szCs w:val="20"/>
        </w:rPr>
        <w:t xml:space="preserve">This Word </w:t>
      </w:r>
      <w:r w:rsidR="008B630F" w:rsidRPr="006A773E">
        <w:rPr>
          <w:rFonts w:ascii="Verdana" w:hAnsi="Verdana" w:cs="FrutigerLTStd-Bold"/>
          <w:bCs/>
          <w:color w:val="000000" w:themeColor="text1"/>
          <w:sz w:val="20"/>
          <w:szCs w:val="20"/>
        </w:rPr>
        <w:t xml:space="preserve">response template </w:t>
      </w:r>
      <w:r w:rsidRPr="006A773E">
        <w:rPr>
          <w:rFonts w:ascii="Verdana" w:hAnsi="Verdana" w:cs="FrutigerLTStd-Bold"/>
          <w:bCs/>
          <w:color w:val="000000" w:themeColor="text1"/>
          <w:sz w:val="20"/>
          <w:szCs w:val="20"/>
        </w:rPr>
        <w:t xml:space="preserve">is intended to help stakeholders in responding to the questions set out in our Consultation Paper (PSR CP14/1) and in its Supporting Papers.   </w:t>
      </w:r>
    </w:p>
    <w:p w:rsidR="001222F8" w:rsidRPr="006A773E" w:rsidRDefault="008B630F" w:rsidP="00D52CB2">
      <w:pPr>
        <w:pBdr>
          <w:bottom w:val="single" w:sz="6" w:space="1" w:color="auto"/>
        </w:pBdr>
        <w:autoSpaceDE w:val="0"/>
        <w:autoSpaceDN w:val="0"/>
        <w:adjustRightInd w:val="0"/>
        <w:rPr>
          <w:rFonts w:ascii="Verdana" w:hAnsi="Verdana" w:cs="FrutigerLTStd-Bold"/>
          <w:bCs/>
          <w:color w:val="000000" w:themeColor="text1"/>
          <w:sz w:val="20"/>
          <w:szCs w:val="20"/>
        </w:rPr>
      </w:pPr>
      <w:r w:rsidRPr="006A773E">
        <w:rPr>
          <w:rFonts w:ascii="Verdana" w:hAnsi="Verdana" w:cs="FrutigerLTStd-Bold"/>
          <w:bCs/>
          <w:color w:val="000000" w:themeColor="text1"/>
          <w:sz w:val="20"/>
          <w:szCs w:val="20"/>
        </w:rPr>
        <w:t>If you are claiming commercial confidentiality over specific information included in your response, p</w:t>
      </w:r>
      <w:r w:rsidR="001222F8" w:rsidRPr="006A773E">
        <w:rPr>
          <w:rFonts w:ascii="Verdana" w:hAnsi="Verdana" w:cs="FrutigerLTStd-Bold"/>
          <w:bCs/>
          <w:color w:val="000000" w:themeColor="text1"/>
          <w:sz w:val="20"/>
          <w:szCs w:val="20"/>
        </w:rPr>
        <w:t xml:space="preserve">lease be sure to </w:t>
      </w:r>
      <w:r w:rsidRPr="006A773E">
        <w:rPr>
          <w:rFonts w:ascii="Verdana" w:hAnsi="Verdana" w:cs="FrutigerLTStd-Bold"/>
          <w:bCs/>
          <w:color w:val="000000" w:themeColor="text1"/>
          <w:sz w:val="20"/>
          <w:szCs w:val="20"/>
        </w:rPr>
        <w:t xml:space="preserve">clearly </w:t>
      </w:r>
      <w:r w:rsidR="001222F8" w:rsidRPr="006A773E">
        <w:rPr>
          <w:rFonts w:ascii="Verdana" w:hAnsi="Verdana" w:cs="FrutigerLTStd-Bold"/>
          <w:bCs/>
          <w:color w:val="000000" w:themeColor="text1"/>
          <w:sz w:val="20"/>
          <w:szCs w:val="20"/>
        </w:rPr>
        <w:t xml:space="preserve">mark </w:t>
      </w:r>
      <w:r w:rsidRPr="006A773E">
        <w:rPr>
          <w:rFonts w:ascii="Verdana" w:hAnsi="Verdana" w:cs="FrutigerLTStd-Bold"/>
          <w:bCs/>
          <w:color w:val="000000" w:themeColor="text1"/>
          <w:sz w:val="20"/>
          <w:szCs w:val="20"/>
        </w:rPr>
        <w:t xml:space="preserve">this </w:t>
      </w:r>
      <w:r w:rsidR="001222F8" w:rsidRPr="006A773E">
        <w:rPr>
          <w:rFonts w:ascii="Verdana" w:hAnsi="Verdana" w:cs="FrutigerLTStd-Bold"/>
          <w:bCs/>
          <w:color w:val="000000" w:themeColor="text1"/>
          <w:sz w:val="20"/>
          <w:szCs w:val="20"/>
        </w:rPr>
        <w:t xml:space="preserve">by </w:t>
      </w:r>
      <w:r w:rsidR="001222F8" w:rsidRPr="006A773E">
        <w:rPr>
          <w:rFonts w:ascii="Verdana" w:hAnsi="Verdana" w:cs="FrutigerLTStd-Bold"/>
          <w:bCs/>
          <w:color w:val="000000" w:themeColor="text1"/>
          <w:sz w:val="20"/>
          <w:szCs w:val="20"/>
          <w:highlight w:val="yellow"/>
        </w:rPr>
        <w:t>yellow highlighting</w:t>
      </w:r>
      <w:r w:rsidR="001222F8" w:rsidRPr="006A773E">
        <w:rPr>
          <w:rFonts w:ascii="Verdana" w:hAnsi="Verdana" w:cs="FrutigerLTStd-Bold"/>
          <w:bCs/>
          <w:color w:val="000000" w:themeColor="text1"/>
          <w:sz w:val="20"/>
          <w:szCs w:val="20"/>
        </w:rPr>
        <w:t xml:space="preserve"> it.</w:t>
      </w:r>
      <w:r w:rsidRPr="006A773E">
        <w:rPr>
          <w:rFonts w:ascii="Verdana" w:hAnsi="Verdana" w:cs="FrutigerLTStd-Bold"/>
          <w:bCs/>
          <w:color w:val="000000" w:themeColor="text1"/>
          <w:sz w:val="20"/>
          <w:szCs w:val="20"/>
        </w:rPr>
        <w:t xml:space="preserve">  We will assume that all un-marked information is not confidential.</w:t>
      </w:r>
    </w:p>
    <w:p w:rsidR="001222F8" w:rsidRPr="006A773E" w:rsidRDefault="001222F8" w:rsidP="00D52CB2">
      <w:pPr>
        <w:pBdr>
          <w:bottom w:val="single" w:sz="6" w:space="1" w:color="auto"/>
        </w:pBdr>
        <w:autoSpaceDE w:val="0"/>
        <w:autoSpaceDN w:val="0"/>
        <w:adjustRightInd w:val="0"/>
        <w:rPr>
          <w:rFonts w:ascii="Verdana" w:hAnsi="Verdana" w:cs="FrutigerLTStd-Light"/>
          <w:color w:val="000000" w:themeColor="text1"/>
          <w:sz w:val="20"/>
          <w:szCs w:val="20"/>
        </w:rPr>
      </w:pPr>
      <w:r w:rsidRPr="006A773E">
        <w:rPr>
          <w:rFonts w:ascii="Verdana" w:hAnsi="Verdana" w:cs="FrutigerLTStd-Light"/>
          <w:color w:val="000000" w:themeColor="text1"/>
          <w:sz w:val="20"/>
          <w:szCs w:val="20"/>
        </w:rPr>
        <w:t xml:space="preserve">Responses should be emailed to us at </w:t>
      </w:r>
      <w:hyperlink r:id="rId9" w:history="1">
        <w:r w:rsidRPr="006A773E">
          <w:rPr>
            <w:rStyle w:val="Hyperlink"/>
            <w:rFonts w:ascii="Verdana" w:hAnsi="Verdana" w:cs="FrutigerLTStd-Light"/>
            <w:sz w:val="20"/>
            <w:szCs w:val="20"/>
          </w:rPr>
          <w:t>PSRconsultations@psr.org.uk</w:t>
        </w:r>
      </w:hyperlink>
      <w:r w:rsidRPr="006A773E">
        <w:rPr>
          <w:rFonts w:ascii="Verdana" w:hAnsi="Verdana" w:cs="FrutigerLTStd-Light"/>
          <w:color w:val="000000" w:themeColor="text1"/>
          <w:sz w:val="20"/>
          <w:szCs w:val="20"/>
        </w:rPr>
        <w:t xml:space="preserve"> in Word and PDF formats</w:t>
      </w:r>
      <w:r w:rsidR="008B630F" w:rsidRPr="006A773E">
        <w:rPr>
          <w:rFonts w:ascii="Verdana" w:hAnsi="Verdana" w:cs="FrutigerLTStd-Light"/>
          <w:color w:val="000000" w:themeColor="text1"/>
          <w:sz w:val="20"/>
          <w:szCs w:val="20"/>
        </w:rPr>
        <w:t xml:space="preserve"> by no later than </w:t>
      </w:r>
      <w:r w:rsidR="008B630F" w:rsidRPr="006A773E">
        <w:rPr>
          <w:rFonts w:ascii="Verdana" w:hAnsi="Verdana" w:cs="FrutigerLTStd-Light"/>
          <w:b/>
          <w:color w:val="000000" w:themeColor="text1"/>
          <w:sz w:val="20"/>
          <w:szCs w:val="20"/>
        </w:rPr>
        <w:t xml:space="preserve">5pm on </w:t>
      </w:r>
      <w:r w:rsidR="006A773E">
        <w:rPr>
          <w:rFonts w:ascii="Verdana" w:hAnsi="Verdana" w:cs="FrutigerLTStd-Light"/>
          <w:b/>
          <w:color w:val="000000" w:themeColor="text1"/>
          <w:sz w:val="20"/>
          <w:szCs w:val="20"/>
        </w:rPr>
        <w:t>Monday</w:t>
      </w:r>
      <w:r w:rsidR="008B630F" w:rsidRPr="006A773E">
        <w:rPr>
          <w:rFonts w:ascii="Verdana" w:hAnsi="Verdana" w:cs="FrutigerLTStd-Light"/>
          <w:b/>
          <w:color w:val="000000" w:themeColor="text1"/>
          <w:sz w:val="20"/>
          <w:szCs w:val="20"/>
        </w:rPr>
        <w:t xml:space="preserve"> 12 </w:t>
      </w:r>
      <w:r w:rsidR="006A773E">
        <w:rPr>
          <w:rFonts w:ascii="Verdana" w:hAnsi="Verdana" w:cs="FrutigerLTStd-Light"/>
          <w:b/>
          <w:color w:val="000000" w:themeColor="text1"/>
          <w:sz w:val="20"/>
          <w:szCs w:val="20"/>
        </w:rPr>
        <w:t>January 2015</w:t>
      </w:r>
      <w:bookmarkStart w:id="0" w:name="_GoBack"/>
      <w:bookmarkEnd w:id="0"/>
      <w:r w:rsidRPr="006A773E">
        <w:rPr>
          <w:rFonts w:ascii="Verdana" w:hAnsi="Verdana" w:cs="FrutigerLTStd-Light"/>
          <w:color w:val="000000" w:themeColor="text1"/>
          <w:sz w:val="20"/>
          <w:szCs w:val="20"/>
        </w:rPr>
        <w:t>.  Any questions about our consultation can also be sent to</w:t>
      </w:r>
      <w:r w:rsidR="008B630F" w:rsidRPr="006A773E">
        <w:rPr>
          <w:rFonts w:ascii="Verdana" w:hAnsi="Verdana" w:cs="FrutigerLTStd-Light"/>
          <w:color w:val="000000" w:themeColor="text1"/>
          <w:sz w:val="20"/>
          <w:szCs w:val="20"/>
        </w:rPr>
        <w:t xml:space="preserve"> </w:t>
      </w:r>
      <w:hyperlink r:id="rId10" w:history="1">
        <w:r w:rsidR="008B630F" w:rsidRPr="006A773E">
          <w:rPr>
            <w:rStyle w:val="Hyperlink"/>
            <w:rFonts w:ascii="Verdana" w:hAnsi="Verdana" w:cs="FrutigerLTStd-Light"/>
            <w:sz w:val="20"/>
            <w:szCs w:val="20"/>
          </w:rPr>
          <w:t>PSRconsultations@psr.org.uk</w:t>
        </w:r>
      </w:hyperlink>
      <w:r w:rsidR="008B630F" w:rsidRPr="006A773E">
        <w:rPr>
          <w:rFonts w:ascii="Verdana" w:hAnsi="Verdana" w:cs="FrutigerLTStd-Light"/>
          <w:color w:val="000000" w:themeColor="text1"/>
          <w:sz w:val="20"/>
          <w:szCs w:val="20"/>
        </w:rPr>
        <w:t>.</w:t>
      </w:r>
      <w:r w:rsidRPr="006A773E">
        <w:rPr>
          <w:rFonts w:ascii="Verdana" w:hAnsi="Verdana" w:cs="FrutigerLTStd-Light"/>
          <w:color w:val="000000" w:themeColor="text1"/>
          <w:sz w:val="20"/>
          <w:szCs w:val="20"/>
        </w:rPr>
        <w:t xml:space="preserve"> </w:t>
      </w:r>
    </w:p>
    <w:p w:rsidR="00143F35" w:rsidRPr="006A773E" w:rsidRDefault="00143F35" w:rsidP="00D52CB2">
      <w:pPr>
        <w:pBdr>
          <w:bottom w:val="single" w:sz="6" w:space="1" w:color="auto"/>
        </w:pBdr>
        <w:autoSpaceDE w:val="0"/>
        <w:autoSpaceDN w:val="0"/>
        <w:adjustRightInd w:val="0"/>
        <w:rPr>
          <w:rFonts w:ascii="Verdana" w:hAnsi="Verdana" w:cs="FrutigerLTStd-Bold"/>
          <w:bCs/>
          <w:color w:val="000000" w:themeColor="text1"/>
          <w:sz w:val="20"/>
          <w:szCs w:val="20"/>
        </w:rPr>
      </w:pPr>
      <w:r w:rsidRPr="006A773E">
        <w:rPr>
          <w:rFonts w:ascii="Verdana" w:hAnsi="Verdana" w:cs="FrutigerLTStd-Light"/>
          <w:color w:val="000000" w:themeColor="text1"/>
          <w:sz w:val="20"/>
          <w:szCs w:val="20"/>
        </w:rPr>
        <w:t>Thank you in advance for your feedback.</w:t>
      </w:r>
    </w:p>
    <w:p w:rsidR="008B630F" w:rsidRDefault="008B630F" w:rsidP="00D52CB2">
      <w:pPr>
        <w:pBdr>
          <w:bottom w:val="single" w:sz="6" w:space="1" w:color="auto"/>
        </w:pBdr>
        <w:autoSpaceDE w:val="0"/>
        <w:autoSpaceDN w:val="0"/>
        <w:adjustRightInd w:val="0"/>
        <w:rPr>
          <w:rFonts w:ascii="Verdana" w:hAnsi="Verdana" w:cs="FrutigerLTStd-Bold"/>
          <w:b/>
          <w:bCs/>
          <w:color w:val="173764"/>
          <w:sz w:val="24"/>
          <w:szCs w:val="24"/>
        </w:rPr>
      </w:pPr>
    </w:p>
    <w:p w:rsidR="00D52CB2" w:rsidRPr="003350D9" w:rsidRDefault="00D52CB2" w:rsidP="00D52CB2">
      <w:pPr>
        <w:pBdr>
          <w:bottom w:val="single" w:sz="6" w:space="1" w:color="auto"/>
        </w:pBdr>
        <w:autoSpaceDE w:val="0"/>
        <w:autoSpaceDN w:val="0"/>
        <w:adjustRightInd w:val="0"/>
        <w:rPr>
          <w:rFonts w:ascii="Verdana" w:hAnsi="Verdana" w:cs="FrutigerLTStd-Bold"/>
          <w:b/>
          <w:bCs/>
          <w:color w:val="173764"/>
          <w:sz w:val="24"/>
          <w:szCs w:val="24"/>
        </w:rPr>
      </w:pPr>
      <w:r w:rsidRPr="003350D9">
        <w:rPr>
          <w:rFonts w:ascii="Verdana" w:hAnsi="Verdana" w:cs="FrutigerLTStd-Bold"/>
          <w:b/>
          <w:bCs/>
          <w:color w:val="173764"/>
          <w:sz w:val="24"/>
          <w:szCs w:val="24"/>
        </w:rPr>
        <w:t>Question in relation to our proposed regulatory approach (see</w:t>
      </w:r>
      <w:r w:rsidR="008B630F">
        <w:rPr>
          <w:rFonts w:ascii="Verdana" w:hAnsi="Verdana" w:cs="FrutigerLTStd-Bold"/>
          <w:b/>
          <w:bCs/>
          <w:color w:val="173764"/>
          <w:sz w:val="24"/>
          <w:szCs w:val="24"/>
        </w:rPr>
        <w:t xml:space="preserve"> Part B of our </w:t>
      </w:r>
      <w:r w:rsidR="008B630F" w:rsidRPr="008B630F">
        <w:rPr>
          <w:rFonts w:ascii="Verdana" w:hAnsi="Verdana" w:cs="FrutigerLTStd-Bold"/>
          <w:b/>
          <w:bCs/>
          <w:i/>
          <w:color w:val="173764"/>
          <w:sz w:val="24"/>
          <w:szCs w:val="24"/>
        </w:rPr>
        <w:t>Consultation Paper</w:t>
      </w:r>
      <w:r w:rsidR="008B630F">
        <w:rPr>
          <w:rFonts w:ascii="Verdana" w:hAnsi="Verdana" w:cs="FrutigerLTStd-Bold"/>
          <w:b/>
          <w:bCs/>
          <w:color w:val="173764"/>
          <w:sz w:val="24"/>
          <w:szCs w:val="24"/>
        </w:rPr>
        <w:t xml:space="preserve"> and</w:t>
      </w:r>
      <w:r w:rsidRPr="003350D9">
        <w:rPr>
          <w:rFonts w:ascii="Verdana" w:hAnsi="Verdana" w:cs="FrutigerLTStd-Bold"/>
          <w:b/>
          <w:bCs/>
          <w:color w:val="173764"/>
          <w:sz w:val="24"/>
          <w:szCs w:val="24"/>
        </w:rPr>
        <w:t xml:space="preserve"> </w:t>
      </w:r>
      <w:r w:rsidRPr="003350D9">
        <w:rPr>
          <w:rFonts w:ascii="Verdana" w:hAnsi="Verdana" w:cs="FrutigerLTStd-BoldItalic"/>
          <w:b/>
          <w:bCs/>
          <w:i/>
          <w:iCs/>
          <w:color w:val="173764"/>
          <w:sz w:val="24"/>
          <w:szCs w:val="24"/>
        </w:rPr>
        <w:t xml:space="preserve">Supporting Paper 1: The PSR and UK payments industry </w:t>
      </w:r>
      <w:r w:rsidRPr="003350D9">
        <w:rPr>
          <w:rFonts w:ascii="Verdana" w:hAnsi="Verdana" w:cs="FrutigerLTStd-Bold"/>
          <w:b/>
          <w:bCs/>
          <w:color w:val="173764"/>
          <w:sz w:val="24"/>
          <w:szCs w:val="24"/>
        </w:rPr>
        <w:t>for more details)</w:t>
      </w:r>
    </w:p>
    <w:tbl>
      <w:tblPr>
        <w:tblStyle w:val="TableGrid"/>
        <w:tblW w:w="9383" w:type="dxa"/>
        <w:tblLook w:val="04A0" w:firstRow="1" w:lastRow="0" w:firstColumn="1" w:lastColumn="0" w:noHBand="0" w:noVBand="1"/>
      </w:tblPr>
      <w:tblGrid>
        <w:gridCol w:w="1242"/>
        <w:gridCol w:w="8141"/>
      </w:tblGrid>
      <w:tr w:rsidR="006C5AC1" w:rsidRPr="003350D9" w:rsidTr="00DB3B8E">
        <w:tc>
          <w:tcPr>
            <w:tcW w:w="1242" w:type="dxa"/>
            <w:tcBorders>
              <w:top w:val="nil"/>
              <w:left w:val="nil"/>
              <w:bottom w:val="single" w:sz="4" w:space="0" w:color="A6A6A6" w:themeColor="background1" w:themeShade="A6"/>
              <w:right w:val="nil"/>
            </w:tcBorders>
          </w:tcPr>
          <w:p w:rsidR="005A2AB5" w:rsidRDefault="005A2AB5" w:rsidP="006C5AC1">
            <w:pPr>
              <w:autoSpaceDE w:val="0"/>
              <w:autoSpaceDN w:val="0"/>
              <w:adjustRightInd w:val="0"/>
              <w:rPr>
                <w:rFonts w:ascii="Verdana" w:hAnsi="Verdana" w:cs="FrutigerLTStd-Bold"/>
                <w:b/>
                <w:bCs/>
                <w:color w:val="173764"/>
                <w:sz w:val="20"/>
                <w:szCs w:val="20"/>
              </w:rPr>
            </w:pPr>
          </w:p>
          <w:p w:rsidR="006C5AC1" w:rsidRPr="003350D9" w:rsidRDefault="006C5AC1" w:rsidP="006C5AC1">
            <w:pPr>
              <w:autoSpaceDE w:val="0"/>
              <w:autoSpaceDN w:val="0"/>
              <w:adjustRightInd w:val="0"/>
              <w:rPr>
                <w:rFonts w:ascii="Verdana" w:hAnsi="Verdana" w:cs="FrutigerLTStd-Light"/>
                <w:color w:val="000000"/>
                <w:sz w:val="20"/>
                <w:szCs w:val="20"/>
              </w:rPr>
            </w:pPr>
            <w:r w:rsidRPr="003350D9">
              <w:rPr>
                <w:rFonts w:ascii="Verdana" w:hAnsi="Verdana" w:cs="FrutigerLTStd-Bold"/>
                <w:b/>
                <w:bCs/>
                <w:color w:val="173764"/>
                <w:sz w:val="20"/>
                <w:szCs w:val="20"/>
              </w:rPr>
              <w:t xml:space="preserve">SP1-Q1: </w:t>
            </w:r>
          </w:p>
          <w:p w:rsidR="006C5AC1" w:rsidRPr="003350D9" w:rsidRDefault="006C5AC1" w:rsidP="008246B4">
            <w:pPr>
              <w:autoSpaceDE w:val="0"/>
              <w:autoSpaceDN w:val="0"/>
              <w:adjustRightInd w:val="0"/>
              <w:rPr>
                <w:rFonts w:ascii="Verdana" w:hAnsi="Verdana" w:cs="FrutigerLTStd-Light"/>
                <w:color w:val="000000"/>
                <w:sz w:val="20"/>
                <w:szCs w:val="20"/>
              </w:rPr>
            </w:pPr>
          </w:p>
        </w:tc>
        <w:tc>
          <w:tcPr>
            <w:tcW w:w="8141" w:type="dxa"/>
            <w:tcBorders>
              <w:top w:val="nil"/>
              <w:left w:val="nil"/>
              <w:bottom w:val="single" w:sz="4" w:space="0" w:color="A6A6A6" w:themeColor="background1" w:themeShade="A6"/>
              <w:right w:val="nil"/>
            </w:tcBorders>
          </w:tcPr>
          <w:p w:rsidR="005A2AB5" w:rsidRDefault="005A2AB5" w:rsidP="006C5AC1">
            <w:pPr>
              <w:autoSpaceDE w:val="0"/>
              <w:autoSpaceDN w:val="0"/>
              <w:adjustRightInd w:val="0"/>
              <w:rPr>
                <w:rFonts w:ascii="Verdana" w:hAnsi="Verdana" w:cs="FrutigerLTStd-Light"/>
                <w:color w:val="000000"/>
                <w:sz w:val="20"/>
                <w:szCs w:val="20"/>
              </w:rPr>
            </w:pPr>
          </w:p>
          <w:p w:rsidR="006C5AC1" w:rsidRPr="003350D9" w:rsidRDefault="006C5AC1" w:rsidP="006C5AC1">
            <w:pPr>
              <w:autoSpaceDE w:val="0"/>
              <w:autoSpaceDN w:val="0"/>
              <w:adjustRightInd w:val="0"/>
              <w:rPr>
                <w:rFonts w:ascii="Verdana" w:hAnsi="Verdana" w:cs="FrutigerLTStd-Light"/>
                <w:color w:val="000000"/>
                <w:sz w:val="20"/>
                <w:szCs w:val="20"/>
              </w:rPr>
            </w:pPr>
            <w:r w:rsidRPr="003350D9">
              <w:rPr>
                <w:rFonts w:ascii="Verdana" w:hAnsi="Verdana" w:cs="FrutigerLTStd-Light"/>
                <w:color w:val="000000"/>
                <w:sz w:val="20"/>
                <w:szCs w:val="20"/>
              </w:rPr>
              <w:t>Do you agree with our regulatory approach? If you disagree with our proposed</w:t>
            </w:r>
            <w:r w:rsidR="00DB3B8E">
              <w:rPr>
                <w:rFonts w:ascii="Verdana" w:hAnsi="Verdana" w:cs="FrutigerLTStd-Light"/>
                <w:color w:val="000000"/>
                <w:sz w:val="20"/>
                <w:szCs w:val="20"/>
              </w:rPr>
              <w:t xml:space="preserve"> </w:t>
            </w:r>
            <w:r w:rsidRPr="003350D9">
              <w:rPr>
                <w:rFonts w:ascii="Verdana" w:hAnsi="Verdana" w:cs="FrutigerLTStd-Light"/>
                <w:color w:val="000000"/>
                <w:sz w:val="20"/>
                <w:szCs w:val="20"/>
              </w:rPr>
              <w:t>approach, please give your reasons.</w:t>
            </w:r>
          </w:p>
          <w:p w:rsidR="006C5AC1" w:rsidRPr="003350D9" w:rsidRDefault="006C5AC1" w:rsidP="006C5AC1">
            <w:pPr>
              <w:autoSpaceDE w:val="0"/>
              <w:autoSpaceDN w:val="0"/>
              <w:adjustRightInd w:val="0"/>
              <w:rPr>
                <w:rFonts w:ascii="Verdana" w:hAnsi="Verdana" w:cs="FrutigerLTStd-Light"/>
                <w:color w:val="000000"/>
                <w:sz w:val="20"/>
                <w:szCs w:val="20"/>
              </w:rPr>
            </w:pPr>
          </w:p>
        </w:tc>
      </w:tr>
      <w:tr w:rsidR="00D52CB2" w:rsidRPr="003350D9" w:rsidTr="00DB3B8E">
        <w:tc>
          <w:tcPr>
            <w:tcW w:w="93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52CB2" w:rsidRPr="003350D9" w:rsidRDefault="00D52CB2" w:rsidP="00D52CB2">
            <w:pPr>
              <w:autoSpaceDE w:val="0"/>
              <w:autoSpaceDN w:val="0"/>
              <w:adjustRightInd w:val="0"/>
              <w:rPr>
                <w:rFonts w:ascii="Verdana" w:hAnsi="Verdana" w:cs="FrutigerLTStd-Light"/>
                <w:color w:val="808080" w:themeColor="background1" w:themeShade="80"/>
                <w:sz w:val="20"/>
                <w:szCs w:val="20"/>
              </w:rPr>
            </w:pPr>
            <w:r w:rsidRPr="003350D9">
              <w:rPr>
                <w:rFonts w:ascii="Verdana" w:hAnsi="Verdana" w:cs="FrutigerLTStd-Light"/>
                <w:color w:val="808080" w:themeColor="background1" w:themeShade="80"/>
                <w:sz w:val="20"/>
                <w:szCs w:val="20"/>
              </w:rPr>
              <w:t>Type your answer here</w:t>
            </w:r>
          </w:p>
          <w:p w:rsidR="00D52CB2" w:rsidRPr="003350D9" w:rsidRDefault="00D52CB2" w:rsidP="00D52CB2">
            <w:pPr>
              <w:autoSpaceDE w:val="0"/>
              <w:autoSpaceDN w:val="0"/>
              <w:adjustRightInd w:val="0"/>
              <w:rPr>
                <w:rFonts w:ascii="Verdana" w:hAnsi="Verdana" w:cs="FrutigerLTStd-Bold"/>
                <w:b/>
                <w:bCs/>
                <w:color w:val="173764"/>
                <w:sz w:val="24"/>
                <w:szCs w:val="24"/>
              </w:rPr>
            </w:pPr>
          </w:p>
        </w:tc>
      </w:tr>
    </w:tbl>
    <w:p w:rsidR="00D52CB2" w:rsidRPr="003350D9" w:rsidRDefault="00D52CB2" w:rsidP="00D52CB2">
      <w:pPr>
        <w:autoSpaceDE w:val="0"/>
        <w:autoSpaceDN w:val="0"/>
        <w:adjustRightInd w:val="0"/>
        <w:spacing w:after="0" w:line="240" w:lineRule="auto"/>
        <w:rPr>
          <w:rFonts w:ascii="Verdana" w:hAnsi="Verdana" w:cs="FrutigerLTStd-Bold"/>
          <w:b/>
          <w:bCs/>
          <w:color w:val="173764"/>
          <w:sz w:val="24"/>
          <w:szCs w:val="24"/>
        </w:rPr>
      </w:pPr>
    </w:p>
    <w:p w:rsidR="008B630F" w:rsidRDefault="008B630F" w:rsidP="0091026E">
      <w:pPr>
        <w:pBdr>
          <w:bottom w:val="single" w:sz="6" w:space="1" w:color="auto"/>
        </w:pBdr>
        <w:autoSpaceDE w:val="0"/>
        <w:autoSpaceDN w:val="0"/>
        <w:adjustRightInd w:val="0"/>
        <w:spacing w:after="0" w:line="240" w:lineRule="auto"/>
        <w:rPr>
          <w:rFonts w:ascii="Verdana" w:hAnsi="Verdana" w:cs="FrutigerLTStd-Bold"/>
          <w:b/>
          <w:bCs/>
          <w:color w:val="173764"/>
          <w:sz w:val="24"/>
          <w:szCs w:val="24"/>
        </w:rPr>
      </w:pPr>
    </w:p>
    <w:p w:rsidR="00D52CB2" w:rsidRPr="003350D9" w:rsidRDefault="00D52CB2" w:rsidP="0091026E">
      <w:pPr>
        <w:pBdr>
          <w:bottom w:val="single" w:sz="6" w:space="1" w:color="auto"/>
        </w:pBdr>
        <w:autoSpaceDE w:val="0"/>
        <w:autoSpaceDN w:val="0"/>
        <w:adjustRightInd w:val="0"/>
        <w:spacing w:after="0" w:line="240" w:lineRule="auto"/>
        <w:rPr>
          <w:rFonts w:ascii="Verdana" w:hAnsi="Verdana" w:cs="FrutigerLTStd-Bold"/>
          <w:b/>
          <w:bCs/>
          <w:color w:val="173764"/>
          <w:sz w:val="24"/>
          <w:szCs w:val="24"/>
        </w:rPr>
      </w:pPr>
      <w:r w:rsidRPr="003350D9">
        <w:rPr>
          <w:rFonts w:ascii="Verdana" w:hAnsi="Verdana" w:cs="FrutigerLTStd-Bold"/>
          <w:b/>
          <w:bCs/>
          <w:color w:val="173764"/>
          <w:sz w:val="24"/>
          <w:szCs w:val="24"/>
        </w:rPr>
        <w:t>Questions in relation to our proposed approach to payments industry</w:t>
      </w:r>
      <w:r w:rsidR="0091026E" w:rsidRPr="003350D9">
        <w:rPr>
          <w:rFonts w:ascii="Verdana" w:hAnsi="Verdana" w:cs="FrutigerLTStd-Bold"/>
          <w:b/>
          <w:bCs/>
          <w:color w:val="173764"/>
          <w:sz w:val="24"/>
          <w:szCs w:val="24"/>
        </w:rPr>
        <w:t xml:space="preserve"> </w:t>
      </w:r>
      <w:r w:rsidRPr="003350D9">
        <w:rPr>
          <w:rFonts w:ascii="Verdana" w:hAnsi="Verdana" w:cs="FrutigerLTStd-Bold"/>
          <w:b/>
          <w:bCs/>
          <w:color w:val="173764"/>
          <w:sz w:val="24"/>
          <w:szCs w:val="24"/>
        </w:rPr>
        <w:t>strategy (see</w:t>
      </w:r>
      <w:r w:rsidR="008B630F" w:rsidRPr="008B630F">
        <w:rPr>
          <w:rFonts w:ascii="Verdana" w:hAnsi="Verdana" w:cs="FrutigerLTStd-Bold"/>
          <w:b/>
          <w:bCs/>
          <w:color w:val="173764"/>
          <w:sz w:val="24"/>
          <w:szCs w:val="24"/>
        </w:rPr>
        <w:t xml:space="preserve"> </w:t>
      </w:r>
      <w:r w:rsidR="008B630F">
        <w:rPr>
          <w:rFonts w:ascii="Verdana" w:hAnsi="Verdana" w:cs="FrutigerLTStd-Bold"/>
          <w:b/>
          <w:bCs/>
          <w:color w:val="173764"/>
          <w:sz w:val="24"/>
          <w:szCs w:val="24"/>
        </w:rPr>
        <w:t xml:space="preserve">Part D of our </w:t>
      </w:r>
      <w:r w:rsidR="008B630F" w:rsidRPr="008B630F">
        <w:rPr>
          <w:rFonts w:ascii="Verdana" w:hAnsi="Verdana" w:cs="FrutigerLTStd-Bold"/>
          <w:b/>
          <w:bCs/>
          <w:i/>
          <w:color w:val="173764"/>
          <w:sz w:val="24"/>
          <w:szCs w:val="24"/>
        </w:rPr>
        <w:t>Consultation Paper</w:t>
      </w:r>
      <w:r w:rsidR="008B630F">
        <w:rPr>
          <w:rFonts w:ascii="Verdana" w:hAnsi="Verdana" w:cs="FrutigerLTStd-Bold"/>
          <w:b/>
          <w:bCs/>
          <w:color w:val="173764"/>
          <w:sz w:val="24"/>
          <w:szCs w:val="24"/>
        </w:rPr>
        <w:t xml:space="preserve"> and</w:t>
      </w:r>
      <w:r w:rsidRPr="003350D9">
        <w:rPr>
          <w:rFonts w:ascii="Verdana" w:hAnsi="Verdana" w:cs="FrutigerLTStd-Bold"/>
          <w:b/>
          <w:bCs/>
          <w:color w:val="173764"/>
          <w:sz w:val="24"/>
          <w:szCs w:val="24"/>
        </w:rPr>
        <w:t xml:space="preserve"> </w:t>
      </w:r>
      <w:r w:rsidRPr="003350D9">
        <w:rPr>
          <w:rFonts w:ascii="Verdana" w:hAnsi="Verdana" w:cs="FrutigerLTStd-BoldItalic"/>
          <w:b/>
          <w:bCs/>
          <w:i/>
          <w:iCs/>
          <w:color w:val="173764"/>
          <w:sz w:val="24"/>
          <w:szCs w:val="24"/>
        </w:rPr>
        <w:t>Supporting Paper 2: Payments industry strategy and areas</w:t>
      </w:r>
      <w:r w:rsidR="0091026E" w:rsidRPr="003350D9">
        <w:rPr>
          <w:rFonts w:ascii="Verdana" w:hAnsi="Verdana" w:cs="FrutigerLTStd-Bold"/>
          <w:b/>
          <w:bCs/>
          <w:color w:val="173764"/>
          <w:sz w:val="24"/>
          <w:szCs w:val="24"/>
        </w:rPr>
        <w:t xml:space="preserve"> </w:t>
      </w:r>
      <w:r w:rsidRPr="003350D9">
        <w:rPr>
          <w:rFonts w:ascii="Verdana" w:hAnsi="Verdana" w:cs="FrutigerLTStd-BoldItalic"/>
          <w:b/>
          <w:bCs/>
          <w:i/>
          <w:iCs/>
          <w:color w:val="173764"/>
          <w:sz w:val="24"/>
          <w:szCs w:val="24"/>
        </w:rPr>
        <w:t xml:space="preserve">for collaboration </w:t>
      </w:r>
      <w:r w:rsidRPr="003350D9">
        <w:rPr>
          <w:rFonts w:ascii="Verdana" w:hAnsi="Verdana" w:cs="FrutigerLTStd-Bold"/>
          <w:b/>
          <w:bCs/>
          <w:color w:val="173764"/>
          <w:sz w:val="24"/>
          <w:szCs w:val="24"/>
        </w:rPr>
        <w:t>for more details)</w:t>
      </w:r>
    </w:p>
    <w:p w:rsidR="00D52CB2" w:rsidRPr="003350D9" w:rsidRDefault="00D52CB2" w:rsidP="00D52CB2">
      <w:pPr>
        <w:autoSpaceDE w:val="0"/>
        <w:autoSpaceDN w:val="0"/>
        <w:adjustRightInd w:val="0"/>
        <w:spacing w:after="0" w:line="240" w:lineRule="auto"/>
        <w:rPr>
          <w:rFonts w:ascii="Verdana" w:hAnsi="Verdana" w:cs="FrutigerLTStd-Bold"/>
          <w:b/>
          <w:bCs/>
          <w:color w:val="173764"/>
          <w:sz w:val="24"/>
          <w:szCs w:val="24"/>
        </w:rPr>
      </w:pPr>
    </w:p>
    <w:tbl>
      <w:tblPr>
        <w:tblStyle w:val="TableGrid"/>
        <w:tblW w:w="9383" w:type="dxa"/>
        <w:tblLook w:val="04A0" w:firstRow="1" w:lastRow="0" w:firstColumn="1" w:lastColumn="0" w:noHBand="0" w:noVBand="1"/>
      </w:tblPr>
      <w:tblGrid>
        <w:gridCol w:w="1242"/>
        <w:gridCol w:w="8141"/>
      </w:tblGrid>
      <w:tr w:rsidR="006C5AC1" w:rsidRPr="003350D9" w:rsidTr="00DB3B8E">
        <w:tc>
          <w:tcPr>
            <w:tcW w:w="1242" w:type="dxa"/>
            <w:tcBorders>
              <w:top w:val="nil"/>
              <w:left w:val="nil"/>
              <w:bottom w:val="single" w:sz="4" w:space="0" w:color="A6A6A6" w:themeColor="background1" w:themeShade="A6"/>
              <w:right w:val="nil"/>
            </w:tcBorders>
          </w:tcPr>
          <w:p w:rsidR="006C5AC1" w:rsidRPr="003350D9" w:rsidRDefault="006C5AC1" w:rsidP="006C5AC1">
            <w:pPr>
              <w:autoSpaceDE w:val="0"/>
              <w:autoSpaceDN w:val="0"/>
              <w:adjustRightInd w:val="0"/>
              <w:rPr>
                <w:rFonts w:ascii="Verdana" w:hAnsi="Verdana" w:cs="FrutigerLTStd-Light"/>
                <w:color w:val="000000"/>
                <w:sz w:val="20"/>
                <w:szCs w:val="20"/>
              </w:rPr>
            </w:pPr>
            <w:r w:rsidRPr="003350D9">
              <w:rPr>
                <w:rFonts w:ascii="Verdana" w:hAnsi="Verdana" w:cs="FrutigerLTStd-Bold"/>
                <w:b/>
                <w:bCs/>
                <w:color w:val="173764"/>
                <w:sz w:val="20"/>
                <w:szCs w:val="20"/>
              </w:rPr>
              <w:t xml:space="preserve">SP2-Q1: </w:t>
            </w:r>
          </w:p>
          <w:p w:rsidR="006C5AC1" w:rsidRPr="003350D9" w:rsidRDefault="006C5AC1" w:rsidP="00D52CB2">
            <w:pPr>
              <w:autoSpaceDE w:val="0"/>
              <w:autoSpaceDN w:val="0"/>
              <w:adjustRightInd w:val="0"/>
              <w:rPr>
                <w:rFonts w:ascii="Verdana" w:hAnsi="Verdana" w:cs="FrutigerLTStd-Light"/>
                <w:color w:val="000000"/>
                <w:sz w:val="20"/>
                <w:szCs w:val="20"/>
              </w:rPr>
            </w:pPr>
          </w:p>
        </w:tc>
        <w:tc>
          <w:tcPr>
            <w:tcW w:w="8141" w:type="dxa"/>
            <w:tcBorders>
              <w:top w:val="nil"/>
              <w:left w:val="nil"/>
              <w:bottom w:val="single" w:sz="4" w:space="0" w:color="A6A6A6" w:themeColor="background1" w:themeShade="A6"/>
              <w:right w:val="nil"/>
            </w:tcBorders>
          </w:tcPr>
          <w:p w:rsidR="006C5AC1" w:rsidRPr="003350D9" w:rsidRDefault="006C5AC1" w:rsidP="006C5AC1">
            <w:pPr>
              <w:autoSpaceDE w:val="0"/>
              <w:autoSpaceDN w:val="0"/>
              <w:adjustRightInd w:val="0"/>
              <w:rPr>
                <w:rFonts w:ascii="Verdana" w:hAnsi="Verdana" w:cs="FrutigerLTStd-Light"/>
                <w:color w:val="000000"/>
                <w:sz w:val="20"/>
                <w:szCs w:val="20"/>
              </w:rPr>
            </w:pPr>
            <w:r w:rsidRPr="003350D9">
              <w:rPr>
                <w:rFonts w:ascii="Verdana" w:hAnsi="Verdana" w:cs="FrutigerLTStd-Light"/>
                <w:color w:val="000000"/>
                <w:sz w:val="20"/>
                <w:szCs w:val="20"/>
              </w:rPr>
              <w:t xml:space="preserve">Do you agree with our proposed approach (Option 1) to set up a Payments Strategy Forum, as opposed to Option 2 (maintaining the Payments Council’s or a successor body’s role in setting industry strategy) or Option 3 (we develop high-level priorities for the industry ourselves), as described in </w:t>
            </w:r>
            <w:r w:rsidRPr="003350D9">
              <w:rPr>
                <w:rFonts w:ascii="Verdana" w:hAnsi="Verdana" w:cs="FrutigerLTStd-LightItalic"/>
                <w:i/>
                <w:iCs/>
                <w:color w:val="000000"/>
                <w:sz w:val="20"/>
                <w:szCs w:val="20"/>
              </w:rPr>
              <w:t>Supporting Paper 2: Payments industry strategy and areas for collaboration</w:t>
            </w:r>
            <w:r w:rsidRPr="003350D9">
              <w:rPr>
                <w:rFonts w:ascii="Verdana" w:hAnsi="Verdana" w:cs="FrutigerLTStd-Light"/>
                <w:color w:val="000000"/>
                <w:sz w:val="20"/>
                <w:szCs w:val="20"/>
              </w:rPr>
              <w:t>? If you disagree with our proposed approach, please give your reasons.</w:t>
            </w:r>
          </w:p>
          <w:p w:rsidR="006C5AC1" w:rsidRPr="003350D9" w:rsidRDefault="006C5AC1" w:rsidP="00D52CB2">
            <w:pPr>
              <w:autoSpaceDE w:val="0"/>
              <w:autoSpaceDN w:val="0"/>
              <w:adjustRightInd w:val="0"/>
              <w:rPr>
                <w:rFonts w:ascii="Verdana" w:hAnsi="Verdana" w:cs="FrutigerLTStd-Bold"/>
                <w:b/>
                <w:bCs/>
                <w:color w:val="173764"/>
                <w:sz w:val="24"/>
                <w:szCs w:val="24"/>
              </w:rPr>
            </w:pPr>
          </w:p>
        </w:tc>
      </w:tr>
      <w:tr w:rsidR="00D52CB2" w:rsidRPr="003350D9" w:rsidTr="00DB3B8E">
        <w:tc>
          <w:tcPr>
            <w:tcW w:w="93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52CB2" w:rsidRPr="003350D9" w:rsidRDefault="00D52CB2" w:rsidP="00D52CB2">
            <w:pPr>
              <w:autoSpaceDE w:val="0"/>
              <w:autoSpaceDN w:val="0"/>
              <w:adjustRightInd w:val="0"/>
              <w:rPr>
                <w:rFonts w:ascii="Verdana" w:hAnsi="Verdana" w:cs="FrutigerLTStd-Light"/>
                <w:color w:val="808080" w:themeColor="background1" w:themeShade="80"/>
                <w:sz w:val="20"/>
                <w:szCs w:val="20"/>
              </w:rPr>
            </w:pPr>
            <w:r w:rsidRPr="003350D9">
              <w:rPr>
                <w:rFonts w:ascii="Verdana" w:hAnsi="Verdana" w:cs="FrutigerLTStd-Light"/>
                <w:color w:val="808080" w:themeColor="background1" w:themeShade="80"/>
                <w:sz w:val="20"/>
                <w:szCs w:val="20"/>
              </w:rPr>
              <w:t>Type your answer here</w:t>
            </w:r>
          </w:p>
          <w:p w:rsidR="00D52CB2" w:rsidRPr="003350D9" w:rsidRDefault="00D52CB2" w:rsidP="00021440">
            <w:pPr>
              <w:autoSpaceDE w:val="0"/>
              <w:autoSpaceDN w:val="0"/>
              <w:adjustRightInd w:val="0"/>
              <w:rPr>
                <w:rFonts w:ascii="Verdana" w:hAnsi="Verdana" w:cs="FrutigerLTStd-Light"/>
                <w:color w:val="808080" w:themeColor="background1" w:themeShade="80"/>
                <w:sz w:val="20"/>
                <w:szCs w:val="20"/>
              </w:rPr>
            </w:pPr>
          </w:p>
        </w:tc>
      </w:tr>
      <w:tr w:rsidR="006C5AC1" w:rsidRPr="003350D9" w:rsidTr="00DB3B8E">
        <w:tc>
          <w:tcPr>
            <w:tcW w:w="1242" w:type="dxa"/>
            <w:tcBorders>
              <w:top w:val="single" w:sz="4" w:space="0" w:color="A6A6A6" w:themeColor="background1" w:themeShade="A6"/>
              <w:left w:val="nil"/>
              <w:bottom w:val="single" w:sz="4" w:space="0" w:color="A6A6A6" w:themeColor="background1" w:themeShade="A6"/>
              <w:right w:val="nil"/>
            </w:tcBorders>
          </w:tcPr>
          <w:p w:rsidR="006C5AC1" w:rsidRDefault="006C5AC1" w:rsidP="006C5AC1">
            <w:pPr>
              <w:autoSpaceDE w:val="0"/>
              <w:autoSpaceDN w:val="0"/>
              <w:adjustRightInd w:val="0"/>
              <w:rPr>
                <w:rFonts w:ascii="Verdana" w:hAnsi="Verdana" w:cs="FrutigerLTStd-Bold"/>
                <w:b/>
                <w:bCs/>
                <w:color w:val="173764"/>
                <w:sz w:val="20"/>
                <w:szCs w:val="20"/>
              </w:rPr>
            </w:pPr>
          </w:p>
          <w:p w:rsidR="008B630F" w:rsidRDefault="008B630F" w:rsidP="006C5AC1">
            <w:pPr>
              <w:autoSpaceDE w:val="0"/>
              <w:autoSpaceDN w:val="0"/>
              <w:adjustRightInd w:val="0"/>
              <w:rPr>
                <w:rFonts w:ascii="Verdana" w:hAnsi="Verdana" w:cs="FrutigerLTStd-Bold"/>
                <w:b/>
                <w:bCs/>
                <w:color w:val="173764"/>
                <w:sz w:val="20"/>
                <w:szCs w:val="20"/>
              </w:rPr>
            </w:pPr>
          </w:p>
          <w:p w:rsidR="005A2AB5" w:rsidRDefault="005A2AB5" w:rsidP="006C5AC1">
            <w:pPr>
              <w:autoSpaceDE w:val="0"/>
              <w:autoSpaceDN w:val="0"/>
              <w:adjustRightInd w:val="0"/>
              <w:rPr>
                <w:rFonts w:ascii="Verdana" w:hAnsi="Verdana" w:cs="FrutigerLTStd-Bold"/>
                <w:b/>
                <w:bCs/>
                <w:color w:val="173764"/>
                <w:sz w:val="20"/>
                <w:szCs w:val="20"/>
              </w:rPr>
            </w:pPr>
          </w:p>
          <w:p w:rsidR="006C5AC1" w:rsidRPr="003350D9" w:rsidRDefault="006C5AC1" w:rsidP="006C5AC1">
            <w:pPr>
              <w:autoSpaceDE w:val="0"/>
              <w:autoSpaceDN w:val="0"/>
              <w:adjustRightInd w:val="0"/>
              <w:rPr>
                <w:rFonts w:ascii="Verdana" w:hAnsi="Verdana" w:cs="FrutigerLTStd-Light"/>
                <w:color w:val="000000"/>
                <w:sz w:val="20"/>
                <w:szCs w:val="20"/>
              </w:rPr>
            </w:pPr>
            <w:r w:rsidRPr="003350D9">
              <w:rPr>
                <w:rFonts w:ascii="Verdana" w:hAnsi="Verdana" w:cs="FrutigerLTStd-Bold"/>
                <w:b/>
                <w:bCs/>
                <w:color w:val="173764"/>
                <w:sz w:val="20"/>
                <w:szCs w:val="20"/>
              </w:rPr>
              <w:t xml:space="preserve">SP2-Q2: </w:t>
            </w:r>
          </w:p>
          <w:p w:rsidR="006C5AC1" w:rsidRPr="003350D9" w:rsidRDefault="006C5AC1" w:rsidP="00D52CB2">
            <w:pPr>
              <w:autoSpaceDE w:val="0"/>
              <w:autoSpaceDN w:val="0"/>
              <w:adjustRightInd w:val="0"/>
              <w:rPr>
                <w:rFonts w:ascii="Verdana" w:hAnsi="Verdana" w:cs="FrutigerLTStd-Light"/>
                <w:color w:val="000000"/>
                <w:sz w:val="20"/>
                <w:szCs w:val="20"/>
              </w:rPr>
            </w:pPr>
          </w:p>
        </w:tc>
        <w:tc>
          <w:tcPr>
            <w:tcW w:w="8141" w:type="dxa"/>
            <w:tcBorders>
              <w:top w:val="single" w:sz="4" w:space="0" w:color="A6A6A6" w:themeColor="background1" w:themeShade="A6"/>
              <w:left w:val="nil"/>
              <w:bottom w:val="single" w:sz="4" w:space="0" w:color="A6A6A6" w:themeColor="background1" w:themeShade="A6"/>
              <w:right w:val="nil"/>
            </w:tcBorders>
          </w:tcPr>
          <w:p w:rsidR="006C5AC1" w:rsidRDefault="006C5AC1" w:rsidP="006C5AC1">
            <w:pPr>
              <w:autoSpaceDE w:val="0"/>
              <w:autoSpaceDN w:val="0"/>
              <w:adjustRightInd w:val="0"/>
              <w:rPr>
                <w:rFonts w:ascii="Verdana" w:hAnsi="Verdana" w:cs="FrutigerLTStd-Light"/>
                <w:color w:val="000000"/>
                <w:sz w:val="20"/>
                <w:szCs w:val="20"/>
              </w:rPr>
            </w:pPr>
          </w:p>
          <w:p w:rsidR="008B630F" w:rsidRPr="003350D9" w:rsidRDefault="008B630F" w:rsidP="006C5AC1">
            <w:pPr>
              <w:autoSpaceDE w:val="0"/>
              <w:autoSpaceDN w:val="0"/>
              <w:adjustRightInd w:val="0"/>
              <w:rPr>
                <w:rFonts w:ascii="Verdana" w:hAnsi="Verdana" w:cs="FrutigerLTStd-Light"/>
                <w:color w:val="000000"/>
                <w:sz w:val="20"/>
                <w:szCs w:val="20"/>
              </w:rPr>
            </w:pPr>
          </w:p>
          <w:p w:rsidR="005A2AB5" w:rsidRDefault="005A2AB5" w:rsidP="006C5AC1">
            <w:pPr>
              <w:autoSpaceDE w:val="0"/>
              <w:autoSpaceDN w:val="0"/>
              <w:adjustRightInd w:val="0"/>
              <w:rPr>
                <w:rFonts w:ascii="Verdana" w:hAnsi="Verdana" w:cs="FrutigerLTStd-Light"/>
                <w:color w:val="000000"/>
                <w:sz w:val="20"/>
                <w:szCs w:val="20"/>
              </w:rPr>
            </w:pPr>
          </w:p>
          <w:p w:rsidR="006C5AC1" w:rsidRPr="003350D9" w:rsidRDefault="006C5AC1" w:rsidP="006C5AC1">
            <w:pPr>
              <w:autoSpaceDE w:val="0"/>
              <w:autoSpaceDN w:val="0"/>
              <w:adjustRightInd w:val="0"/>
              <w:rPr>
                <w:rFonts w:ascii="Verdana" w:hAnsi="Verdana" w:cs="FrutigerLTStd-Light"/>
                <w:color w:val="000000"/>
                <w:sz w:val="20"/>
                <w:szCs w:val="20"/>
              </w:rPr>
            </w:pPr>
            <w:r w:rsidRPr="003350D9">
              <w:rPr>
                <w:rFonts w:ascii="Verdana" w:hAnsi="Verdana" w:cs="FrutigerLTStd-Light"/>
                <w:color w:val="000000"/>
                <w:sz w:val="20"/>
                <w:szCs w:val="20"/>
              </w:rPr>
              <w:t>Do you have any comments on the design of the Payments Strategy Forum?</w:t>
            </w:r>
          </w:p>
          <w:p w:rsidR="006C5AC1" w:rsidRPr="003350D9" w:rsidRDefault="006C5AC1" w:rsidP="006C5AC1">
            <w:pPr>
              <w:autoSpaceDE w:val="0"/>
              <w:autoSpaceDN w:val="0"/>
              <w:adjustRightInd w:val="0"/>
              <w:rPr>
                <w:rFonts w:ascii="Verdana" w:hAnsi="Verdana" w:cs="FrutigerLTStd-Light"/>
                <w:color w:val="000000"/>
                <w:sz w:val="20"/>
                <w:szCs w:val="20"/>
              </w:rPr>
            </w:pPr>
            <w:r w:rsidRPr="003350D9">
              <w:rPr>
                <w:rFonts w:ascii="Verdana" w:hAnsi="Verdana" w:cs="FrutigerLTStd-Light"/>
                <w:color w:val="000000"/>
                <w:sz w:val="20"/>
                <w:szCs w:val="20"/>
              </w:rPr>
              <w:lastRenderedPageBreak/>
              <w:t xml:space="preserve">In particular, please comment on how the Forum could meet the need for </w:t>
            </w:r>
            <w:r w:rsidR="0091026E" w:rsidRPr="003350D9">
              <w:rPr>
                <w:rFonts w:ascii="Verdana" w:hAnsi="Verdana" w:cs="FrutigerLTStd-Light"/>
                <w:color w:val="000000"/>
                <w:sz w:val="20"/>
                <w:szCs w:val="20"/>
              </w:rPr>
              <w:t xml:space="preserve">broad </w:t>
            </w:r>
            <w:r w:rsidRPr="003350D9">
              <w:rPr>
                <w:rFonts w:ascii="Verdana" w:hAnsi="Verdana" w:cs="FrutigerLTStd-Light"/>
                <w:color w:val="000000"/>
                <w:sz w:val="20"/>
                <w:szCs w:val="20"/>
              </w:rPr>
              <w:t>stakeholder representation while still being effective.</w:t>
            </w:r>
          </w:p>
          <w:p w:rsidR="006C5AC1" w:rsidRPr="003350D9" w:rsidRDefault="006C5AC1" w:rsidP="00D52CB2">
            <w:pPr>
              <w:autoSpaceDE w:val="0"/>
              <w:autoSpaceDN w:val="0"/>
              <w:adjustRightInd w:val="0"/>
              <w:rPr>
                <w:rFonts w:ascii="Verdana" w:hAnsi="Verdana" w:cs="FrutigerLTStd-LightItalic"/>
                <w:i/>
                <w:iCs/>
                <w:color w:val="000000"/>
                <w:sz w:val="20"/>
                <w:szCs w:val="20"/>
              </w:rPr>
            </w:pPr>
          </w:p>
        </w:tc>
      </w:tr>
      <w:tr w:rsidR="00D52CB2" w:rsidRPr="003350D9" w:rsidTr="00DB3B8E">
        <w:tc>
          <w:tcPr>
            <w:tcW w:w="93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52CB2" w:rsidRPr="003350D9" w:rsidRDefault="00D52CB2" w:rsidP="00021440">
            <w:pPr>
              <w:autoSpaceDE w:val="0"/>
              <w:autoSpaceDN w:val="0"/>
              <w:adjustRightInd w:val="0"/>
              <w:rPr>
                <w:rFonts w:ascii="Verdana" w:hAnsi="Verdana" w:cs="FrutigerLTStd-Light"/>
                <w:color w:val="808080" w:themeColor="background1" w:themeShade="80"/>
                <w:sz w:val="20"/>
                <w:szCs w:val="20"/>
              </w:rPr>
            </w:pPr>
            <w:r w:rsidRPr="003350D9">
              <w:rPr>
                <w:rFonts w:ascii="Verdana" w:hAnsi="Verdana" w:cs="FrutigerLTStd-Light"/>
                <w:color w:val="808080" w:themeColor="background1" w:themeShade="80"/>
                <w:sz w:val="20"/>
                <w:szCs w:val="20"/>
              </w:rPr>
              <w:lastRenderedPageBreak/>
              <w:t>Type your answer here</w:t>
            </w:r>
          </w:p>
          <w:p w:rsidR="00D52CB2" w:rsidRPr="003350D9" w:rsidRDefault="00D52CB2" w:rsidP="00021440">
            <w:pPr>
              <w:autoSpaceDE w:val="0"/>
              <w:autoSpaceDN w:val="0"/>
              <w:adjustRightInd w:val="0"/>
              <w:rPr>
                <w:rFonts w:ascii="Verdana" w:hAnsi="Verdana" w:cs="FrutigerLTStd-Bold"/>
                <w:b/>
                <w:bCs/>
                <w:color w:val="173764"/>
                <w:sz w:val="24"/>
                <w:szCs w:val="24"/>
              </w:rPr>
            </w:pPr>
          </w:p>
        </w:tc>
      </w:tr>
      <w:tr w:rsidR="006C5AC1" w:rsidRPr="003350D9" w:rsidTr="00DB3B8E">
        <w:tc>
          <w:tcPr>
            <w:tcW w:w="1242" w:type="dxa"/>
            <w:tcBorders>
              <w:top w:val="single" w:sz="4" w:space="0" w:color="A6A6A6" w:themeColor="background1" w:themeShade="A6"/>
              <w:left w:val="nil"/>
              <w:bottom w:val="single" w:sz="4" w:space="0" w:color="A6A6A6" w:themeColor="background1" w:themeShade="A6"/>
              <w:right w:val="nil"/>
            </w:tcBorders>
          </w:tcPr>
          <w:p w:rsidR="006C5AC1" w:rsidRPr="003350D9" w:rsidRDefault="006C5AC1" w:rsidP="006C5AC1">
            <w:pPr>
              <w:autoSpaceDE w:val="0"/>
              <w:autoSpaceDN w:val="0"/>
              <w:adjustRightInd w:val="0"/>
              <w:rPr>
                <w:rFonts w:ascii="Verdana" w:hAnsi="Verdana" w:cs="FrutigerLTStd-Bold"/>
                <w:b/>
                <w:bCs/>
                <w:color w:val="173764"/>
                <w:sz w:val="20"/>
                <w:szCs w:val="20"/>
              </w:rPr>
            </w:pPr>
          </w:p>
          <w:p w:rsidR="008B630F" w:rsidRDefault="008B630F" w:rsidP="006C5AC1">
            <w:pPr>
              <w:autoSpaceDE w:val="0"/>
              <w:autoSpaceDN w:val="0"/>
              <w:adjustRightInd w:val="0"/>
              <w:rPr>
                <w:rFonts w:ascii="Verdana" w:hAnsi="Verdana" w:cs="FrutigerLTStd-Bold"/>
                <w:b/>
                <w:bCs/>
                <w:color w:val="173764"/>
                <w:sz w:val="20"/>
                <w:szCs w:val="20"/>
              </w:rPr>
            </w:pPr>
          </w:p>
          <w:p w:rsidR="006C5AC1" w:rsidRPr="003350D9" w:rsidRDefault="006C5AC1" w:rsidP="006C5AC1">
            <w:pPr>
              <w:autoSpaceDE w:val="0"/>
              <w:autoSpaceDN w:val="0"/>
              <w:adjustRightInd w:val="0"/>
              <w:rPr>
                <w:rFonts w:ascii="Verdana" w:hAnsi="Verdana" w:cs="FrutigerLTStd-Light"/>
                <w:color w:val="000000"/>
                <w:sz w:val="20"/>
                <w:szCs w:val="20"/>
              </w:rPr>
            </w:pPr>
            <w:r w:rsidRPr="003350D9">
              <w:rPr>
                <w:rFonts w:ascii="Verdana" w:hAnsi="Verdana" w:cs="FrutigerLTStd-Bold"/>
                <w:b/>
                <w:bCs/>
                <w:color w:val="173764"/>
                <w:sz w:val="20"/>
                <w:szCs w:val="20"/>
              </w:rPr>
              <w:t xml:space="preserve">SP2-Q3: </w:t>
            </w:r>
          </w:p>
          <w:p w:rsidR="006C5AC1" w:rsidRPr="003350D9" w:rsidRDefault="006C5AC1" w:rsidP="00D52CB2">
            <w:pPr>
              <w:autoSpaceDE w:val="0"/>
              <w:autoSpaceDN w:val="0"/>
              <w:adjustRightInd w:val="0"/>
              <w:rPr>
                <w:rFonts w:ascii="Verdana" w:hAnsi="Verdana" w:cs="FrutigerLTStd-Light"/>
                <w:color w:val="000000"/>
                <w:sz w:val="20"/>
                <w:szCs w:val="20"/>
              </w:rPr>
            </w:pPr>
          </w:p>
        </w:tc>
        <w:tc>
          <w:tcPr>
            <w:tcW w:w="8141" w:type="dxa"/>
            <w:tcBorders>
              <w:top w:val="single" w:sz="4" w:space="0" w:color="A6A6A6" w:themeColor="background1" w:themeShade="A6"/>
              <w:left w:val="nil"/>
              <w:bottom w:val="single" w:sz="4" w:space="0" w:color="A6A6A6" w:themeColor="background1" w:themeShade="A6"/>
              <w:right w:val="nil"/>
            </w:tcBorders>
          </w:tcPr>
          <w:p w:rsidR="006C5AC1" w:rsidRPr="003350D9" w:rsidRDefault="006C5AC1" w:rsidP="006C5AC1">
            <w:pPr>
              <w:autoSpaceDE w:val="0"/>
              <w:autoSpaceDN w:val="0"/>
              <w:adjustRightInd w:val="0"/>
              <w:rPr>
                <w:rFonts w:ascii="Verdana" w:hAnsi="Verdana" w:cs="FrutigerLTStd-Light"/>
                <w:color w:val="000000"/>
                <w:sz w:val="20"/>
                <w:szCs w:val="20"/>
              </w:rPr>
            </w:pPr>
          </w:p>
          <w:p w:rsidR="008B630F" w:rsidRDefault="008B630F" w:rsidP="006C5AC1">
            <w:pPr>
              <w:autoSpaceDE w:val="0"/>
              <w:autoSpaceDN w:val="0"/>
              <w:adjustRightInd w:val="0"/>
              <w:rPr>
                <w:rFonts w:ascii="Verdana" w:hAnsi="Verdana" w:cs="FrutigerLTStd-Light"/>
                <w:color w:val="000000"/>
                <w:sz w:val="20"/>
                <w:szCs w:val="20"/>
              </w:rPr>
            </w:pPr>
          </w:p>
          <w:p w:rsidR="006C5AC1" w:rsidRPr="003350D9" w:rsidRDefault="006C5AC1" w:rsidP="006C5AC1">
            <w:pPr>
              <w:autoSpaceDE w:val="0"/>
              <w:autoSpaceDN w:val="0"/>
              <w:adjustRightInd w:val="0"/>
              <w:rPr>
                <w:rFonts w:ascii="Verdana" w:hAnsi="Verdana" w:cs="FrutigerLTStd-Light"/>
                <w:color w:val="000000"/>
                <w:sz w:val="20"/>
                <w:szCs w:val="20"/>
              </w:rPr>
            </w:pPr>
            <w:r w:rsidRPr="003350D9">
              <w:rPr>
                <w:rFonts w:ascii="Verdana" w:hAnsi="Verdana" w:cs="FrutigerLTStd-Light"/>
                <w:color w:val="000000"/>
                <w:sz w:val="20"/>
                <w:szCs w:val="20"/>
              </w:rPr>
              <w:t>Do you have any comments on our indicative model for how the Payments</w:t>
            </w:r>
            <w:r w:rsidR="0091026E" w:rsidRPr="003350D9">
              <w:rPr>
                <w:rFonts w:ascii="Verdana" w:hAnsi="Verdana" w:cs="FrutigerLTStd-Light"/>
                <w:color w:val="000000"/>
                <w:sz w:val="20"/>
                <w:szCs w:val="20"/>
              </w:rPr>
              <w:t xml:space="preserve"> </w:t>
            </w:r>
            <w:r w:rsidRPr="003350D9">
              <w:rPr>
                <w:rFonts w:ascii="Verdana" w:hAnsi="Verdana" w:cs="FrutigerLTStd-Light"/>
                <w:color w:val="000000"/>
                <w:sz w:val="20"/>
                <w:szCs w:val="20"/>
              </w:rPr>
              <w:t>Strategy Forum could operate in practice?</w:t>
            </w:r>
          </w:p>
          <w:p w:rsidR="006C5AC1" w:rsidRPr="003350D9" w:rsidRDefault="006C5AC1" w:rsidP="006C5AC1">
            <w:pPr>
              <w:autoSpaceDE w:val="0"/>
              <w:autoSpaceDN w:val="0"/>
              <w:adjustRightInd w:val="0"/>
              <w:rPr>
                <w:rFonts w:ascii="Verdana" w:hAnsi="Verdana" w:cs="FrutigerLTStd-Light"/>
                <w:color w:val="808080" w:themeColor="background1" w:themeShade="80"/>
                <w:sz w:val="20"/>
                <w:szCs w:val="20"/>
              </w:rPr>
            </w:pPr>
          </w:p>
        </w:tc>
      </w:tr>
      <w:tr w:rsidR="006C5AC1" w:rsidRPr="003350D9" w:rsidTr="00DB3B8E">
        <w:tc>
          <w:tcPr>
            <w:tcW w:w="93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C5AC1" w:rsidRPr="003350D9" w:rsidRDefault="006C5AC1" w:rsidP="00021440">
            <w:pPr>
              <w:autoSpaceDE w:val="0"/>
              <w:autoSpaceDN w:val="0"/>
              <w:adjustRightInd w:val="0"/>
              <w:rPr>
                <w:rFonts w:ascii="Verdana" w:hAnsi="Verdana" w:cs="FrutigerLTStd-Light"/>
                <w:color w:val="808080" w:themeColor="background1" w:themeShade="80"/>
                <w:sz w:val="20"/>
                <w:szCs w:val="20"/>
              </w:rPr>
            </w:pPr>
            <w:r w:rsidRPr="003350D9">
              <w:rPr>
                <w:rFonts w:ascii="Verdana" w:hAnsi="Verdana" w:cs="FrutigerLTStd-Light"/>
                <w:color w:val="808080" w:themeColor="background1" w:themeShade="80"/>
                <w:sz w:val="20"/>
                <w:szCs w:val="20"/>
              </w:rPr>
              <w:t>Type your answer here</w:t>
            </w:r>
          </w:p>
          <w:p w:rsidR="006C5AC1" w:rsidRPr="003350D9" w:rsidRDefault="006C5AC1" w:rsidP="00021440">
            <w:pPr>
              <w:autoSpaceDE w:val="0"/>
              <w:autoSpaceDN w:val="0"/>
              <w:adjustRightInd w:val="0"/>
              <w:rPr>
                <w:rFonts w:ascii="Verdana" w:hAnsi="Verdana" w:cs="FrutigerLTStd-Bold"/>
                <w:b/>
                <w:bCs/>
                <w:color w:val="173764"/>
                <w:sz w:val="24"/>
                <w:szCs w:val="24"/>
              </w:rPr>
            </w:pPr>
          </w:p>
        </w:tc>
      </w:tr>
      <w:tr w:rsidR="00DB3B8E" w:rsidRPr="003350D9" w:rsidTr="00021440">
        <w:tc>
          <w:tcPr>
            <w:tcW w:w="1242" w:type="dxa"/>
            <w:tcBorders>
              <w:top w:val="single" w:sz="4" w:space="0" w:color="A6A6A6" w:themeColor="background1" w:themeShade="A6"/>
              <w:left w:val="nil"/>
              <w:bottom w:val="single" w:sz="4" w:space="0" w:color="A6A6A6" w:themeColor="background1" w:themeShade="A6"/>
              <w:right w:val="nil"/>
            </w:tcBorders>
          </w:tcPr>
          <w:p w:rsidR="00DB3B8E" w:rsidRPr="003350D9" w:rsidRDefault="00DB3B8E" w:rsidP="00021440">
            <w:pPr>
              <w:autoSpaceDE w:val="0"/>
              <w:autoSpaceDN w:val="0"/>
              <w:adjustRightInd w:val="0"/>
              <w:rPr>
                <w:rFonts w:ascii="Verdana" w:hAnsi="Verdana" w:cs="FrutigerLTStd-Bold"/>
                <w:b/>
                <w:bCs/>
                <w:color w:val="173764"/>
                <w:sz w:val="20"/>
                <w:szCs w:val="20"/>
              </w:rPr>
            </w:pPr>
          </w:p>
          <w:p w:rsidR="008B630F" w:rsidRDefault="008B630F" w:rsidP="00021440">
            <w:pPr>
              <w:autoSpaceDE w:val="0"/>
              <w:autoSpaceDN w:val="0"/>
              <w:adjustRightInd w:val="0"/>
              <w:rPr>
                <w:rFonts w:ascii="Verdana" w:hAnsi="Verdana" w:cs="FrutigerLTStd-Bold"/>
                <w:b/>
                <w:bCs/>
                <w:color w:val="173764"/>
                <w:sz w:val="20"/>
                <w:szCs w:val="20"/>
              </w:rPr>
            </w:pPr>
          </w:p>
          <w:p w:rsidR="00DB3B8E" w:rsidRPr="003350D9" w:rsidRDefault="00DB3B8E" w:rsidP="00021440">
            <w:pPr>
              <w:autoSpaceDE w:val="0"/>
              <w:autoSpaceDN w:val="0"/>
              <w:adjustRightInd w:val="0"/>
              <w:rPr>
                <w:rFonts w:ascii="Verdana" w:hAnsi="Verdana" w:cs="FrutigerLTStd-Light"/>
                <w:color w:val="000000"/>
                <w:sz w:val="20"/>
                <w:szCs w:val="20"/>
              </w:rPr>
            </w:pPr>
            <w:r w:rsidRPr="003350D9">
              <w:rPr>
                <w:rFonts w:ascii="Verdana" w:hAnsi="Verdana" w:cs="FrutigerLTStd-Bold"/>
                <w:b/>
                <w:bCs/>
                <w:color w:val="173764"/>
                <w:sz w:val="20"/>
                <w:szCs w:val="20"/>
              </w:rPr>
              <w:t xml:space="preserve">SP2-Q4: </w:t>
            </w:r>
          </w:p>
          <w:p w:rsidR="00DB3B8E" w:rsidRPr="003350D9" w:rsidRDefault="00DB3B8E" w:rsidP="00021440">
            <w:pPr>
              <w:autoSpaceDE w:val="0"/>
              <w:autoSpaceDN w:val="0"/>
              <w:adjustRightInd w:val="0"/>
              <w:rPr>
                <w:rFonts w:ascii="Verdana" w:hAnsi="Verdana" w:cs="FrutigerLTStd-Light"/>
                <w:color w:val="000000"/>
                <w:sz w:val="20"/>
                <w:szCs w:val="20"/>
              </w:rPr>
            </w:pPr>
          </w:p>
        </w:tc>
        <w:tc>
          <w:tcPr>
            <w:tcW w:w="8141" w:type="dxa"/>
            <w:tcBorders>
              <w:top w:val="single" w:sz="4" w:space="0" w:color="A6A6A6" w:themeColor="background1" w:themeShade="A6"/>
              <w:left w:val="nil"/>
              <w:bottom w:val="single" w:sz="4" w:space="0" w:color="A6A6A6" w:themeColor="background1" w:themeShade="A6"/>
              <w:right w:val="nil"/>
            </w:tcBorders>
          </w:tcPr>
          <w:p w:rsidR="00DB3B8E" w:rsidRPr="003350D9" w:rsidRDefault="00DB3B8E" w:rsidP="00021440">
            <w:pPr>
              <w:autoSpaceDE w:val="0"/>
              <w:autoSpaceDN w:val="0"/>
              <w:adjustRightInd w:val="0"/>
              <w:rPr>
                <w:rFonts w:ascii="Verdana" w:hAnsi="Verdana" w:cs="FrutigerLTStd-Light"/>
                <w:color w:val="000000"/>
                <w:sz w:val="20"/>
                <w:szCs w:val="20"/>
              </w:rPr>
            </w:pPr>
          </w:p>
          <w:p w:rsidR="008B630F" w:rsidRDefault="008B630F" w:rsidP="00021440">
            <w:pPr>
              <w:autoSpaceDE w:val="0"/>
              <w:autoSpaceDN w:val="0"/>
              <w:adjustRightInd w:val="0"/>
              <w:rPr>
                <w:rFonts w:ascii="Verdana" w:hAnsi="Verdana" w:cs="FrutigerLTStd-Light"/>
                <w:color w:val="000000"/>
                <w:sz w:val="20"/>
                <w:szCs w:val="20"/>
              </w:rPr>
            </w:pPr>
          </w:p>
          <w:p w:rsidR="00DB3B8E" w:rsidRDefault="00DB3B8E" w:rsidP="00021440">
            <w:pPr>
              <w:autoSpaceDE w:val="0"/>
              <w:autoSpaceDN w:val="0"/>
              <w:adjustRightInd w:val="0"/>
              <w:rPr>
                <w:rFonts w:ascii="Verdana" w:hAnsi="Verdana" w:cs="FrutigerLTStd-Light"/>
                <w:color w:val="000000"/>
                <w:sz w:val="20"/>
                <w:szCs w:val="20"/>
              </w:rPr>
            </w:pPr>
            <w:r w:rsidRPr="003350D9">
              <w:rPr>
                <w:rFonts w:ascii="Verdana" w:hAnsi="Verdana" w:cs="FrutigerLTStd-Light"/>
                <w:color w:val="000000"/>
                <w:sz w:val="20"/>
                <w:szCs w:val="20"/>
              </w:rPr>
              <w:t>Are there any additional infrastructure-related themes you believe we, or the Payments Strategy Forum, should consider? If yes, please provide a description of why the additional themes are important to you.</w:t>
            </w:r>
          </w:p>
          <w:p w:rsidR="00DB3B8E" w:rsidRPr="003350D9" w:rsidRDefault="00DB3B8E" w:rsidP="00021440">
            <w:pPr>
              <w:autoSpaceDE w:val="0"/>
              <w:autoSpaceDN w:val="0"/>
              <w:adjustRightInd w:val="0"/>
              <w:rPr>
                <w:rFonts w:ascii="Verdana" w:hAnsi="Verdana" w:cs="FrutigerLTStd-Light"/>
                <w:color w:val="808080" w:themeColor="background1" w:themeShade="80"/>
                <w:sz w:val="20"/>
                <w:szCs w:val="20"/>
              </w:rPr>
            </w:pPr>
          </w:p>
        </w:tc>
      </w:tr>
      <w:tr w:rsidR="006C5AC1" w:rsidRPr="003350D9" w:rsidTr="00DB3B8E">
        <w:tc>
          <w:tcPr>
            <w:tcW w:w="93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C5AC1" w:rsidRPr="003350D9" w:rsidRDefault="006C5AC1" w:rsidP="00021440">
            <w:pPr>
              <w:autoSpaceDE w:val="0"/>
              <w:autoSpaceDN w:val="0"/>
              <w:adjustRightInd w:val="0"/>
              <w:rPr>
                <w:rFonts w:ascii="Verdana" w:hAnsi="Verdana" w:cs="FrutigerLTStd-Light"/>
                <w:color w:val="808080" w:themeColor="background1" w:themeShade="80"/>
                <w:sz w:val="20"/>
                <w:szCs w:val="20"/>
              </w:rPr>
            </w:pPr>
            <w:r w:rsidRPr="003350D9">
              <w:rPr>
                <w:rFonts w:ascii="Verdana" w:hAnsi="Verdana" w:cs="FrutigerLTStd-Light"/>
                <w:color w:val="808080" w:themeColor="background1" w:themeShade="80"/>
                <w:sz w:val="20"/>
                <w:szCs w:val="20"/>
              </w:rPr>
              <w:t>Type your answer here</w:t>
            </w:r>
          </w:p>
          <w:p w:rsidR="006C5AC1" w:rsidRPr="003350D9" w:rsidRDefault="006C5AC1" w:rsidP="00021440">
            <w:pPr>
              <w:autoSpaceDE w:val="0"/>
              <w:autoSpaceDN w:val="0"/>
              <w:adjustRightInd w:val="0"/>
              <w:rPr>
                <w:rFonts w:ascii="Verdana" w:hAnsi="Verdana" w:cs="FrutigerLTStd-Bold"/>
                <w:b/>
                <w:bCs/>
                <w:color w:val="173764"/>
                <w:sz w:val="24"/>
                <w:szCs w:val="24"/>
              </w:rPr>
            </w:pPr>
          </w:p>
        </w:tc>
      </w:tr>
    </w:tbl>
    <w:p w:rsidR="005856F2" w:rsidRPr="003350D9" w:rsidRDefault="005856F2" w:rsidP="005856F2">
      <w:pPr>
        <w:autoSpaceDE w:val="0"/>
        <w:autoSpaceDN w:val="0"/>
        <w:adjustRightInd w:val="0"/>
        <w:spacing w:after="0" w:line="240" w:lineRule="auto"/>
        <w:rPr>
          <w:rFonts w:ascii="Verdana" w:hAnsi="Verdana" w:cs="FrutigerLTStd-Bold"/>
          <w:b/>
          <w:bCs/>
          <w:color w:val="173764"/>
          <w:sz w:val="24"/>
          <w:szCs w:val="24"/>
        </w:rPr>
      </w:pPr>
    </w:p>
    <w:p w:rsidR="008B630F" w:rsidRDefault="008B630F" w:rsidP="005856F2">
      <w:pPr>
        <w:pBdr>
          <w:bottom w:val="single" w:sz="6" w:space="1" w:color="auto"/>
        </w:pBdr>
        <w:autoSpaceDE w:val="0"/>
        <w:autoSpaceDN w:val="0"/>
        <w:adjustRightInd w:val="0"/>
        <w:spacing w:after="0" w:line="240" w:lineRule="auto"/>
        <w:rPr>
          <w:rFonts w:ascii="Verdana" w:hAnsi="Verdana" w:cs="FrutigerLTStd-Bold"/>
          <w:b/>
          <w:bCs/>
          <w:color w:val="173764"/>
          <w:sz w:val="24"/>
          <w:szCs w:val="24"/>
        </w:rPr>
      </w:pPr>
    </w:p>
    <w:p w:rsidR="005856F2" w:rsidRPr="003350D9" w:rsidRDefault="005856F2" w:rsidP="005856F2">
      <w:pPr>
        <w:pBdr>
          <w:bottom w:val="single" w:sz="6" w:space="1" w:color="auto"/>
        </w:pBdr>
        <w:autoSpaceDE w:val="0"/>
        <w:autoSpaceDN w:val="0"/>
        <w:adjustRightInd w:val="0"/>
        <w:spacing w:after="0" w:line="240" w:lineRule="auto"/>
        <w:rPr>
          <w:rFonts w:ascii="Verdana" w:hAnsi="Verdana" w:cs="FrutigerLTStd-Bold"/>
          <w:b/>
          <w:bCs/>
          <w:color w:val="173764"/>
          <w:sz w:val="24"/>
          <w:szCs w:val="24"/>
        </w:rPr>
      </w:pPr>
      <w:r w:rsidRPr="003350D9">
        <w:rPr>
          <w:rFonts w:ascii="Verdana" w:hAnsi="Verdana" w:cs="FrutigerLTStd-Bold"/>
          <w:b/>
          <w:bCs/>
          <w:color w:val="173764"/>
          <w:sz w:val="24"/>
          <w:szCs w:val="24"/>
        </w:rPr>
        <w:t xml:space="preserve">Questions in relation to our proposed approach to the </w:t>
      </w:r>
      <w:r w:rsidR="005A2AB5">
        <w:rPr>
          <w:rFonts w:ascii="Verdana" w:hAnsi="Verdana" w:cs="FrutigerLTStd-Bold"/>
          <w:b/>
          <w:bCs/>
          <w:color w:val="173764"/>
          <w:sz w:val="24"/>
          <w:szCs w:val="24"/>
        </w:rPr>
        <w:t xml:space="preserve">ownership, </w:t>
      </w:r>
      <w:r w:rsidRPr="003350D9">
        <w:rPr>
          <w:rFonts w:ascii="Verdana" w:hAnsi="Verdana" w:cs="FrutigerLTStd-Bold"/>
          <w:b/>
          <w:bCs/>
          <w:color w:val="173764"/>
          <w:sz w:val="24"/>
          <w:szCs w:val="24"/>
        </w:rPr>
        <w:t>governance</w:t>
      </w:r>
      <w:r w:rsidR="0091026E" w:rsidRPr="003350D9">
        <w:rPr>
          <w:rFonts w:ascii="Verdana" w:hAnsi="Verdana" w:cs="FrutigerLTStd-Bold"/>
          <w:b/>
          <w:bCs/>
          <w:color w:val="173764"/>
          <w:sz w:val="24"/>
          <w:szCs w:val="24"/>
        </w:rPr>
        <w:t xml:space="preserve"> </w:t>
      </w:r>
      <w:r w:rsidRPr="003350D9">
        <w:rPr>
          <w:rFonts w:ascii="Verdana" w:hAnsi="Verdana" w:cs="FrutigerLTStd-Bold"/>
          <w:b/>
          <w:bCs/>
          <w:color w:val="173764"/>
          <w:sz w:val="24"/>
          <w:szCs w:val="24"/>
        </w:rPr>
        <w:t>and control of payment systems (</w:t>
      </w:r>
      <w:r w:rsidR="008B630F" w:rsidRPr="003350D9">
        <w:rPr>
          <w:rFonts w:ascii="Verdana" w:hAnsi="Verdana" w:cs="FrutigerLTStd-Bold"/>
          <w:b/>
          <w:bCs/>
          <w:color w:val="173764"/>
          <w:sz w:val="24"/>
          <w:szCs w:val="24"/>
        </w:rPr>
        <w:t>see</w:t>
      </w:r>
      <w:r w:rsidR="008B630F">
        <w:rPr>
          <w:rFonts w:ascii="Verdana" w:hAnsi="Verdana" w:cs="FrutigerLTStd-Bold"/>
          <w:b/>
          <w:bCs/>
          <w:color w:val="173764"/>
          <w:sz w:val="24"/>
          <w:szCs w:val="24"/>
        </w:rPr>
        <w:t xml:space="preserve"> Part E of our </w:t>
      </w:r>
      <w:r w:rsidR="008B630F" w:rsidRPr="008B630F">
        <w:rPr>
          <w:rFonts w:ascii="Verdana" w:hAnsi="Verdana" w:cs="FrutigerLTStd-Bold"/>
          <w:b/>
          <w:bCs/>
          <w:i/>
          <w:color w:val="173764"/>
          <w:sz w:val="24"/>
          <w:szCs w:val="24"/>
        </w:rPr>
        <w:t>Consultation Paper</w:t>
      </w:r>
      <w:r w:rsidR="008B630F">
        <w:rPr>
          <w:rFonts w:ascii="Verdana" w:hAnsi="Verdana" w:cs="FrutigerLTStd-Bold"/>
          <w:b/>
          <w:bCs/>
          <w:color w:val="173764"/>
          <w:sz w:val="24"/>
          <w:szCs w:val="24"/>
        </w:rPr>
        <w:t xml:space="preserve"> and</w:t>
      </w:r>
      <w:r w:rsidR="008B630F" w:rsidRPr="003350D9">
        <w:rPr>
          <w:rFonts w:ascii="Verdana" w:hAnsi="Verdana" w:cs="FrutigerLTStd-Bold"/>
          <w:b/>
          <w:bCs/>
          <w:color w:val="173764"/>
          <w:sz w:val="24"/>
          <w:szCs w:val="24"/>
        </w:rPr>
        <w:t xml:space="preserve"> </w:t>
      </w:r>
      <w:r w:rsidRPr="003350D9">
        <w:rPr>
          <w:rFonts w:ascii="Verdana" w:hAnsi="Verdana" w:cs="FrutigerLTStd-BoldItalic"/>
          <w:b/>
          <w:bCs/>
          <w:i/>
          <w:iCs/>
          <w:color w:val="173764"/>
          <w:sz w:val="24"/>
          <w:szCs w:val="24"/>
        </w:rPr>
        <w:t>Supporting Paper 3: Ownership,</w:t>
      </w:r>
      <w:r w:rsidR="0091026E" w:rsidRPr="003350D9">
        <w:rPr>
          <w:rFonts w:ascii="Verdana" w:hAnsi="Verdana" w:cs="FrutigerLTStd-Bold"/>
          <w:b/>
          <w:bCs/>
          <w:color w:val="173764"/>
          <w:sz w:val="24"/>
          <w:szCs w:val="24"/>
        </w:rPr>
        <w:t xml:space="preserve"> </w:t>
      </w:r>
      <w:r w:rsidRPr="003350D9">
        <w:rPr>
          <w:rFonts w:ascii="Verdana" w:hAnsi="Verdana" w:cs="FrutigerLTStd-BoldItalic"/>
          <w:b/>
          <w:bCs/>
          <w:i/>
          <w:iCs/>
          <w:color w:val="173764"/>
          <w:sz w:val="24"/>
          <w:szCs w:val="24"/>
        </w:rPr>
        <w:t xml:space="preserve">governance and control of payment systems </w:t>
      </w:r>
      <w:r w:rsidRPr="003350D9">
        <w:rPr>
          <w:rFonts w:ascii="Verdana" w:hAnsi="Verdana" w:cs="FrutigerLTStd-Bold"/>
          <w:b/>
          <w:bCs/>
          <w:color w:val="173764"/>
          <w:sz w:val="24"/>
          <w:szCs w:val="24"/>
        </w:rPr>
        <w:t>for more details)</w:t>
      </w:r>
    </w:p>
    <w:tbl>
      <w:tblPr>
        <w:tblStyle w:val="TableGrid"/>
        <w:tblW w:w="9383"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1242"/>
        <w:gridCol w:w="8141"/>
      </w:tblGrid>
      <w:tr w:rsidR="0091026E" w:rsidRPr="003350D9" w:rsidTr="00DB3B8E">
        <w:tc>
          <w:tcPr>
            <w:tcW w:w="1242" w:type="dxa"/>
          </w:tcPr>
          <w:p w:rsidR="0091026E" w:rsidRPr="003350D9" w:rsidRDefault="0091026E" w:rsidP="00021440">
            <w:pPr>
              <w:autoSpaceDE w:val="0"/>
              <w:autoSpaceDN w:val="0"/>
              <w:adjustRightInd w:val="0"/>
              <w:rPr>
                <w:rFonts w:ascii="Verdana" w:hAnsi="Verdana" w:cs="FrutigerLTStd-Bold"/>
                <w:b/>
                <w:bCs/>
                <w:color w:val="173764"/>
                <w:sz w:val="20"/>
                <w:szCs w:val="20"/>
              </w:rPr>
            </w:pPr>
          </w:p>
          <w:p w:rsidR="005A2AB5" w:rsidRDefault="005A2AB5" w:rsidP="00021440">
            <w:pPr>
              <w:autoSpaceDE w:val="0"/>
              <w:autoSpaceDN w:val="0"/>
              <w:adjustRightInd w:val="0"/>
              <w:rPr>
                <w:rFonts w:ascii="Verdana" w:hAnsi="Verdana" w:cs="FrutigerLTStd-Bold"/>
                <w:b/>
                <w:bCs/>
                <w:color w:val="173764"/>
                <w:sz w:val="20"/>
                <w:szCs w:val="20"/>
              </w:rPr>
            </w:pPr>
          </w:p>
          <w:p w:rsidR="0091026E" w:rsidRPr="003350D9" w:rsidRDefault="002536E2" w:rsidP="00021440">
            <w:pPr>
              <w:autoSpaceDE w:val="0"/>
              <w:autoSpaceDN w:val="0"/>
              <w:adjustRightInd w:val="0"/>
              <w:rPr>
                <w:rFonts w:ascii="Verdana" w:hAnsi="Verdana" w:cs="FrutigerLTStd-Light"/>
                <w:color w:val="000000"/>
                <w:sz w:val="20"/>
                <w:szCs w:val="20"/>
              </w:rPr>
            </w:pPr>
            <w:r w:rsidRPr="003350D9">
              <w:rPr>
                <w:rFonts w:ascii="Verdana" w:hAnsi="Verdana" w:cs="FrutigerLTStd-Bold"/>
                <w:b/>
                <w:bCs/>
                <w:color w:val="173764"/>
                <w:sz w:val="20"/>
                <w:szCs w:val="20"/>
              </w:rPr>
              <w:t xml:space="preserve">SP3-Q1: </w:t>
            </w:r>
          </w:p>
        </w:tc>
        <w:tc>
          <w:tcPr>
            <w:tcW w:w="8141" w:type="dxa"/>
          </w:tcPr>
          <w:p w:rsidR="0091026E" w:rsidRPr="003350D9" w:rsidRDefault="0091026E" w:rsidP="00021440">
            <w:pPr>
              <w:autoSpaceDE w:val="0"/>
              <w:autoSpaceDN w:val="0"/>
              <w:adjustRightInd w:val="0"/>
              <w:rPr>
                <w:rFonts w:ascii="Verdana" w:hAnsi="Verdana" w:cs="FrutigerLTStd-Light"/>
                <w:color w:val="000000"/>
                <w:sz w:val="20"/>
                <w:szCs w:val="20"/>
              </w:rPr>
            </w:pPr>
          </w:p>
          <w:p w:rsidR="005A2AB5" w:rsidRDefault="005A2AB5" w:rsidP="00021440">
            <w:pPr>
              <w:autoSpaceDE w:val="0"/>
              <w:autoSpaceDN w:val="0"/>
              <w:adjustRightInd w:val="0"/>
              <w:rPr>
                <w:rFonts w:ascii="Verdana" w:hAnsi="Verdana" w:cs="FrutigerLTStd-Light"/>
                <w:color w:val="000000"/>
                <w:sz w:val="20"/>
                <w:szCs w:val="20"/>
              </w:rPr>
            </w:pPr>
          </w:p>
          <w:p w:rsidR="0091026E" w:rsidRDefault="002536E2" w:rsidP="00021440">
            <w:pPr>
              <w:autoSpaceDE w:val="0"/>
              <w:autoSpaceDN w:val="0"/>
              <w:adjustRightInd w:val="0"/>
              <w:rPr>
                <w:rFonts w:ascii="Verdana" w:hAnsi="Verdana" w:cs="FrutigerLTStd-Light"/>
                <w:color w:val="000000"/>
                <w:sz w:val="20"/>
                <w:szCs w:val="20"/>
              </w:rPr>
            </w:pPr>
            <w:r w:rsidRPr="003350D9">
              <w:rPr>
                <w:rFonts w:ascii="Verdana" w:hAnsi="Verdana" w:cs="FrutigerLTStd-Light"/>
                <w:color w:val="000000"/>
                <w:sz w:val="20"/>
                <w:szCs w:val="20"/>
              </w:rPr>
              <w:t>Do you agree with our proposed direction requiring all Interbank and Card Operators to ensure that there is appropriate representation of the interests of service</w:t>
            </w:r>
            <w:r w:rsidRPr="003350D9">
              <w:rPr>
                <w:rFonts w:ascii="MS Gothic" w:eastAsia="MS Gothic" w:hAnsi="MS Gothic" w:cs="MS Gothic" w:hint="eastAsia"/>
                <w:color w:val="000000"/>
                <w:sz w:val="20"/>
                <w:szCs w:val="20"/>
              </w:rPr>
              <w:t>‑</w:t>
            </w:r>
            <w:r w:rsidRPr="003350D9">
              <w:rPr>
                <w:rFonts w:ascii="Verdana" w:hAnsi="Verdana" w:cs="FrutigerLTStd-Light"/>
                <w:color w:val="000000"/>
                <w:sz w:val="20"/>
                <w:szCs w:val="20"/>
              </w:rPr>
              <w:t>users in discussions and decision-making at board level? If you disagree with our proposed approach, please give your reasons.</w:t>
            </w:r>
          </w:p>
          <w:p w:rsidR="00DB3B8E" w:rsidRPr="003350D9" w:rsidRDefault="00DB3B8E" w:rsidP="00021440">
            <w:pPr>
              <w:autoSpaceDE w:val="0"/>
              <w:autoSpaceDN w:val="0"/>
              <w:adjustRightInd w:val="0"/>
              <w:rPr>
                <w:rFonts w:ascii="Verdana" w:hAnsi="Verdana" w:cs="FrutigerLTStd-Light"/>
                <w:color w:val="000000"/>
                <w:sz w:val="20"/>
                <w:szCs w:val="20"/>
              </w:rPr>
            </w:pPr>
          </w:p>
        </w:tc>
      </w:tr>
      <w:tr w:rsidR="0091026E" w:rsidRPr="003350D9" w:rsidTr="00DB3B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1026E" w:rsidRPr="003350D9" w:rsidRDefault="0091026E" w:rsidP="00021440">
            <w:pPr>
              <w:autoSpaceDE w:val="0"/>
              <w:autoSpaceDN w:val="0"/>
              <w:adjustRightInd w:val="0"/>
              <w:rPr>
                <w:rFonts w:ascii="Verdana" w:hAnsi="Verdana" w:cs="FrutigerLTStd-Light"/>
                <w:color w:val="808080" w:themeColor="background1" w:themeShade="80"/>
                <w:sz w:val="20"/>
                <w:szCs w:val="20"/>
              </w:rPr>
            </w:pPr>
            <w:r w:rsidRPr="003350D9">
              <w:rPr>
                <w:rFonts w:ascii="Verdana" w:hAnsi="Verdana" w:cs="FrutigerLTStd-Light"/>
                <w:color w:val="808080" w:themeColor="background1" w:themeShade="80"/>
                <w:sz w:val="20"/>
                <w:szCs w:val="20"/>
              </w:rPr>
              <w:t>Type your answer here</w:t>
            </w:r>
          </w:p>
          <w:p w:rsidR="0091026E" w:rsidRPr="003350D9" w:rsidRDefault="0091026E" w:rsidP="00021440">
            <w:pPr>
              <w:autoSpaceDE w:val="0"/>
              <w:autoSpaceDN w:val="0"/>
              <w:adjustRightInd w:val="0"/>
              <w:rPr>
                <w:rFonts w:ascii="Verdana" w:hAnsi="Verdana" w:cs="FrutigerLTStd-Bold"/>
                <w:b/>
                <w:bCs/>
                <w:color w:val="173764"/>
                <w:sz w:val="24"/>
                <w:szCs w:val="24"/>
              </w:rPr>
            </w:pPr>
          </w:p>
        </w:tc>
      </w:tr>
    </w:tbl>
    <w:p w:rsidR="005856F2" w:rsidRPr="003350D9" w:rsidRDefault="005856F2" w:rsidP="005856F2">
      <w:pPr>
        <w:autoSpaceDE w:val="0"/>
        <w:autoSpaceDN w:val="0"/>
        <w:adjustRightInd w:val="0"/>
        <w:spacing w:after="0" w:line="240" w:lineRule="auto"/>
        <w:rPr>
          <w:rFonts w:ascii="Verdana" w:hAnsi="Verdana" w:cs="FrutigerLTStd-Bold"/>
          <w:b/>
          <w:bCs/>
          <w:color w:val="173764"/>
          <w:sz w:val="24"/>
          <w:szCs w:val="24"/>
        </w:rPr>
      </w:pPr>
    </w:p>
    <w:tbl>
      <w:tblPr>
        <w:tblStyle w:val="TableGrid"/>
        <w:tblW w:w="9383"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1242"/>
        <w:gridCol w:w="8141"/>
      </w:tblGrid>
      <w:tr w:rsidR="0091026E" w:rsidRPr="003350D9" w:rsidTr="00DB3B8E">
        <w:tc>
          <w:tcPr>
            <w:tcW w:w="1242" w:type="dxa"/>
          </w:tcPr>
          <w:p w:rsidR="005A2AB5" w:rsidRDefault="005A2AB5" w:rsidP="00021440">
            <w:pPr>
              <w:autoSpaceDE w:val="0"/>
              <w:autoSpaceDN w:val="0"/>
              <w:adjustRightInd w:val="0"/>
              <w:rPr>
                <w:rFonts w:ascii="Verdana" w:hAnsi="Verdana" w:cs="FrutigerLTStd-Bold"/>
                <w:b/>
                <w:bCs/>
                <w:color w:val="173764"/>
                <w:sz w:val="20"/>
                <w:szCs w:val="20"/>
              </w:rPr>
            </w:pPr>
          </w:p>
          <w:p w:rsidR="0091026E" w:rsidRPr="003350D9" w:rsidRDefault="002536E2" w:rsidP="00021440">
            <w:pPr>
              <w:autoSpaceDE w:val="0"/>
              <w:autoSpaceDN w:val="0"/>
              <w:adjustRightInd w:val="0"/>
              <w:rPr>
                <w:rFonts w:ascii="Verdana" w:hAnsi="Verdana" w:cs="FrutigerLTStd-Light"/>
                <w:color w:val="000000"/>
                <w:sz w:val="20"/>
                <w:szCs w:val="20"/>
              </w:rPr>
            </w:pPr>
            <w:r w:rsidRPr="003350D9">
              <w:rPr>
                <w:rFonts w:ascii="Verdana" w:hAnsi="Verdana" w:cs="FrutigerLTStd-Bold"/>
                <w:b/>
                <w:bCs/>
                <w:color w:val="173764"/>
                <w:sz w:val="20"/>
                <w:szCs w:val="20"/>
              </w:rPr>
              <w:t xml:space="preserve">SP3-Q2: </w:t>
            </w:r>
          </w:p>
        </w:tc>
        <w:tc>
          <w:tcPr>
            <w:tcW w:w="8141" w:type="dxa"/>
          </w:tcPr>
          <w:p w:rsidR="005A2AB5" w:rsidRDefault="005A2AB5" w:rsidP="002536E2">
            <w:pPr>
              <w:autoSpaceDE w:val="0"/>
              <w:autoSpaceDN w:val="0"/>
              <w:adjustRightInd w:val="0"/>
              <w:rPr>
                <w:rFonts w:ascii="Verdana" w:hAnsi="Verdana" w:cs="FrutigerLTStd-Light"/>
                <w:color w:val="000000"/>
                <w:sz w:val="20"/>
                <w:szCs w:val="20"/>
              </w:rPr>
            </w:pPr>
          </w:p>
          <w:p w:rsidR="002536E2" w:rsidRPr="003350D9" w:rsidRDefault="002536E2" w:rsidP="002536E2">
            <w:pPr>
              <w:autoSpaceDE w:val="0"/>
              <w:autoSpaceDN w:val="0"/>
              <w:adjustRightInd w:val="0"/>
              <w:rPr>
                <w:rFonts w:ascii="Verdana" w:hAnsi="Verdana" w:cs="FrutigerLTStd-Light"/>
                <w:color w:val="000000"/>
                <w:sz w:val="20"/>
                <w:szCs w:val="20"/>
              </w:rPr>
            </w:pPr>
            <w:r w:rsidRPr="003350D9">
              <w:rPr>
                <w:rFonts w:ascii="Verdana" w:hAnsi="Verdana" w:cs="FrutigerLTStd-Light"/>
                <w:color w:val="000000"/>
                <w:sz w:val="20"/>
                <w:szCs w:val="20"/>
              </w:rPr>
              <w:t>Do you agree with the costs and benefits identified for our proposed direction on Operators to ensure there is appropriate representation of the interests of service</w:t>
            </w:r>
            <w:r w:rsidRPr="003350D9">
              <w:rPr>
                <w:rFonts w:ascii="MS Gothic" w:eastAsia="MS Gothic" w:hAnsi="MS Gothic" w:cs="MS Gothic" w:hint="eastAsia"/>
                <w:color w:val="000000"/>
                <w:sz w:val="20"/>
                <w:szCs w:val="20"/>
              </w:rPr>
              <w:t>‑</w:t>
            </w:r>
            <w:r w:rsidRPr="003350D9">
              <w:rPr>
                <w:rFonts w:ascii="Verdana" w:hAnsi="Verdana" w:cs="FrutigerLTStd-Light"/>
                <w:color w:val="000000"/>
                <w:sz w:val="20"/>
                <w:szCs w:val="20"/>
              </w:rPr>
              <w:t>users? Can you provide any data that might further inform our analysis of the likely impact of our proposed direction?</w:t>
            </w:r>
          </w:p>
          <w:p w:rsidR="0091026E" w:rsidRPr="003350D9" w:rsidRDefault="0091026E" w:rsidP="00021440">
            <w:pPr>
              <w:autoSpaceDE w:val="0"/>
              <w:autoSpaceDN w:val="0"/>
              <w:adjustRightInd w:val="0"/>
              <w:rPr>
                <w:rFonts w:ascii="Verdana" w:hAnsi="Verdana" w:cs="FrutigerLTStd-Light"/>
                <w:color w:val="000000"/>
                <w:sz w:val="20"/>
                <w:szCs w:val="20"/>
              </w:rPr>
            </w:pPr>
          </w:p>
        </w:tc>
      </w:tr>
      <w:tr w:rsidR="0091026E" w:rsidRPr="003350D9" w:rsidTr="00DB3B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1026E" w:rsidRPr="003350D9" w:rsidRDefault="0091026E" w:rsidP="00021440">
            <w:pPr>
              <w:autoSpaceDE w:val="0"/>
              <w:autoSpaceDN w:val="0"/>
              <w:adjustRightInd w:val="0"/>
              <w:rPr>
                <w:rFonts w:ascii="Verdana" w:hAnsi="Verdana" w:cs="FrutigerLTStd-Light"/>
                <w:color w:val="808080" w:themeColor="background1" w:themeShade="80"/>
                <w:sz w:val="20"/>
                <w:szCs w:val="20"/>
              </w:rPr>
            </w:pPr>
            <w:r w:rsidRPr="003350D9">
              <w:rPr>
                <w:rFonts w:ascii="Verdana" w:hAnsi="Verdana" w:cs="FrutigerLTStd-Light"/>
                <w:color w:val="808080" w:themeColor="background1" w:themeShade="80"/>
                <w:sz w:val="20"/>
                <w:szCs w:val="20"/>
              </w:rPr>
              <w:t>Type your answer here</w:t>
            </w:r>
          </w:p>
          <w:p w:rsidR="0091026E" w:rsidRPr="003350D9" w:rsidRDefault="0091026E" w:rsidP="00021440">
            <w:pPr>
              <w:autoSpaceDE w:val="0"/>
              <w:autoSpaceDN w:val="0"/>
              <w:adjustRightInd w:val="0"/>
              <w:rPr>
                <w:rFonts w:ascii="Verdana" w:hAnsi="Verdana" w:cs="FrutigerLTStd-Bold"/>
                <w:b/>
                <w:bCs/>
                <w:color w:val="173764"/>
                <w:sz w:val="24"/>
                <w:szCs w:val="24"/>
              </w:rPr>
            </w:pPr>
          </w:p>
        </w:tc>
      </w:tr>
    </w:tbl>
    <w:p w:rsidR="0091026E" w:rsidRPr="003350D9" w:rsidRDefault="0091026E" w:rsidP="005856F2">
      <w:pPr>
        <w:autoSpaceDE w:val="0"/>
        <w:autoSpaceDN w:val="0"/>
        <w:adjustRightInd w:val="0"/>
        <w:spacing w:after="0" w:line="240" w:lineRule="auto"/>
        <w:rPr>
          <w:rFonts w:ascii="Verdana" w:hAnsi="Verdana" w:cs="FrutigerLTStd-Bold"/>
          <w:b/>
          <w:bCs/>
          <w:color w:val="173764"/>
          <w:sz w:val="20"/>
          <w:szCs w:val="20"/>
        </w:rPr>
      </w:pPr>
    </w:p>
    <w:tbl>
      <w:tblPr>
        <w:tblStyle w:val="TableGrid"/>
        <w:tblW w:w="9383"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1242"/>
        <w:gridCol w:w="8141"/>
      </w:tblGrid>
      <w:tr w:rsidR="0091026E" w:rsidRPr="003350D9" w:rsidTr="00DB3B8E">
        <w:tc>
          <w:tcPr>
            <w:tcW w:w="1242" w:type="dxa"/>
          </w:tcPr>
          <w:p w:rsidR="005A2AB5" w:rsidRDefault="005A2AB5" w:rsidP="00021440">
            <w:pPr>
              <w:autoSpaceDE w:val="0"/>
              <w:autoSpaceDN w:val="0"/>
              <w:adjustRightInd w:val="0"/>
              <w:rPr>
                <w:rFonts w:ascii="Verdana" w:hAnsi="Verdana" w:cs="FrutigerLTStd-Bold"/>
                <w:b/>
                <w:bCs/>
                <w:color w:val="173764"/>
                <w:sz w:val="20"/>
                <w:szCs w:val="20"/>
              </w:rPr>
            </w:pPr>
          </w:p>
          <w:p w:rsidR="0091026E" w:rsidRPr="003350D9" w:rsidRDefault="002536E2" w:rsidP="00021440">
            <w:pPr>
              <w:autoSpaceDE w:val="0"/>
              <w:autoSpaceDN w:val="0"/>
              <w:adjustRightInd w:val="0"/>
              <w:rPr>
                <w:rFonts w:ascii="Verdana" w:hAnsi="Verdana" w:cs="FrutigerLTStd-Light"/>
                <w:color w:val="000000"/>
                <w:sz w:val="20"/>
                <w:szCs w:val="20"/>
              </w:rPr>
            </w:pPr>
            <w:r w:rsidRPr="003350D9">
              <w:rPr>
                <w:rFonts w:ascii="Verdana" w:hAnsi="Verdana" w:cs="FrutigerLTStd-Bold"/>
                <w:b/>
                <w:bCs/>
                <w:color w:val="173764"/>
                <w:sz w:val="20"/>
                <w:szCs w:val="20"/>
              </w:rPr>
              <w:t xml:space="preserve">SP3-Q3: </w:t>
            </w:r>
          </w:p>
        </w:tc>
        <w:tc>
          <w:tcPr>
            <w:tcW w:w="8141" w:type="dxa"/>
          </w:tcPr>
          <w:p w:rsidR="005A2AB5" w:rsidRDefault="005A2AB5" w:rsidP="002536E2">
            <w:pPr>
              <w:autoSpaceDE w:val="0"/>
              <w:autoSpaceDN w:val="0"/>
              <w:adjustRightInd w:val="0"/>
              <w:rPr>
                <w:rFonts w:ascii="Verdana" w:hAnsi="Verdana" w:cs="FrutigerLTStd-Light"/>
                <w:color w:val="000000"/>
                <w:sz w:val="20"/>
                <w:szCs w:val="20"/>
              </w:rPr>
            </w:pPr>
          </w:p>
          <w:p w:rsidR="002536E2" w:rsidRPr="003350D9" w:rsidRDefault="002536E2" w:rsidP="002536E2">
            <w:pPr>
              <w:autoSpaceDE w:val="0"/>
              <w:autoSpaceDN w:val="0"/>
              <w:adjustRightInd w:val="0"/>
              <w:rPr>
                <w:rFonts w:ascii="Verdana" w:hAnsi="Verdana" w:cs="FrutigerLTStd-Light"/>
                <w:color w:val="000000"/>
                <w:sz w:val="20"/>
                <w:szCs w:val="20"/>
              </w:rPr>
            </w:pPr>
            <w:r w:rsidRPr="003350D9">
              <w:rPr>
                <w:rFonts w:ascii="Verdana" w:hAnsi="Verdana" w:cs="FrutigerLTStd-Light"/>
                <w:color w:val="000000"/>
                <w:sz w:val="20"/>
                <w:szCs w:val="20"/>
              </w:rPr>
              <w:t>Do you agree with our proposed direction on Interbank Operators requiring the Interbank Operator to take all reasonable steps to ensure that any individual acting as a director of that Operator must not simultaneously act as a director of an actual or potential Central Infrastructure Provider to that payment system? If you disagree with our proposed approach, please give your reasons.</w:t>
            </w:r>
          </w:p>
          <w:p w:rsidR="0091026E" w:rsidRPr="003350D9" w:rsidRDefault="0091026E" w:rsidP="00021440">
            <w:pPr>
              <w:autoSpaceDE w:val="0"/>
              <w:autoSpaceDN w:val="0"/>
              <w:adjustRightInd w:val="0"/>
              <w:rPr>
                <w:rFonts w:ascii="Verdana" w:hAnsi="Verdana" w:cs="FrutigerLTStd-Light"/>
                <w:color w:val="000000"/>
                <w:sz w:val="20"/>
                <w:szCs w:val="20"/>
              </w:rPr>
            </w:pPr>
          </w:p>
        </w:tc>
      </w:tr>
      <w:tr w:rsidR="0091026E" w:rsidRPr="003350D9" w:rsidTr="00DB3B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1026E" w:rsidRPr="003350D9" w:rsidRDefault="0091026E" w:rsidP="00021440">
            <w:pPr>
              <w:autoSpaceDE w:val="0"/>
              <w:autoSpaceDN w:val="0"/>
              <w:adjustRightInd w:val="0"/>
              <w:rPr>
                <w:rFonts w:ascii="Verdana" w:hAnsi="Verdana" w:cs="FrutigerLTStd-Light"/>
                <w:color w:val="808080" w:themeColor="background1" w:themeShade="80"/>
                <w:sz w:val="20"/>
                <w:szCs w:val="20"/>
              </w:rPr>
            </w:pPr>
            <w:r w:rsidRPr="003350D9">
              <w:rPr>
                <w:rFonts w:ascii="Verdana" w:hAnsi="Verdana" w:cs="FrutigerLTStd-Light"/>
                <w:color w:val="808080" w:themeColor="background1" w:themeShade="80"/>
                <w:sz w:val="20"/>
                <w:szCs w:val="20"/>
              </w:rPr>
              <w:lastRenderedPageBreak/>
              <w:t>Type your answer here</w:t>
            </w:r>
          </w:p>
          <w:p w:rsidR="0091026E" w:rsidRPr="003350D9" w:rsidRDefault="0091026E" w:rsidP="00021440">
            <w:pPr>
              <w:autoSpaceDE w:val="0"/>
              <w:autoSpaceDN w:val="0"/>
              <w:adjustRightInd w:val="0"/>
              <w:rPr>
                <w:rFonts w:ascii="Verdana" w:hAnsi="Verdana" w:cs="FrutigerLTStd-Bold"/>
                <w:b/>
                <w:bCs/>
                <w:color w:val="173764"/>
                <w:sz w:val="24"/>
                <w:szCs w:val="24"/>
              </w:rPr>
            </w:pPr>
          </w:p>
        </w:tc>
      </w:tr>
      <w:tr w:rsidR="0091026E" w:rsidRPr="003350D9" w:rsidTr="00DB3B8E">
        <w:tc>
          <w:tcPr>
            <w:tcW w:w="1242" w:type="dxa"/>
          </w:tcPr>
          <w:p w:rsidR="0091026E" w:rsidRPr="003350D9" w:rsidRDefault="0091026E" w:rsidP="00021440">
            <w:pPr>
              <w:autoSpaceDE w:val="0"/>
              <w:autoSpaceDN w:val="0"/>
              <w:adjustRightInd w:val="0"/>
              <w:rPr>
                <w:rFonts w:ascii="Verdana" w:hAnsi="Verdana" w:cs="FrutigerLTStd-Bold"/>
                <w:b/>
                <w:bCs/>
                <w:color w:val="173764"/>
                <w:sz w:val="20"/>
                <w:szCs w:val="20"/>
              </w:rPr>
            </w:pPr>
          </w:p>
          <w:p w:rsidR="005A2AB5" w:rsidRDefault="005A2AB5" w:rsidP="00021440">
            <w:pPr>
              <w:autoSpaceDE w:val="0"/>
              <w:autoSpaceDN w:val="0"/>
              <w:adjustRightInd w:val="0"/>
              <w:rPr>
                <w:rFonts w:ascii="Verdana" w:hAnsi="Verdana" w:cs="FrutigerLTStd-Bold"/>
                <w:b/>
                <w:bCs/>
                <w:color w:val="173764"/>
                <w:sz w:val="20"/>
                <w:szCs w:val="20"/>
              </w:rPr>
            </w:pPr>
          </w:p>
          <w:p w:rsidR="0091026E" w:rsidRPr="003350D9" w:rsidRDefault="002536E2" w:rsidP="00021440">
            <w:pPr>
              <w:autoSpaceDE w:val="0"/>
              <w:autoSpaceDN w:val="0"/>
              <w:adjustRightInd w:val="0"/>
              <w:rPr>
                <w:rFonts w:ascii="Verdana" w:hAnsi="Verdana" w:cs="FrutigerLTStd-Light"/>
                <w:color w:val="000000"/>
                <w:sz w:val="20"/>
                <w:szCs w:val="20"/>
              </w:rPr>
            </w:pPr>
            <w:r w:rsidRPr="003350D9">
              <w:rPr>
                <w:rFonts w:ascii="Verdana" w:hAnsi="Verdana" w:cs="FrutigerLTStd-Bold"/>
                <w:b/>
                <w:bCs/>
                <w:color w:val="173764"/>
                <w:sz w:val="20"/>
                <w:szCs w:val="20"/>
              </w:rPr>
              <w:t xml:space="preserve">SP3-Q4: </w:t>
            </w:r>
          </w:p>
        </w:tc>
        <w:tc>
          <w:tcPr>
            <w:tcW w:w="8141" w:type="dxa"/>
          </w:tcPr>
          <w:p w:rsidR="0091026E" w:rsidRPr="003350D9" w:rsidRDefault="0091026E" w:rsidP="00021440">
            <w:pPr>
              <w:autoSpaceDE w:val="0"/>
              <w:autoSpaceDN w:val="0"/>
              <w:adjustRightInd w:val="0"/>
              <w:rPr>
                <w:rFonts w:ascii="Verdana" w:hAnsi="Verdana" w:cs="FrutigerLTStd-Light"/>
                <w:color w:val="000000"/>
                <w:sz w:val="20"/>
                <w:szCs w:val="20"/>
              </w:rPr>
            </w:pPr>
          </w:p>
          <w:p w:rsidR="005A2AB5" w:rsidRDefault="005A2AB5" w:rsidP="00021440">
            <w:pPr>
              <w:autoSpaceDE w:val="0"/>
              <w:autoSpaceDN w:val="0"/>
              <w:adjustRightInd w:val="0"/>
              <w:rPr>
                <w:rFonts w:ascii="Verdana" w:hAnsi="Verdana" w:cs="FrutigerLTStd-Light"/>
                <w:color w:val="000000"/>
                <w:sz w:val="20"/>
                <w:szCs w:val="20"/>
              </w:rPr>
            </w:pPr>
          </w:p>
          <w:p w:rsidR="0091026E" w:rsidRPr="003350D9" w:rsidRDefault="002536E2" w:rsidP="00021440">
            <w:pPr>
              <w:autoSpaceDE w:val="0"/>
              <w:autoSpaceDN w:val="0"/>
              <w:adjustRightInd w:val="0"/>
              <w:rPr>
                <w:rFonts w:ascii="Verdana" w:hAnsi="Verdana" w:cs="FrutigerLTStd-Light"/>
                <w:color w:val="000000"/>
                <w:sz w:val="20"/>
                <w:szCs w:val="20"/>
              </w:rPr>
            </w:pPr>
            <w:r w:rsidRPr="003350D9">
              <w:rPr>
                <w:rFonts w:ascii="Verdana" w:hAnsi="Verdana" w:cs="FrutigerLTStd-Light"/>
                <w:color w:val="000000"/>
                <w:sz w:val="20"/>
                <w:szCs w:val="20"/>
              </w:rPr>
              <w:t>Do you agree with our proposed approach not to issue directions at this time in relation to the other types of conflicts of interest identified by stakeholders? If you disagree with our proposed approach, please give your reasons.</w:t>
            </w:r>
          </w:p>
          <w:p w:rsidR="002536E2" w:rsidRPr="003350D9" w:rsidRDefault="002536E2" w:rsidP="00021440">
            <w:pPr>
              <w:autoSpaceDE w:val="0"/>
              <w:autoSpaceDN w:val="0"/>
              <w:adjustRightInd w:val="0"/>
              <w:rPr>
                <w:rFonts w:ascii="Verdana" w:hAnsi="Verdana" w:cs="FrutigerLTStd-Light"/>
                <w:color w:val="000000"/>
                <w:sz w:val="20"/>
                <w:szCs w:val="20"/>
              </w:rPr>
            </w:pPr>
          </w:p>
        </w:tc>
      </w:tr>
      <w:tr w:rsidR="0091026E" w:rsidRPr="003350D9" w:rsidTr="00DB3B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1026E" w:rsidRPr="003350D9" w:rsidRDefault="0091026E" w:rsidP="00021440">
            <w:pPr>
              <w:autoSpaceDE w:val="0"/>
              <w:autoSpaceDN w:val="0"/>
              <w:adjustRightInd w:val="0"/>
              <w:rPr>
                <w:rFonts w:ascii="Verdana" w:hAnsi="Verdana" w:cs="FrutigerLTStd-Light"/>
                <w:color w:val="808080" w:themeColor="background1" w:themeShade="80"/>
                <w:sz w:val="20"/>
                <w:szCs w:val="20"/>
              </w:rPr>
            </w:pPr>
            <w:r w:rsidRPr="003350D9">
              <w:rPr>
                <w:rFonts w:ascii="Verdana" w:hAnsi="Verdana" w:cs="FrutigerLTStd-Light"/>
                <w:color w:val="808080" w:themeColor="background1" w:themeShade="80"/>
                <w:sz w:val="20"/>
                <w:szCs w:val="20"/>
              </w:rPr>
              <w:t>Type your answer here</w:t>
            </w:r>
          </w:p>
          <w:p w:rsidR="0091026E" w:rsidRPr="003350D9" w:rsidRDefault="0091026E" w:rsidP="00021440">
            <w:pPr>
              <w:autoSpaceDE w:val="0"/>
              <w:autoSpaceDN w:val="0"/>
              <w:adjustRightInd w:val="0"/>
              <w:rPr>
                <w:rFonts w:ascii="Verdana" w:hAnsi="Verdana" w:cs="FrutigerLTStd-Bold"/>
                <w:b/>
                <w:bCs/>
                <w:color w:val="173764"/>
                <w:sz w:val="24"/>
                <w:szCs w:val="24"/>
              </w:rPr>
            </w:pPr>
          </w:p>
        </w:tc>
      </w:tr>
      <w:tr w:rsidR="0091026E" w:rsidRPr="003350D9" w:rsidTr="00DB3B8E">
        <w:tc>
          <w:tcPr>
            <w:tcW w:w="1242" w:type="dxa"/>
          </w:tcPr>
          <w:p w:rsidR="0091026E" w:rsidRPr="003350D9" w:rsidRDefault="0091026E" w:rsidP="00021440">
            <w:pPr>
              <w:autoSpaceDE w:val="0"/>
              <w:autoSpaceDN w:val="0"/>
              <w:adjustRightInd w:val="0"/>
              <w:rPr>
                <w:rFonts w:ascii="Verdana" w:hAnsi="Verdana" w:cs="FrutigerLTStd-Bold"/>
                <w:b/>
                <w:bCs/>
                <w:color w:val="173764"/>
                <w:sz w:val="20"/>
                <w:szCs w:val="20"/>
              </w:rPr>
            </w:pPr>
          </w:p>
          <w:p w:rsidR="005A2AB5" w:rsidRDefault="005A2AB5" w:rsidP="00021440">
            <w:pPr>
              <w:autoSpaceDE w:val="0"/>
              <w:autoSpaceDN w:val="0"/>
              <w:adjustRightInd w:val="0"/>
              <w:rPr>
                <w:rFonts w:ascii="Verdana" w:hAnsi="Verdana" w:cs="FrutigerLTStd-Bold"/>
                <w:b/>
                <w:bCs/>
                <w:color w:val="173764"/>
                <w:sz w:val="20"/>
                <w:szCs w:val="20"/>
              </w:rPr>
            </w:pPr>
          </w:p>
          <w:p w:rsidR="0091026E" w:rsidRPr="003350D9" w:rsidRDefault="002536E2" w:rsidP="00021440">
            <w:pPr>
              <w:autoSpaceDE w:val="0"/>
              <w:autoSpaceDN w:val="0"/>
              <w:adjustRightInd w:val="0"/>
              <w:rPr>
                <w:rFonts w:ascii="Verdana" w:hAnsi="Verdana" w:cs="FrutigerLTStd-Light"/>
                <w:color w:val="000000"/>
                <w:sz w:val="20"/>
                <w:szCs w:val="20"/>
              </w:rPr>
            </w:pPr>
            <w:r w:rsidRPr="003350D9">
              <w:rPr>
                <w:rFonts w:ascii="Verdana" w:hAnsi="Verdana" w:cs="FrutigerLTStd-Bold"/>
                <w:b/>
                <w:bCs/>
                <w:color w:val="173764"/>
                <w:sz w:val="20"/>
                <w:szCs w:val="20"/>
              </w:rPr>
              <w:t xml:space="preserve">SP3-Q5: </w:t>
            </w:r>
          </w:p>
        </w:tc>
        <w:tc>
          <w:tcPr>
            <w:tcW w:w="8141" w:type="dxa"/>
          </w:tcPr>
          <w:p w:rsidR="0091026E" w:rsidRPr="003350D9" w:rsidRDefault="0091026E" w:rsidP="00021440">
            <w:pPr>
              <w:autoSpaceDE w:val="0"/>
              <w:autoSpaceDN w:val="0"/>
              <w:adjustRightInd w:val="0"/>
              <w:rPr>
                <w:rFonts w:ascii="Verdana" w:hAnsi="Verdana" w:cs="FrutigerLTStd-Light"/>
                <w:color w:val="000000"/>
                <w:sz w:val="20"/>
                <w:szCs w:val="20"/>
              </w:rPr>
            </w:pPr>
          </w:p>
          <w:p w:rsidR="005A2AB5" w:rsidRDefault="005A2AB5" w:rsidP="002536E2">
            <w:pPr>
              <w:autoSpaceDE w:val="0"/>
              <w:autoSpaceDN w:val="0"/>
              <w:adjustRightInd w:val="0"/>
              <w:rPr>
                <w:rFonts w:ascii="Verdana" w:hAnsi="Verdana" w:cs="FrutigerLTStd-Light"/>
                <w:color w:val="000000"/>
                <w:sz w:val="20"/>
                <w:szCs w:val="20"/>
              </w:rPr>
            </w:pPr>
          </w:p>
          <w:p w:rsidR="002536E2" w:rsidRPr="003350D9" w:rsidRDefault="002536E2" w:rsidP="002536E2">
            <w:pPr>
              <w:autoSpaceDE w:val="0"/>
              <w:autoSpaceDN w:val="0"/>
              <w:adjustRightInd w:val="0"/>
              <w:rPr>
                <w:rFonts w:ascii="Verdana" w:hAnsi="Verdana" w:cs="FrutigerLTStd-Light"/>
                <w:color w:val="000000"/>
                <w:sz w:val="20"/>
                <w:szCs w:val="20"/>
              </w:rPr>
            </w:pPr>
            <w:r w:rsidRPr="003350D9">
              <w:rPr>
                <w:rFonts w:ascii="Verdana" w:hAnsi="Verdana" w:cs="FrutigerLTStd-Light"/>
                <w:color w:val="000000"/>
                <w:sz w:val="20"/>
                <w:szCs w:val="20"/>
              </w:rPr>
              <w:t>Do you agree with the costs and benefits identified for our proposed direction requiring the Interbank Operators to take all reasonable steps to ensure that any individual acting as a director of that Operator must not simultaneously act as a director of an actual or potential Central Infrastructure Provider to that payment system? Can you provide any data that might further inform our analysis of the likely impact of our proposed direction?</w:t>
            </w:r>
          </w:p>
          <w:p w:rsidR="0091026E" w:rsidRPr="003350D9" w:rsidRDefault="0091026E" w:rsidP="00021440">
            <w:pPr>
              <w:autoSpaceDE w:val="0"/>
              <w:autoSpaceDN w:val="0"/>
              <w:adjustRightInd w:val="0"/>
              <w:rPr>
                <w:rFonts w:ascii="Verdana" w:hAnsi="Verdana" w:cs="FrutigerLTStd-Light"/>
                <w:color w:val="000000"/>
                <w:sz w:val="20"/>
                <w:szCs w:val="20"/>
              </w:rPr>
            </w:pPr>
          </w:p>
        </w:tc>
      </w:tr>
      <w:tr w:rsidR="0091026E" w:rsidRPr="003350D9" w:rsidTr="00DB3B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1026E" w:rsidRPr="003350D9" w:rsidRDefault="0091026E" w:rsidP="00021440">
            <w:pPr>
              <w:autoSpaceDE w:val="0"/>
              <w:autoSpaceDN w:val="0"/>
              <w:adjustRightInd w:val="0"/>
              <w:rPr>
                <w:rFonts w:ascii="Verdana" w:hAnsi="Verdana" w:cs="FrutigerLTStd-Light"/>
                <w:color w:val="808080" w:themeColor="background1" w:themeShade="80"/>
                <w:sz w:val="20"/>
                <w:szCs w:val="20"/>
              </w:rPr>
            </w:pPr>
            <w:r w:rsidRPr="003350D9">
              <w:rPr>
                <w:rFonts w:ascii="Verdana" w:hAnsi="Verdana" w:cs="FrutigerLTStd-Light"/>
                <w:color w:val="808080" w:themeColor="background1" w:themeShade="80"/>
                <w:sz w:val="20"/>
                <w:szCs w:val="20"/>
              </w:rPr>
              <w:t>Type your answer here</w:t>
            </w:r>
          </w:p>
          <w:p w:rsidR="0091026E" w:rsidRPr="003350D9" w:rsidRDefault="0091026E" w:rsidP="00021440">
            <w:pPr>
              <w:autoSpaceDE w:val="0"/>
              <w:autoSpaceDN w:val="0"/>
              <w:adjustRightInd w:val="0"/>
              <w:rPr>
                <w:rFonts w:ascii="Verdana" w:hAnsi="Verdana" w:cs="FrutigerLTStd-Bold"/>
                <w:b/>
                <w:bCs/>
                <w:color w:val="173764"/>
                <w:sz w:val="24"/>
                <w:szCs w:val="24"/>
              </w:rPr>
            </w:pPr>
          </w:p>
        </w:tc>
      </w:tr>
    </w:tbl>
    <w:p w:rsidR="005856F2" w:rsidRPr="003350D9" w:rsidRDefault="005856F2" w:rsidP="005856F2">
      <w:pPr>
        <w:autoSpaceDE w:val="0"/>
        <w:autoSpaceDN w:val="0"/>
        <w:adjustRightInd w:val="0"/>
        <w:spacing w:after="0" w:line="240" w:lineRule="auto"/>
        <w:rPr>
          <w:rFonts w:ascii="Verdana" w:hAnsi="Verdana" w:cs="FrutigerLTStd-Light"/>
          <w:color w:val="000000"/>
          <w:sz w:val="20"/>
          <w:szCs w:val="20"/>
        </w:rPr>
      </w:pPr>
    </w:p>
    <w:tbl>
      <w:tblPr>
        <w:tblStyle w:val="TableGrid"/>
        <w:tblW w:w="9383"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1242"/>
        <w:gridCol w:w="8141"/>
      </w:tblGrid>
      <w:tr w:rsidR="0091026E" w:rsidRPr="003350D9" w:rsidTr="00DB3B8E">
        <w:tc>
          <w:tcPr>
            <w:tcW w:w="1242" w:type="dxa"/>
          </w:tcPr>
          <w:p w:rsidR="005A2AB5" w:rsidRDefault="005A2AB5" w:rsidP="00021440">
            <w:pPr>
              <w:autoSpaceDE w:val="0"/>
              <w:autoSpaceDN w:val="0"/>
              <w:adjustRightInd w:val="0"/>
              <w:rPr>
                <w:rFonts w:ascii="Verdana" w:hAnsi="Verdana" w:cs="FrutigerLTStd-Bold"/>
                <w:b/>
                <w:bCs/>
                <w:color w:val="173764"/>
                <w:sz w:val="20"/>
                <w:szCs w:val="20"/>
              </w:rPr>
            </w:pPr>
          </w:p>
          <w:p w:rsidR="0091026E" w:rsidRPr="003350D9" w:rsidRDefault="002536E2" w:rsidP="00021440">
            <w:pPr>
              <w:autoSpaceDE w:val="0"/>
              <w:autoSpaceDN w:val="0"/>
              <w:adjustRightInd w:val="0"/>
              <w:rPr>
                <w:rFonts w:ascii="Verdana" w:hAnsi="Verdana" w:cs="FrutigerLTStd-Light"/>
                <w:color w:val="000000"/>
                <w:sz w:val="20"/>
                <w:szCs w:val="20"/>
              </w:rPr>
            </w:pPr>
            <w:r w:rsidRPr="003350D9">
              <w:rPr>
                <w:rFonts w:ascii="Verdana" w:hAnsi="Verdana" w:cs="FrutigerLTStd-Bold"/>
                <w:b/>
                <w:bCs/>
                <w:color w:val="173764"/>
                <w:sz w:val="20"/>
                <w:szCs w:val="20"/>
              </w:rPr>
              <w:t xml:space="preserve">SP3-Q6: </w:t>
            </w:r>
          </w:p>
        </w:tc>
        <w:tc>
          <w:tcPr>
            <w:tcW w:w="8141" w:type="dxa"/>
          </w:tcPr>
          <w:p w:rsidR="005A2AB5" w:rsidRDefault="005A2AB5" w:rsidP="002536E2">
            <w:pPr>
              <w:autoSpaceDE w:val="0"/>
              <w:autoSpaceDN w:val="0"/>
              <w:adjustRightInd w:val="0"/>
              <w:rPr>
                <w:rFonts w:ascii="Verdana" w:hAnsi="Verdana" w:cs="FrutigerLTStd-Light"/>
                <w:color w:val="000000"/>
                <w:sz w:val="20"/>
                <w:szCs w:val="20"/>
              </w:rPr>
            </w:pPr>
          </w:p>
          <w:p w:rsidR="002536E2" w:rsidRPr="003350D9" w:rsidRDefault="002536E2" w:rsidP="002536E2">
            <w:pPr>
              <w:autoSpaceDE w:val="0"/>
              <w:autoSpaceDN w:val="0"/>
              <w:adjustRightInd w:val="0"/>
              <w:rPr>
                <w:rFonts w:ascii="Verdana" w:hAnsi="Verdana" w:cs="FrutigerLTStd-Light"/>
                <w:color w:val="000000"/>
                <w:sz w:val="20"/>
                <w:szCs w:val="20"/>
              </w:rPr>
            </w:pPr>
            <w:r w:rsidRPr="003350D9">
              <w:rPr>
                <w:rFonts w:ascii="Verdana" w:hAnsi="Verdana" w:cs="FrutigerLTStd-Light"/>
                <w:color w:val="000000"/>
                <w:sz w:val="20"/>
                <w:szCs w:val="20"/>
              </w:rPr>
              <w:t>Do you agree with our proposed direction to require all Operators to publish board minutes in a timely manner? In particular, do you agree with our proposal for the published minutes to include a record of votes and reasons for decisions made? If you disagree with our proposed approach, please give your reasons.</w:t>
            </w:r>
          </w:p>
          <w:p w:rsidR="0091026E" w:rsidRPr="003350D9" w:rsidRDefault="0091026E" w:rsidP="00021440">
            <w:pPr>
              <w:autoSpaceDE w:val="0"/>
              <w:autoSpaceDN w:val="0"/>
              <w:adjustRightInd w:val="0"/>
              <w:rPr>
                <w:rFonts w:ascii="Verdana" w:hAnsi="Verdana" w:cs="FrutigerLTStd-Light"/>
                <w:color w:val="000000"/>
                <w:sz w:val="20"/>
                <w:szCs w:val="20"/>
              </w:rPr>
            </w:pPr>
          </w:p>
        </w:tc>
      </w:tr>
      <w:tr w:rsidR="0091026E" w:rsidRPr="003350D9" w:rsidTr="00DB3B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1026E" w:rsidRPr="003350D9" w:rsidRDefault="0091026E" w:rsidP="00021440">
            <w:pPr>
              <w:autoSpaceDE w:val="0"/>
              <w:autoSpaceDN w:val="0"/>
              <w:adjustRightInd w:val="0"/>
              <w:rPr>
                <w:rFonts w:ascii="Verdana" w:hAnsi="Verdana" w:cs="FrutigerLTStd-Light"/>
                <w:color w:val="808080" w:themeColor="background1" w:themeShade="80"/>
                <w:sz w:val="20"/>
                <w:szCs w:val="20"/>
              </w:rPr>
            </w:pPr>
            <w:r w:rsidRPr="003350D9">
              <w:rPr>
                <w:rFonts w:ascii="Verdana" w:hAnsi="Verdana" w:cs="FrutigerLTStd-Light"/>
                <w:color w:val="808080" w:themeColor="background1" w:themeShade="80"/>
                <w:sz w:val="20"/>
                <w:szCs w:val="20"/>
              </w:rPr>
              <w:t>Type your answer here</w:t>
            </w:r>
          </w:p>
          <w:p w:rsidR="0091026E" w:rsidRPr="003350D9" w:rsidRDefault="0091026E" w:rsidP="00021440">
            <w:pPr>
              <w:autoSpaceDE w:val="0"/>
              <w:autoSpaceDN w:val="0"/>
              <w:adjustRightInd w:val="0"/>
              <w:rPr>
                <w:rFonts w:ascii="Verdana" w:hAnsi="Verdana" w:cs="FrutigerLTStd-Bold"/>
                <w:b/>
                <w:bCs/>
                <w:color w:val="173764"/>
                <w:sz w:val="24"/>
                <w:szCs w:val="24"/>
              </w:rPr>
            </w:pPr>
          </w:p>
        </w:tc>
      </w:tr>
      <w:tr w:rsidR="0091026E" w:rsidRPr="003350D9" w:rsidTr="00DB3B8E">
        <w:tc>
          <w:tcPr>
            <w:tcW w:w="1242" w:type="dxa"/>
          </w:tcPr>
          <w:p w:rsidR="0091026E" w:rsidRPr="003350D9" w:rsidRDefault="0091026E" w:rsidP="00021440">
            <w:pPr>
              <w:autoSpaceDE w:val="0"/>
              <w:autoSpaceDN w:val="0"/>
              <w:adjustRightInd w:val="0"/>
              <w:rPr>
                <w:rFonts w:ascii="Verdana" w:hAnsi="Verdana" w:cs="FrutigerLTStd-Bold"/>
                <w:b/>
                <w:bCs/>
                <w:color w:val="173764"/>
                <w:sz w:val="20"/>
                <w:szCs w:val="20"/>
              </w:rPr>
            </w:pPr>
          </w:p>
          <w:p w:rsidR="005A2AB5" w:rsidRDefault="005A2AB5" w:rsidP="00021440">
            <w:pPr>
              <w:autoSpaceDE w:val="0"/>
              <w:autoSpaceDN w:val="0"/>
              <w:adjustRightInd w:val="0"/>
              <w:rPr>
                <w:rFonts w:ascii="Verdana" w:hAnsi="Verdana" w:cs="FrutigerLTStd-Bold"/>
                <w:b/>
                <w:bCs/>
                <w:color w:val="173764"/>
                <w:sz w:val="20"/>
                <w:szCs w:val="20"/>
              </w:rPr>
            </w:pPr>
          </w:p>
          <w:p w:rsidR="0091026E" w:rsidRPr="003350D9" w:rsidRDefault="00971D5B" w:rsidP="00021440">
            <w:pPr>
              <w:autoSpaceDE w:val="0"/>
              <w:autoSpaceDN w:val="0"/>
              <w:adjustRightInd w:val="0"/>
              <w:rPr>
                <w:rFonts w:ascii="Verdana" w:hAnsi="Verdana" w:cs="FrutigerLTStd-Light"/>
                <w:color w:val="000000"/>
                <w:sz w:val="20"/>
                <w:szCs w:val="20"/>
              </w:rPr>
            </w:pPr>
            <w:r w:rsidRPr="003350D9">
              <w:rPr>
                <w:rFonts w:ascii="Verdana" w:hAnsi="Verdana" w:cs="FrutigerLTStd-Bold"/>
                <w:b/>
                <w:bCs/>
                <w:color w:val="173764"/>
                <w:sz w:val="20"/>
                <w:szCs w:val="20"/>
              </w:rPr>
              <w:t>SP3-Q7:</w:t>
            </w:r>
          </w:p>
        </w:tc>
        <w:tc>
          <w:tcPr>
            <w:tcW w:w="8141" w:type="dxa"/>
          </w:tcPr>
          <w:p w:rsidR="0091026E" w:rsidRPr="003350D9" w:rsidRDefault="0091026E" w:rsidP="00021440">
            <w:pPr>
              <w:autoSpaceDE w:val="0"/>
              <w:autoSpaceDN w:val="0"/>
              <w:adjustRightInd w:val="0"/>
              <w:rPr>
                <w:rFonts w:ascii="Verdana" w:hAnsi="Verdana" w:cs="FrutigerLTStd-Light"/>
                <w:color w:val="000000"/>
                <w:sz w:val="20"/>
                <w:szCs w:val="20"/>
              </w:rPr>
            </w:pPr>
          </w:p>
          <w:p w:rsidR="00CF1AD5" w:rsidRDefault="00CF1AD5" w:rsidP="00971D5B">
            <w:pPr>
              <w:autoSpaceDE w:val="0"/>
              <w:autoSpaceDN w:val="0"/>
              <w:adjustRightInd w:val="0"/>
              <w:rPr>
                <w:rFonts w:ascii="Verdana" w:hAnsi="Verdana" w:cs="FrutigerLTStd-Light"/>
                <w:color w:val="000000"/>
                <w:sz w:val="20"/>
                <w:szCs w:val="20"/>
              </w:rPr>
            </w:pPr>
          </w:p>
          <w:p w:rsidR="00971D5B" w:rsidRPr="003350D9" w:rsidRDefault="00971D5B" w:rsidP="00971D5B">
            <w:pPr>
              <w:autoSpaceDE w:val="0"/>
              <w:autoSpaceDN w:val="0"/>
              <w:adjustRightInd w:val="0"/>
              <w:rPr>
                <w:rFonts w:ascii="Verdana" w:hAnsi="Verdana" w:cs="FrutigerLTStd-Light"/>
                <w:color w:val="000000"/>
                <w:sz w:val="20"/>
                <w:szCs w:val="20"/>
              </w:rPr>
            </w:pPr>
            <w:r w:rsidRPr="003350D9">
              <w:rPr>
                <w:rFonts w:ascii="Verdana" w:hAnsi="Verdana" w:cs="FrutigerLTStd-Light"/>
                <w:color w:val="000000"/>
                <w:sz w:val="20"/>
                <w:szCs w:val="20"/>
              </w:rPr>
              <w:t>Do you agree with the costs and benefits identified for our proposed direction to require all Operators to publish board minutes in a timely manner? Can you provide any data that might further inform our analysis of the likely impact of our proposed direction?</w:t>
            </w:r>
          </w:p>
          <w:p w:rsidR="0091026E" w:rsidRPr="003350D9" w:rsidRDefault="0091026E" w:rsidP="00021440">
            <w:pPr>
              <w:autoSpaceDE w:val="0"/>
              <w:autoSpaceDN w:val="0"/>
              <w:adjustRightInd w:val="0"/>
              <w:rPr>
                <w:rFonts w:ascii="Verdana" w:hAnsi="Verdana" w:cs="FrutigerLTStd-Light"/>
                <w:color w:val="000000"/>
                <w:sz w:val="20"/>
                <w:szCs w:val="20"/>
              </w:rPr>
            </w:pPr>
          </w:p>
        </w:tc>
      </w:tr>
      <w:tr w:rsidR="0091026E" w:rsidRPr="003350D9" w:rsidTr="00DB3B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1026E" w:rsidRPr="003350D9" w:rsidRDefault="0091026E" w:rsidP="00021440">
            <w:pPr>
              <w:autoSpaceDE w:val="0"/>
              <w:autoSpaceDN w:val="0"/>
              <w:adjustRightInd w:val="0"/>
              <w:rPr>
                <w:rFonts w:ascii="Verdana" w:hAnsi="Verdana" w:cs="FrutigerLTStd-Light"/>
                <w:color w:val="808080" w:themeColor="background1" w:themeShade="80"/>
                <w:sz w:val="20"/>
                <w:szCs w:val="20"/>
              </w:rPr>
            </w:pPr>
            <w:r w:rsidRPr="003350D9">
              <w:rPr>
                <w:rFonts w:ascii="Verdana" w:hAnsi="Verdana" w:cs="FrutigerLTStd-Light"/>
                <w:color w:val="808080" w:themeColor="background1" w:themeShade="80"/>
                <w:sz w:val="20"/>
                <w:szCs w:val="20"/>
              </w:rPr>
              <w:t>Type your answer here</w:t>
            </w:r>
          </w:p>
          <w:p w:rsidR="0091026E" w:rsidRPr="003350D9" w:rsidRDefault="0091026E" w:rsidP="00021440">
            <w:pPr>
              <w:autoSpaceDE w:val="0"/>
              <w:autoSpaceDN w:val="0"/>
              <w:adjustRightInd w:val="0"/>
              <w:rPr>
                <w:rFonts w:ascii="Verdana" w:hAnsi="Verdana" w:cs="FrutigerLTStd-Bold"/>
                <w:b/>
                <w:bCs/>
                <w:color w:val="173764"/>
                <w:sz w:val="24"/>
                <w:szCs w:val="24"/>
              </w:rPr>
            </w:pPr>
          </w:p>
        </w:tc>
      </w:tr>
      <w:tr w:rsidR="0091026E" w:rsidRPr="003350D9" w:rsidTr="00DB3B8E">
        <w:tc>
          <w:tcPr>
            <w:tcW w:w="1242" w:type="dxa"/>
          </w:tcPr>
          <w:p w:rsidR="0091026E" w:rsidRPr="003350D9" w:rsidRDefault="0091026E" w:rsidP="00021440">
            <w:pPr>
              <w:autoSpaceDE w:val="0"/>
              <w:autoSpaceDN w:val="0"/>
              <w:adjustRightInd w:val="0"/>
              <w:rPr>
                <w:rFonts w:ascii="Verdana" w:hAnsi="Verdana" w:cs="FrutigerLTStd-Bold"/>
                <w:b/>
                <w:bCs/>
                <w:color w:val="173764"/>
                <w:sz w:val="20"/>
                <w:szCs w:val="20"/>
              </w:rPr>
            </w:pPr>
          </w:p>
          <w:p w:rsidR="00CF1AD5" w:rsidRDefault="00CF1AD5" w:rsidP="00021440">
            <w:pPr>
              <w:autoSpaceDE w:val="0"/>
              <w:autoSpaceDN w:val="0"/>
              <w:adjustRightInd w:val="0"/>
              <w:rPr>
                <w:rFonts w:ascii="Verdana" w:hAnsi="Verdana" w:cs="FrutigerLTStd-Bold"/>
                <w:b/>
                <w:bCs/>
                <w:color w:val="173764"/>
                <w:sz w:val="20"/>
                <w:szCs w:val="20"/>
              </w:rPr>
            </w:pPr>
          </w:p>
          <w:p w:rsidR="0091026E" w:rsidRPr="003350D9" w:rsidRDefault="00971D5B" w:rsidP="00021440">
            <w:pPr>
              <w:autoSpaceDE w:val="0"/>
              <w:autoSpaceDN w:val="0"/>
              <w:adjustRightInd w:val="0"/>
              <w:rPr>
                <w:rFonts w:ascii="Verdana" w:hAnsi="Verdana" w:cs="FrutigerLTStd-Light"/>
                <w:color w:val="000000"/>
                <w:sz w:val="20"/>
                <w:szCs w:val="20"/>
              </w:rPr>
            </w:pPr>
            <w:r w:rsidRPr="003350D9">
              <w:rPr>
                <w:rFonts w:ascii="Verdana" w:hAnsi="Verdana" w:cs="FrutigerLTStd-Bold"/>
                <w:b/>
                <w:bCs/>
                <w:color w:val="173764"/>
                <w:sz w:val="20"/>
                <w:szCs w:val="20"/>
              </w:rPr>
              <w:t xml:space="preserve">SP3-Q8: </w:t>
            </w:r>
          </w:p>
        </w:tc>
        <w:tc>
          <w:tcPr>
            <w:tcW w:w="8141" w:type="dxa"/>
          </w:tcPr>
          <w:p w:rsidR="0091026E" w:rsidRPr="003350D9" w:rsidRDefault="0091026E" w:rsidP="00021440">
            <w:pPr>
              <w:autoSpaceDE w:val="0"/>
              <w:autoSpaceDN w:val="0"/>
              <w:adjustRightInd w:val="0"/>
              <w:rPr>
                <w:rFonts w:ascii="Verdana" w:hAnsi="Verdana" w:cs="FrutigerLTStd-Light"/>
                <w:color w:val="000000"/>
                <w:sz w:val="20"/>
                <w:szCs w:val="20"/>
              </w:rPr>
            </w:pPr>
          </w:p>
          <w:p w:rsidR="00CF1AD5" w:rsidRDefault="00CF1AD5" w:rsidP="00971D5B">
            <w:pPr>
              <w:autoSpaceDE w:val="0"/>
              <w:autoSpaceDN w:val="0"/>
              <w:adjustRightInd w:val="0"/>
              <w:rPr>
                <w:rFonts w:ascii="Verdana" w:hAnsi="Verdana" w:cs="FrutigerLTStd-Light"/>
                <w:color w:val="000000"/>
                <w:sz w:val="20"/>
                <w:szCs w:val="20"/>
              </w:rPr>
            </w:pPr>
          </w:p>
          <w:p w:rsidR="00971D5B" w:rsidRPr="003350D9" w:rsidRDefault="00971D5B" w:rsidP="00971D5B">
            <w:pPr>
              <w:autoSpaceDE w:val="0"/>
              <w:autoSpaceDN w:val="0"/>
              <w:adjustRightInd w:val="0"/>
              <w:rPr>
                <w:rFonts w:ascii="Verdana" w:hAnsi="Verdana" w:cs="FrutigerLTStd-Light"/>
                <w:color w:val="000000"/>
                <w:sz w:val="20"/>
                <w:szCs w:val="20"/>
              </w:rPr>
            </w:pPr>
            <w:r w:rsidRPr="003350D9">
              <w:rPr>
                <w:rFonts w:ascii="Verdana" w:hAnsi="Verdana" w:cs="FrutigerLTStd-Light"/>
                <w:color w:val="000000"/>
                <w:sz w:val="20"/>
                <w:szCs w:val="20"/>
              </w:rPr>
              <w:t>Do you agree with our proposed approach not to issue a direction at this time in relation to Payments Council reserved matters? If you disagree with our proposed approach, please give your reasons.</w:t>
            </w:r>
          </w:p>
          <w:p w:rsidR="0091026E" w:rsidRPr="003350D9" w:rsidRDefault="0091026E" w:rsidP="00021440">
            <w:pPr>
              <w:autoSpaceDE w:val="0"/>
              <w:autoSpaceDN w:val="0"/>
              <w:adjustRightInd w:val="0"/>
              <w:rPr>
                <w:rFonts w:ascii="Verdana" w:hAnsi="Verdana" w:cs="FrutigerLTStd-Light"/>
                <w:color w:val="000000"/>
                <w:sz w:val="20"/>
                <w:szCs w:val="20"/>
              </w:rPr>
            </w:pPr>
          </w:p>
        </w:tc>
      </w:tr>
      <w:tr w:rsidR="0091026E" w:rsidRPr="003350D9" w:rsidTr="00DB3B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1026E" w:rsidRPr="003350D9" w:rsidRDefault="0091026E" w:rsidP="00021440">
            <w:pPr>
              <w:autoSpaceDE w:val="0"/>
              <w:autoSpaceDN w:val="0"/>
              <w:adjustRightInd w:val="0"/>
              <w:rPr>
                <w:rFonts w:ascii="Verdana" w:hAnsi="Verdana" w:cs="FrutigerLTStd-Light"/>
                <w:color w:val="808080" w:themeColor="background1" w:themeShade="80"/>
                <w:sz w:val="20"/>
                <w:szCs w:val="20"/>
              </w:rPr>
            </w:pPr>
            <w:r w:rsidRPr="003350D9">
              <w:rPr>
                <w:rFonts w:ascii="Verdana" w:hAnsi="Verdana" w:cs="FrutigerLTStd-Light"/>
                <w:color w:val="808080" w:themeColor="background1" w:themeShade="80"/>
                <w:sz w:val="20"/>
                <w:szCs w:val="20"/>
              </w:rPr>
              <w:t>Type your answer here</w:t>
            </w:r>
          </w:p>
          <w:p w:rsidR="0091026E" w:rsidRPr="003350D9" w:rsidRDefault="0091026E" w:rsidP="00021440">
            <w:pPr>
              <w:autoSpaceDE w:val="0"/>
              <w:autoSpaceDN w:val="0"/>
              <w:adjustRightInd w:val="0"/>
              <w:rPr>
                <w:rFonts w:ascii="Verdana" w:hAnsi="Verdana" w:cs="FrutigerLTStd-Bold"/>
                <w:b/>
                <w:bCs/>
                <w:color w:val="173764"/>
                <w:sz w:val="24"/>
                <w:szCs w:val="24"/>
              </w:rPr>
            </w:pPr>
          </w:p>
        </w:tc>
      </w:tr>
    </w:tbl>
    <w:p w:rsidR="0091026E" w:rsidRPr="003350D9" w:rsidRDefault="0091026E" w:rsidP="005856F2">
      <w:pPr>
        <w:autoSpaceDE w:val="0"/>
        <w:autoSpaceDN w:val="0"/>
        <w:adjustRightInd w:val="0"/>
        <w:spacing w:after="0" w:line="240" w:lineRule="auto"/>
        <w:rPr>
          <w:rFonts w:ascii="Verdana" w:hAnsi="Verdana" w:cs="FrutigerLTStd-Bold"/>
          <w:b/>
          <w:bCs/>
          <w:color w:val="173764"/>
          <w:sz w:val="20"/>
          <w:szCs w:val="20"/>
        </w:rPr>
      </w:pPr>
    </w:p>
    <w:p w:rsidR="0091026E" w:rsidRPr="003350D9" w:rsidRDefault="0091026E" w:rsidP="005856F2">
      <w:pPr>
        <w:autoSpaceDE w:val="0"/>
        <w:autoSpaceDN w:val="0"/>
        <w:adjustRightInd w:val="0"/>
        <w:spacing w:after="0" w:line="240" w:lineRule="auto"/>
        <w:rPr>
          <w:rFonts w:ascii="Verdana" w:hAnsi="Verdana" w:cs="FrutigerLTStd-Light"/>
          <w:color w:val="000000"/>
          <w:sz w:val="20"/>
          <w:szCs w:val="20"/>
        </w:rPr>
      </w:pPr>
    </w:p>
    <w:p w:rsidR="00CF1AD5" w:rsidRDefault="00CF1AD5" w:rsidP="002536E2">
      <w:pPr>
        <w:pBdr>
          <w:bottom w:val="single" w:sz="6" w:space="1" w:color="auto"/>
        </w:pBdr>
        <w:autoSpaceDE w:val="0"/>
        <w:autoSpaceDN w:val="0"/>
        <w:adjustRightInd w:val="0"/>
        <w:spacing w:after="0" w:line="240" w:lineRule="auto"/>
        <w:rPr>
          <w:rFonts w:ascii="Verdana" w:hAnsi="Verdana" w:cs="FrutigerLTStd-Bold"/>
          <w:b/>
          <w:bCs/>
          <w:color w:val="173764"/>
          <w:sz w:val="24"/>
          <w:szCs w:val="24"/>
        </w:rPr>
      </w:pPr>
    </w:p>
    <w:p w:rsidR="005856F2" w:rsidRPr="003350D9" w:rsidRDefault="005856F2" w:rsidP="002536E2">
      <w:pPr>
        <w:pBdr>
          <w:bottom w:val="single" w:sz="6" w:space="1" w:color="auto"/>
        </w:pBdr>
        <w:autoSpaceDE w:val="0"/>
        <w:autoSpaceDN w:val="0"/>
        <w:adjustRightInd w:val="0"/>
        <w:spacing w:after="0" w:line="240" w:lineRule="auto"/>
        <w:rPr>
          <w:rFonts w:ascii="Verdana" w:hAnsi="Verdana" w:cs="FrutigerLTStd-Bold"/>
          <w:b/>
          <w:bCs/>
          <w:color w:val="173764"/>
          <w:sz w:val="24"/>
          <w:szCs w:val="24"/>
        </w:rPr>
      </w:pPr>
      <w:r w:rsidRPr="003350D9">
        <w:rPr>
          <w:rFonts w:ascii="Verdana" w:hAnsi="Verdana" w:cs="FrutigerLTStd-Bold"/>
          <w:b/>
          <w:bCs/>
          <w:color w:val="173764"/>
          <w:sz w:val="24"/>
          <w:szCs w:val="24"/>
        </w:rPr>
        <w:t>Questions in relation to our proposed approach to access to payment</w:t>
      </w:r>
      <w:r w:rsidR="002536E2" w:rsidRPr="003350D9">
        <w:rPr>
          <w:rFonts w:ascii="Verdana" w:hAnsi="Verdana" w:cs="FrutigerLTStd-Bold"/>
          <w:b/>
          <w:bCs/>
          <w:color w:val="173764"/>
          <w:sz w:val="24"/>
          <w:szCs w:val="24"/>
        </w:rPr>
        <w:t xml:space="preserve"> </w:t>
      </w:r>
      <w:r w:rsidRPr="003350D9">
        <w:rPr>
          <w:rFonts w:ascii="Verdana" w:hAnsi="Verdana" w:cs="FrutigerLTStd-Bold"/>
          <w:b/>
          <w:bCs/>
          <w:color w:val="173764"/>
          <w:sz w:val="24"/>
          <w:szCs w:val="24"/>
        </w:rPr>
        <w:t>systems (see</w:t>
      </w:r>
      <w:r w:rsidR="008B630F" w:rsidRPr="008B630F">
        <w:rPr>
          <w:rFonts w:ascii="Verdana" w:hAnsi="Verdana" w:cs="FrutigerLTStd-Bold"/>
          <w:b/>
          <w:bCs/>
          <w:color w:val="173764"/>
          <w:sz w:val="24"/>
          <w:szCs w:val="24"/>
        </w:rPr>
        <w:t xml:space="preserve"> </w:t>
      </w:r>
      <w:r w:rsidR="008B630F">
        <w:rPr>
          <w:rFonts w:ascii="Verdana" w:hAnsi="Verdana" w:cs="FrutigerLTStd-Bold"/>
          <w:b/>
          <w:bCs/>
          <w:color w:val="173764"/>
          <w:sz w:val="24"/>
          <w:szCs w:val="24"/>
        </w:rPr>
        <w:t xml:space="preserve">Part F of our </w:t>
      </w:r>
      <w:r w:rsidR="008B630F" w:rsidRPr="008B630F">
        <w:rPr>
          <w:rFonts w:ascii="Verdana" w:hAnsi="Verdana" w:cs="FrutigerLTStd-Bold"/>
          <w:b/>
          <w:bCs/>
          <w:i/>
          <w:color w:val="173764"/>
          <w:sz w:val="24"/>
          <w:szCs w:val="24"/>
        </w:rPr>
        <w:t>Consultation Paper</w:t>
      </w:r>
      <w:r w:rsidR="008B630F">
        <w:rPr>
          <w:rFonts w:ascii="Verdana" w:hAnsi="Verdana" w:cs="FrutigerLTStd-Bold"/>
          <w:b/>
          <w:bCs/>
          <w:color w:val="173764"/>
          <w:sz w:val="24"/>
          <w:szCs w:val="24"/>
        </w:rPr>
        <w:t xml:space="preserve"> and</w:t>
      </w:r>
      <w:r w:rsidRPr="003350D9">
        <w:rPr>
          <w:rFonts w:ascii="Verdana" w:hAnsi="Verdana" w:cs="FrutigerLTStd-Bold"/>
          <w:b/>
          <w:bCs/>
          <w:color w:val="173764"/>
          <w:sz w:val="24"/>
          <w:szCs w:val="24"/>
        </w:rPr>
        <w:t xml:space="preserve"> </w:t>
      </w:r>
      <w:r w:rsidRPr="003350D9">
        <w:rPr>
          <w:rFonts w:ascii="Verdana" w:hAnsi="Verdana" w:cs="FrutigerLTStd-BoldItalic"/>
          <w:b/>
          <w:bCs/>
          <w:i/>
          <w:iCs/>
          <w:color w:val="173764"/>
          <w:sz w:val="24"/>
          <w:szCs w:val="24"/>
        </w:rPr>
        <w:t xml:space="preserve">Supporting Paper 4: Access to payment systems </w:t>
      </w:r>
      <w:r w:rsidRPr="003350D9">
        <w:rPr>
          <w:rFonts w:ascii="Verdana" w:hAnsi="Verdana" w:cs="FrutigerLTStd-Bold"/>
          <w:b/>
          <w:bCs/>
          <w:color w:val="173764"/>
          <w:sz w:val="24"/>
          <w:szCs w:val="24"/>
        </w:rPr>
        <w:t>for</w:t>
      </w:r>
      <w:r w:rsidR="002536E2" w:rsidRPr="003350D9">
        <w:rPr>
          <w:rFonts w:ascii="Verdana" w:hAnsi="Verdana" w:cs="FrutigerLTStd-Bold"/>
          <w:b/>
          <w:bCs/>
          <w:color w:val="173764"/>
          <w:sz w:val="24"/>
          <w:szCs w:val="24"/>
        </w:rPr>
        <w:t xml:space="preserve"> </w:t>
      </w:r>
      <w:r w:rsidRPr="003350D9">
        <w:rPr>
          <w:rFonts w:ascii="Verdana" w:hAnsi="Verdana" w:cs="FrutigerLTStd-Bold"/>
          <w:b/>
          <w:bCs/>
          <w:color w:val="173764"/>
          <w:sz w:val="24"/>
          <w:szCs w:val="24"/>
        </w:rPr>
        <w:t>more details)</w:t>
      </w:r>
    </w:p>
    <w:tbl>
      <w:tblPr>
        <w:tblStyle w:val="TableGrid"/>
        <w:tblW w:w="9383"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1242"/>
        <w:gridCol w:w="8141"/>
      </w:tblGrid>
      <w:tr w:rsidR="00971D5B" w:rsidRPr="003350D9" w:rsidTr="00DB3B8E">
        <w:tc>
          <w:tcPr>
            <w:tcW w:w="1242" w:type="dxa"/>
          </w:tcPr>
          <w:p w:rsidR="00971D5B" w:rsidRPr="003350D9" w:rsidRDefault="00971D5B" w:rsidP="00021440">
            <w:pPr>
              <w:autoSpaceDE w:val="0"/>
              <w:autoSpaceDN w:val="0"/>
              <w:adjustRightInd w:val="0"/>
              <w:rPr>
                <w:rFonts w:ascii="Verdana" w:hAnsi="Verdana" w:cs="FrutigerLTStd-Bold"/>
                <w:b/>
                <w:bCs/>
                <w:color w:val="173764"/>
                <w:sz w:val="20"/>
                <w:szCs w:val="20"/>
              </w:rPr>
            </w:pPr>
          </w:p>
          <w:p w:rsidR="00CF1AD5" w:rsidRDefault="00CF1AD5" w:rsidP="00021440">
            <w:pPr>
              <w:autoSpaceDE w:val="0"/>
              <w:autoSpaceDN w:val="0"/>
              <w:adjustRightInd w:val="0"/>
              <w:rPr>
                <w:rFonts w:ascii="Verdana" w:hAnsi="Verdana" w:cs="FrutigerLTStd-Bold"/>
                <w:b/>
                <w:bCs/>
                <w:color w:val="173764"/>
                <w:sz w:val="20"/>
                <w:szCs w:val="20"/>
              </w:rPr>
            </w:pPr>
          </w:p>
          <w:p w:rsidR="00971D5B" w:rsidRPr="003350D9" w:rsidRDefault="00971D5B" w:rsidP="00021440">
            <w:pPr>
              <w:autoSpaceDE w:val="0"/>
              <w:autoSpaceDN w:val="0"/>
              <w:adjustRightInd w:val="0"/>
              <w:rPr>
                <w:rFonts w:ascii="Verdana" w:hAnsi="Verdana" w:cs="FrutigerLTStd-Light"/>
                <w:color w:val="000000"/>
                <w:sz w:val="20"/>
                <w:szCs w:val="20"/>
              </w:rPr>
            </w:pPr>
            <w:r w:rsidRPr="003350D9">
              <w:rPr>
                <w:rFonts w:ascii="Verdana" w:hAnsi="Verdana" w:cs="FrutigerLTStd-Bold"/>
                <w:b/>
                <w:bCs/>
                <w:color w:val="173764"/>
                <w:sz w:val="20"/>
                <w:szCs w:val="20"/>
              </w:rPr>
              <w:t xml:space="preserve">SP4-Q1: </w:t>
            </w:r>
          </w:p>
        </w:tc>
        <w:tc>
          <w:tcPr>
            <w:tcW w:w="8141" w:type="dxa"/>
          </w:tcPr>
          <w:p w:rsidR="00971D5B" w:rsidRPr="003350D9" w:rsidRDefault="00971D5B" w:rsidP="00021440">
            <w:pPr>
              <w:autoSpaceDE w:val="0"/>
              <w:autoSpaceDN w:val="0"/>
              <w:adjustRightInd w:val="0"/>
              <w:rPr>
                <w:rFonts w:ascii="Verdana" w:hAnsi="Verdana" w:cs="FrutigerLTStd-Light"/>
                <w:color w:val="000000"/>
                <w:sz w:val="20"/>
                <w:szCs w:val="20"/>
              </w:rPr>
            </w:pPr>
          </w:p>
          <w:p w:rsidR="00CF1AD5" w:rsidRDefault="00CF1AD5" w:rsidP="00971D5B">
            <w:pPr>
              <w:autoSpaceDE w:val="0"/>
              <w:autoSpaceDN w:val="0"/>
              <w:adjustRightInd w:val="0"/>
              <w:rPr>
                <w:rFonts w:ascii="Verdana" w:hAnsi="Verdana" w:cs="FrutigerLTStd-Light"/>
                <w:color w:val="000000"/>
                <w:sz w:val="20"/>
                <w:szCs w:val="20"/>
              </w:rPr>
            </w:pPr>
          </w:p>
          <w:p w:rsidR="00971D5B" w:rsidRPr="003350D9" w:rsidRDefault="00971D5B" w:rsidP="00971D5B">
            <w:pPr>
              <w:autoSpaceDE w:val="0"/>
              <w:autoSpaceDN w:val="0"/>
              <w:adjustRightInd w:val="0"/>
              <w:rPr>
                <w:rFonts w:ascii="Verdana" w:hAnsi="Verdana" w:cs="FrutigerLTStd-Light"/>
                <w:color w:val="000000"/>
                <w:sz w:val="20"/>
                <w:szCs w:val="20"/>
              </w:rPr>
            </w:pPr>
            <w:r w:rsidRPr="003350D9">
              <w:rPr>
                <w:rFonts w:ascii="Verdana" w:hAnsi="Verdana" w:cs="FrutigerLTStd-Light"/>
                <w:color w:val="000000"/>
                <w:sz w:val="20"/>
                <w:szCs w:val="20"/>
              </w:rPr>
              <w:t>Do you agree with our preferred option that an Access Rule, aligned with Principle 18 of the CPSS-IOSCO Principles, should be applied to those pan-GB Operators not subject to Regulation 97 of the PSRs 2009 (i.e. Bacs, C&amp;CC, CHAPS and FPS)? If you disagree with our proposed approach, please give your reasons.</w:t>
            </w:r>
          </w:p>
          <w:p w:rsidR="00971D5B" w:rsidRPr="003350D9" w:rsidRDefault="00971D5B" w:rsidP="00021440">
            <w:pPr>
              <w:autoSpaceDE w:val="0"/>
              <w:autoSpaceDN w:val="0"/>
              <w:adjustRightInd w:val="0"/>
              <w:rPr>
                <w:rFonts w:ascii="Verdana" w:hAnsi="Verdana" w:cs="FrutigerLTStd-Light"/>
                <w:color w:val="000000"/>
                <w:sz w:val="20"/>
                <w:szCs w:val="20"/>
              </w:rPr>
            </w:pPr>
          </w:p>
        </w:tc>
      </w:tr>
      <w:tr w:rsidR="00971D5B" w:rsidRPr="003350D9" w:rsidTr="00DB3B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71D5B" w:rsidRPr="003350D9" w:rsidRDefault="00971D5B" w:rsidP="00021440">
            <w:pPr>
              <w:autoSpaceDE w:val="0"/>
              <w:autoSpaceDN w:val="0"/>
              <w:adjustRightInd w:val="0"/>
              <w:rPr>
                <w:rFonts w:ascii="Verdana" w:hAnsi="Verdana" w:cs="FrutigerLTStd-Light"/>
                <w:color w:val="808080" w:themeColor="background1" w:themeShade="80"/>
                <w:sz w:val="20"/>
                <w:szCs w:val="20"/>
              </w:rPr>
            </w:pPr>
            <w:r w:rsidRPr="003350D9">
              <w:rPr>
                <w:rFonts w:ascii="Verdana" w:hAnsi="Verdana" w:cs="FrutigerLTStd-Light"/>
                <w:color w:val="808080" w:themeColor="background1" w:themeShade="80"/>
                <w:sz w:val="20"/>
                <w:szCs w:val="20"/>
              </w:rPr>
              <w:t>Type your answer here</w:t>
            </w:r>
          </w:p>
          <w:p w:rsidR="00971D5B" w:rsidRPr="003350D9" w:rsidRDefault="00971D5B" w:rsidP="00021440">
            <w:pPr>
              <w:autoSpaceDE w:val="0"/>
              <w:autoSpaceDN w:val="0"/>
              <w:adjustRightInd w:val="0"/>
              <w:rPr>
                <w:rFonts w:ascii="Verdana" w:hAnsi="Verdana" w:cs="FrutigerLTStd-Bold"/>
                <w:b/>
                <w:bCs/>
                <w:color w:val="173764"/>
                <w:sz w:val="24"/>
                <w:szCs w:val="24"/>
              </w:rPr>
            </w:pPr>
          </w:p>
        </w:tc>
      </w:tr>
      <w:tr w:rsidR="002536E2" w:rsidRPr="003350D9" w:rsidTr="00DB3B8E">
        <w:tc>
          <w:tcPr>
            <w:tcW w:w="1242" w:type="dxa"/>
          </w:tcPr>
          <w:p w:rsidR="002536E2" w:rsidRPr="003350D9" w:rsidRDefault="002536E2" w:rsidP="00021440">
            <w:pPr>
              <w:autoSpaceDE w:val="0"/>
              <w:autoSpaceDN w:val="0"/>
              <w:adjustRightInd w:val="0"/>
              <w:rPr>
                <w:rFonts w:ascii="Verdana" w:hAnsi="Verdana" w:cs="FrutigerLTStd-Bold"/>
                <w:b/>
                <w:bCs/>
                <w:color w:val="173764"/>
                <w:sz w:val="20"/>
                <w:szCs w:val="20"/>
              </w:rPr>
            </w:pPr>
          </w:p>
          <w:p w:rsidR="00143F35" w:rsidRDefault="00143F35" w:rsidP="00021440">
            <w:pPr>
              <w:autoSpaceDE w:val="0"/>
              <w:autoSpaceDN w:val="0"/>
              <w:adjustRightInd w:val="0"/>
              <w:rPr>
                <w:rFonts w:ascii="Verdana" w:hAnsi="Verdana" w:cs="FrutigerLTStd-Bold"/>
                <w:b/>
                <w:bCs/>
                <w:color w:val="173764"/>
                <w:sz w:val="20"/>
                <w:szCs w:val="20"/>
              </w:rPr>
            </w:pPr>
          </w:p>
          <w:p w:rsidR="002536E2" w:rsidRPr="003350D9" w:rsidRDefault="00971D5B" w:rsidP="00021440">
            <w:pPr>
              <w:autoSpaceDE w:val="0"/>
              <w:autoSpaceDN w:val="0"/>
              <w:adjustRightInd w:val="0"/>
              <w:rPr>
                <w:rFonts w:ascii="Verdana" w:hAnsi="Verdana" w:cs="FrutigerLTStd-Light"/>
                <w:color w:val="000000"/>
                <w:sz w:val="20"/>
                <w:szCs w:val="20"/>
              </w:rPr>
            </w:pPr>
            <w:r w:rsidRPr="003350D9">
              <w:rPr>
                <w:rFonts w:ascii="Verdana" w:hAnsi="Verdana" w:cs="FrutigerLTStd-Bold"/>
                <w:b/>
                <w:bCs/>
                <w:color w:val="173764"/>
                <w:sz w:val="20"/>
                <w:szCs w:val="20"/>
              </w:rPr>
              <w:t xml:space="preserve">SP4-Q2: </w:t>
            </w:r>
          </w:p>
        </w:tc>
        <w:tc>
          <w:tcPr>
            <w:tcW w:w="8141" w:type="dxa"/>
          </w:tcPr>
          <w:p w:rsidR="002536E2" w:rsidRPr="003350D9" w:rsidRDefault="002536E2" w:rsidP="00021440">
            <w:pPr>
              <w:autoSpaceDE w:val="0"/>
              <w:autoSpaceDN w:val="0"/>
              <w:adjustRightInd w:val="0"/>
              <w:rPr>
                <w:rFonts w:ascii="Verdana" w:hAnsi="Verdana" w:cs="FrutigerLTStd-Light"/>
                <w:color w:val="000000"/>
                <w:sz w:val="20"/>
                <w:szCs w:val="20"/>
              </w:rPr>
            </w:pPr>
          </w:p>
          <w:p w:rsidR="00143F35" w:rsidRDefault="00143F35" w:rsidP="00021440">
            <w:pPr>
              <w:autoSpaceDE w:val="0"/>
              <w:autoSpaceDN w:val="0"/>
              <w:adjustRightInd w:val="0"/>
              <w:rPr>
                <w:rFonts w:ascii="Verdana" w:hAnsi="Verdana" w:cs="FrutigerLTStd-Light"/>
                <w:color w:val="000000"/>
                <w:sz w:val="20"/>
                <w:szCs w:val="20"/>
              </w:rPr>
            </w:pPr>
          </w:p>
          <w:p w:rsidR="002536E2" w:rsidRPr="003350D9" w:rsidRDefault="00971D5B" w:rsidP="00021440">
            <w:pPr>
              <w:autoSpaceDE w:val="0"/>
              <w:autoSpaceDN w:val="0"/>
              <w:adjustRightInd w:val="0"/>
              <w:rPr>
                <w:rFonts w:ascii="Verdana" w:hAnsi="Verdana" w:cs="FrutigerLTStd-Light"/>
                <w:color w:val="000000"/>
                <w:sz w:val="20"/>
                <w:szCs w:val="20"/>
              </w:rPr>
            </w:pPr>
            <w:r w:rsidRPr="003350D9">
              <w:rPr>
                <w:rFonts w:ascii="Verdana" w:hAnsi="Verdana" w:cs="FrutigerLTStd-Light"/>
                <w:color w:val="000000"/>
                <w:sz w:val="20"/>
                <w:szCs w:val="20"/>
              </w:rPr>
              <w:t>Do you agree with our proposal to introduce a Reporting Rule (on compliance with the access obligations applicable to them) on all relevant pan-GB Operators (i.e. Bacs, C&amp;CC, CHAPS, FPS, LINK, MasterCard and Visa)? If you disagree with our proposed approach, please give your reasons.</w:t>
            </w:r>
          </w:p>
          <w:p w:rsidR="00971D5B" w:rsidRPr="003350D9" w:rsidRDefault="00971D5B" w:rsidP="00021440">
            <w:pPr>
              <w:autoSpaceDE w:val="0"/>
              <w:autoSpaceDN w:val="0"/>
              <w:adjustRightInd w:val="0"/>
              <w:rPr>
                <w:rFonts w:ascii="Verdana" w:hAnsi="Verdana" w:cs="FrutigerLTStd-Light"/>
                <w:color w:val="000000"/>
                <w:sz w:val="20"/>
                <w:szCs w:val="20"/>
              </w:rPr>
            </w:pPr>
          </w:p>
        </w:tc>
      </w:tr>
      <w:tr w:rsidR="002536E2" w:rsidRPr="003350D9" w:rsidTr="00DB3B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536E2" w:rsidRPr="003350D9" w:rsidRDefault="002536E2" w:rsidP="00021440">
            <w:pPr>
              <w:autoSpaceDE w:val="0"/>
              <w:autoSpaceDN w:val="0"/>
              <w:adjustRightInd w:val="0"/>
              <w:rPr>
                <w:rFonts w:ascii="Verdana" w:hAnsi="Verdana" w:cs="FrutigerLTStd-Light"/>
                <w:color w:val="808080" w:themeColor="background1" w:themeShade="80"/>
                <w:sz w:val="20"/>
                <w:szCs w:val="20"/>
              </w:rPr>
            </w:pPr>
            <w:r w:rsidRPr="003350D9">
              <w:rPr>
                <w:rFonts w:ascii="Verdana" w:hAnsi="Verdana" w:cs="FrutigerLTStd-Light"/>
                <w:color w:val="808080" w:themeColor="background1" w:themeShade="80"/>
                <w:sz w:val="20"/>
                <w:szCs w:val="20"/>
              </w:rPr>
              <w:t>Type your answer here</w:t>
            </w:r>
          </w:p>
          <w:p w:rsidR="002536E2" w:rsidRPr="003350D9" w:rsidRDefault="002536E2" w:rsidP="00021440">
            <w:pPr>
              <w:autoSpaceDE w:val="0"/>
              <w:autoSpaceDN w:val="0"/>
              <w:adjustRightInd w:val="0"/>
              <w:rPr>
                <w:rFonts w:ascii="Verdana" w:hAnsi="Verdana" w:cs="FrutigerLTStd-Bold"/>
                <w:b/>
                <w:bCs/>
                <w:color w:val="173764"/>
                <w:sz w:val="24"/>
                <w:szCs w:val="24"/>
              </w:rPr>
            </w:pPr>
          </w:p>
        </w:tc>
      </w:tr>
      <w:tr w:rsidR="002536E2" w:rsidRPr="003350D9" w:rsidTr="00DB3B8E">
        <w:tc>
          <w:tcPr>
            <w:tcW w:w="1242" w:type="dxa"/>
          </w:tcPr>
          <w:p w:rsidR="002536E2" w:rsidRPr="003350D9" w:rsidRDefault="002536E2" w:rsidP="00021440">
            <w:pPr>
              <w:autoSpaceDE w:val="0"/>
              <w:autoSpaceDN w:val="0"/>
              <w:adjustRightInd w:val="0"/>
              <w:rPr>
                <w:rFonts w:ascii="Verdana" w:hAnsi="Verdana" w:cs="FrutigerLTStd-Bold"/>
                <w:b/>
                <w:bCs/>
                <w:color w:val="173764"/>
                <w:sz w:val="20"/>
                <w:szCs w:val="20"/>
              </w:rPr>
            </w:pPr>
          </w:p>
          <w:p w:rsidR="00143F35" w:rsidRDefault="00143F35" w:rsidP="00021440">
            <w:pPr>
              <w:autoSpaceDE w:val="0"/>
              <w:autoSpaceDN w:val="0"/>
              <w:adjustRightInd w:val="0"/>
              <w:rPr>
                <w:rFonts w:ascii="Verdana" w:hAnsi="Verdana" w:cs="FrutigerLTStd-Bold"/>
                <w:b/>
                <w:bCs/>
                <w:color w:val="173764"/>
                <w:sz w:val="20"/>
                <w:szCs w:val="20"/>
              </w:rPr>
            </w:pPr>
          </w:p>
          <w:p w:rsidR="002536E2" w:rsidRPr="003350D9" w:rsidRDefault="00971D5B" w:rsidP="00021440">
            <w:pPr>
              <w:autoSpaceDE w:val="0"/>
              <w:autoSpaceDN w:val="0"/>
              <w:adjustRightInd w:val="0"/>
              <w:rPr>
                <w:rFonts w:ascii="Verdana" w:hAnsi="Verdana" w:cs="FrutigerLTStd-Light"/>
                <w:color w:val="000000"/>
                <w:sz w:val="20"/>
                <w:szCs w:val="20"/>
              </w:rPr>
            </w:pPr>
            <w:r w:rsidRPr="003350D9">
              <w:rPr>
                <w:rFonts w:ascii="Verdana" w:hAnsi="Verdana" w:cs="FrutigerLTStd-Bold"/>
                <w:b/>
                <w:bCs/>
                <w:color w:val="173764"/>
                <w:sz w:val="20"/>
                <w:szCs w:val="20"/>
              </w:rPr>
              <w:t xml:space="preserve">SP4-Q3: </w:t>
            </w:r>
          </w:p>
        </w:tc>
        <w:tc>
          <w:tcPr>
            <w:tcW w:w="8141" w:type="dxa"/>
          </w:tcPr>
          <w:p w:rsidR="002536E2" w:rsidRPr="003350D9" w:rsidRDefault="002536E2" w:rsidP="00021440">
            <w:pPr>
              <w:autoSpaceDE w:val="0"/>
              <w:autoSpaceDN w:val="0"/>
              <w:adjustRightInd w:val="0"/>
              <w:rPr>
                <w:rFonts w:ascii="Verdana" w:hAnsi="Verdana" w:cs="FrutigerLTStd-Light"/>
                <w:color w:val="000000"/>
                <w:sz w:val="20"/>
                <w:szCs w:val="20"/>
              </w:rPr>
            </w:pPr>
          </w:p>
          <w:p w:rsidR="00143F35" w:rsidRDefault="00143F35" w:rsidP="00971D5B">
            <w:pPr>
              <w:autoSpaceDE w:val="0"/>
              <w:autoSpaceDN w:val="0"/>
              <w:adjustRightInd w:val="0"/>
              <w:rPr>
                <w:rFonts w:ascii="Verdana" w:hAnsi="Verdana" w:cs="FrutigerLTStd-Light"/>
                <w:color w:val="000000"/>
                <w:sz w:val="20"/>
                <w:szCs w:val="20"/>
              </w:rPr>
            </w:pPr>
          </w:p>
          <w:p w:rsidR="00971D5B" w:rsidRPr="003350D9" w:rsidRDefault="00971D5B" w:rsidP="00971D5B">
            <w:pPr>
              <w:autoSpaceDE w:val="0"/>
              <w:autoSpaceDN w:val="0"/>
              <w:adjustRightInd w:val="0"/>
              <w:rPr>
                <w:rFonts w:ascii="Verdana" w:hAnsi="Verdana" w:cs="FrutigerLTStd-Light"/>
                <w:color w:val="000000"/>
                <w:sz w:val="20"/>
                <w:szCs w:val="20"/>
              </w:rPr>
            </w:pPr>
            <w:r w:rsidRPr="003350D9">
              <w:rPr>
                <w:rFonts w:ascii="Verdana" w:hAnsi="Verdana" w:cs="FrutigerLTStd-Light"/>
                <w:color w:val="000000"/>
                <w:sz w:val="20"/>
                <w:szCs w:val="20"/>
              </w:rPr>
              <w:t>Do you agree with our proposal to require public disclosure of Access Requirements for Operators subject to Regulation 97 of the PSRs 2009 (i.e. LINK, MasterCard and Visa)? If you disagree with our proposed approach, please give your reasons.</w:t>
            </w:r>
          </w:p>
          <w:p w:rsidR="002536E2" w:rsidRPr="003350D9" w:rsidRDefault="002536E2" w:rsidP="00021440">
            <w:pPr>
              <w:autoSpaceDE w:val="0"/>
              <w:autoSpaceDN w:val="0"/>
              <w:adjustRightInd w:val="0"/>
              <w:rPr>
                <w:rFonts w:ascii="Verdana" w:hAnsi="Verdana" w:cs="FrutigerLTStd-Light"/>
                <w:color w:val="000000"/>
                <w:sz w:val="20"/>
                <w:szCs w:val="20"/>
              </w:rPr>
            </w:pPr>
          </w:p>
        </w:tc>
      </w:tr>
      <w:tr w:rsidR="002536E2" w:rsidRPr="003350D9" w:rsidTr="00DB3B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536E2" w:rsidRPr="003350D9" w:rsidRDefault="002536E2" w:rsidP="00021440">
            <w:pPr>
              <w:autoSpaceDE w:val="0"/>
              <w:autoSpaceDN w:val="0"/>
              <w:adjustRightInd w:val="0"/>
              <w:rPr>
                <w:rFonts w:ascii="Verdana" w:hAnsi="Verdana" w:cs="FrutigerLTStd-Light"/>
                <w:color w:val="808080" w:themeColor="background1" w:themeShade="80"/>
                <w:sz w:val="20"/>
                <w:szCs w:val="20"/>
              </w:rPr>
            </w:pPr>
            <w:r w:rsidRPr="003350D9">
              <w:rPr>
                <w:rFonts w:ascii="Verdana" w:hAnsi="Verdana" w:cs="FrutigerLTStd-Light"/>
                <w:color w:val="808080" w:themeColor="background1" w:themeShade="80"/>
                <w:sz w:val="20"/>
                <w:szCs w:val="20"/>
              </w:rPr>
              <w:t>Type your answer here</w:t>
            </w:r>
          </w:p>
          <w:p w:rsidR="002536E2" w:rsidRPr="003350D9" w:rsidRDefault="002536E2" w:rsidP="00021440">
            <w:pPr>
              <w:autoSpaceDE w:val="0"/>
              <w:autoSpaceDN w:val="0"/>
              <w:adjustRightInd w:val="0"/>
              <w:rPr>
                <w:rFonts w:ascii="Verdana" w:hAnsi="Verdana" w:cs="FrutigerLTStd-Bold"/>
                <w:b/>
                <w:bCs/>
                <w:color w:val="173764"/>
                <w:sz w:val="24"/>
                <w:szCs w:val="24"/>
              </w:rPr>
            </w:pPr>
          </w:p>
        </w:tc>
      </w:tr>
      <w:tr w:rsidR="002536E2" w:rsidRPr="003350D9" w:rsidTr="00DB3B8E">
        <w:tc>
          <w:tcPr>
            <w:tcW w:w="1242" w:type="dxa"/>
          </w:tcPr>
          <w:p w:rsidR="002536E2" w:rsidRPr="003350D9" w:rsidRDefault="002536E2" w:rsidP="00021440">
            <w:pPr>
              <w:autoSpaceDE w:val="0"/>
              <w:autoSpaceDN w:val="0"/>
              <w:adjustRightInd w:val="0"/>
              <w:rPr>
                <w:rFonts w:ascii="Verdana" w:hAnsi="Verdana" w:cs="FrutigerLTStd-Bold"/>
                <w:b/>
                <w:bCs/>
                <w:color w:val="173764"/>
                <w:sz w:val="20"/>
                <w:szCs w:val="20"/>
              </w:rPr>
            </w:pPr>
          </w:p>
          <w:p w:rsidR="00143F35" w:rsidRDefault="00143F35" w:rsidP="00021440">
            <w:pPr>
              <w:autoSpaceDE w:val="0"/>
              <w:autoSpaceDN w:val="0"/>
              <w:adjustRightInd w:val="0"/>
              <w:rPr>
                <w:rFonts w:ascii="Verdana" w:hAnsi="Verdana" w:cs="FrutigerLTStd-Bold"/>
                <w:b/>
                <w:bCs/>
                <w:color w:val="173764"/>
                <w:sz w:val="20"/>
                <w:szCs w:val="20"/>
              </w:rPr>
            </w:pPr>
          </w:p>
          <w:p w:rsidR="002536E2" w:rsidRPr="003350D9" w:rsidRDefault="00971D5B" w:rsidP="00021440">
            <w:pPr>
              <w:autoSpaceDE w:val="0"/>
              <w:autoSpaceDN w:val="0"/>
              <w:adjustRightInd w:val="0"/>
              <w:rPr>
                <w:rFonts w:ascii="Verdana" w:hAnsi="Verdana" w:cs="FrutigerLTStd-Light"/>
                <w:color w:val="000000"/>
                <w:sz w:val="20"/>
                <w:szCs w:val="20"/>
              </w:rPr>
            </w:pPr>
            <w:r w:rsidRPr="003350D9">
              <w:rPr>
                <w:rFonts w:ascii="Verdana" w:hAnsi="Verdana" w:cs="FrutigerLTStd-Bold"/>
                <w:b/>
                <w:bCs/>
                <w:color w:val="173764"/>
                <w:sz w:val="20"/>
                <w:szCs w:val="20"/>
              </w:rPr>
              <w:t xml:space="preserve">SP4-Q4: </w:t>
            </w:r>
          </w:p>
        </w:tc>
        <w:tc>
          <w:tcPr>
            <w:tcW w:w="8141" w:type="dxa"/>
          </w:tcPr>
          <w:p w:rsidR="002536E2" w:rsidRPr="003350D9" w:rsidRDefault="002536E2" w:rsidP="00021440">
            <w:pPr>
              <w:autoSpaceDE w:val="0"/>
              <w:autoSpaceDN w:val="0"/>
              <w:adjustRightInd w:val="0"/>
              <w:rPr>
                <w:rFonts w:ascii="Verdana" w:hAnsi="Verdana" w:cs="FrutigerLTStd-Light"/>
                <w:color w:val="000000"/>
                <w:sz w:val="20"/>
                <w:szCs w:val="20"/>
              </w:rPr>
            </w:pPr>
          </w:p>
          <w:p w:rsidR="00143F35" w:rsidRDefault="00143F35" w:rsidP="00971D5B">
            <w:pPr>
              <w:autoSpaceDE w:val="0"/>
              <w:autoSpaceDN w:val="0"/>
              <w:adjustRightInd w:val="0"/>
              <w:rPr>
                <w:rFonts w:ascii="Verdana" w:hAnsi="Verdana" w:cs="FrutigerLTStd-Light"/>
                <w:color w:val="000000"/>
                <w:sz w:val="20"/>
                <w:szCs w:val="20"/>
              </w:rPr>
            </w:pPr>
          </w:p>
          <w:p w:rsidR="00971D5B" w:rsidRPr="003350D9" w:rsidRDefault="00971D5B" w:rsidP="00971D5B">
            <w:pPr>
              <w:autoSpaceDE w:val="0"/>
              <w:autoSpaceDN w:val="0"/>
              <w:adjustRightInd w:val="0"/>
              <w:rPr>
                <w:rFonts w:ascii="Verdana" w:hAnsi="Verdana" w:cs="FrutigerLTStd-Light"/>
                <w:color w:val="000000"/>
                <w:sz w:val="20"/>
                <w:szCs w:val="20"/>
              </w:rPr>
            </w:pPr>
            <w:r w:rsidRPr="003350D9">
              <w:rPr>
                <w:rFonts w:ascii="Verdana" w:hAnsi="Verdana" w:cs="FrutigerLTStd-Light"/>
                <w:color w:val="000000"/>
                <w:sz w:val="20"/>
                <w:szCs w:val="20"/>
              </w:rPr>
              <w:t>Do you agree with the costs and benefits identified for our Access Package (i.e. our Access Rule and Reporting Rule)? Can you provide any data that might further inform our analysis of the likely impact of our proposed directions?</w:t>
            </w:r>
          </w:p>
          <w:p w:rsidR="002536E2" w:rsidRPr="003350D9" w:rsidRDefault="002536E2" w:rsidP="00021440">
            <w:pPr>
              <w:autoSpaceDE w:val="0"/>
              <w:autoSpaceDN w:val="0"/>
              <w:adjustRightInd w:val="0"/>
              <w:rPr>
                <w:rFonts w:ascii="Verdana" w:hAnsi="Verdana" w:cs="FrutigerLTStd-Light"/>
                <w:color w:val="000000"/>
                <w:sz w:val="20"/>
                <w:szCs w:val="20"/>
              </w:rPr>
            </w:pPr>
          </w:p>
        </w:tc>
      </w:tr>
      <w:tr w:rsidR="002536E2" w:rsidRPr="003350D9" w:rsidTr="00DB3B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536E2" w:rsidRPr="003350D9" w:rsidRDefault="002536E2" w:rsidP="00021440">
            <w:pPr>
              <w:autoSpaceDE w:val="0"/>
              <w:autoSpaceDN w:val="0"/>
              <w:adjustRightInd w:val="0"/>
              <w:rPr>
                <w:rFonts w:ascii="Verdana" w:hAnsi="Verdana" w:cs="FrutigerLTStd-Light"/>
                <w:color w:val="808080" w:themeColor="background1" w:themeShade="80"/>
                <w:sz w:val="20"/>
                <w:szCs w:val="20"/>
              </w:rPr>
            </w:pPr>
            <w:r w:rsidRPr="003350D9">
              <w:rPr>
                <w:rFonts w:ascii="Verdana" w:hAnsi="Verdana" w:cs="FrutigerLTStd-Light"/>
                <w:color w:val="808080" w:themeColor="background1" w:themeShade="80"/>
                <w:sz w:val="20"/>
                <w:szCs w:val="20"/>
              </w:rPr>
              <w:t>Type your answer here</w:t>
            </w:r>
          </w:p>
          <w:p w:rsidR="002536E2" w:rsidRPr="003350D9" w:rsidRDefault="002536E2" w:rsidP="00021440">
            <w:pPr>
              <w:autoSpaceDE w:val="0"/>
              <w:autoSpaceDN w:val="0"/>
              <w:adjustRightInd w:val="0"/>
              <w:rPr>
                <w:rFonts w:ascii="Verdana" w:hAnsi="Verdana" w:cs="FrutigerLTStd-Bold"/>
                <w:b/>
                <w:bCs/>
                <w:color w:val="173764"/>
                <w:sz w:val="24"/>
                <w:szCs w:val="24"/>
              </w:rPr>
            </w:pPr>
          </w:p>
        </w:tc>
      </w:tr>
      <w:tr w:rsidR="002536E2" w:rsidRPr="003350D9" w:rsidTr="00DB3B8E">
        <w:tc>
          <w:tcPr>
            <w:tcW w:w="1242" w:type="dxa"/>
          </w:tcPr>
          <w:p w:rsidR="002536E2" w:rsidRPr="003350D9" w:rsidRDefault="002536E2" w:rsidP="00021440">
            <w:pPr>
              <w:autoSpaceDE w:val="0"/>
              <w:autoSpaceDN w:val="0"/>
              <w:adjustRightInd w:val="0"/>
              <w:rPr>
                <w:rFonts w:ascii="Verdana" w:hAnsi="Verdana" w:cs="FrutigerLTStd-Bold"/>
                <w:b/>
                <w:bCs/>
                <w:color w:val="173764"/>
                <w:sz w:val="20"/>
                <w:szCs w:val="20"/>
              </w:rPr>
            </w:pPr>
          </w:p>
          <w:p w:rsidR="00143F35" w:rsidRDefault="00143F35" w:rsidP="00021440">
            <w:pPr>
              <w:autoSpaceDE w:val="0"/>
              <w:autoSpaceDN w:val="0"/>
              <w:adjustRightInd w:val="0"/>
              <w:rPr>
                <w:rFonts w:ascii="Verdana" w:hAnsi="Verdana" w:cs="FrutigerLTStd-Bold"/>
                <w:b/>
                <w:bCs/>
                <w:color w:val="173764"/>
                <w:sz w:val="20"/>
                <w:szCs w:val="20"/>
              </w:rPr>
            </w:pPr>
          </w:p>
          <w:p w:rsidR="002536E2" w:rsidRPr="003350D9" w:rsidRDefault="00971D5B" w:rsidP="00021440">
            <w:pPr>
              <w:autoSpaceDE w:val="0"/>
              <w:autoSpaceDN w:val="0"/>
              <w:adjustRightInd w:val="0"/>
              <w:rPr>
                <w:rFonts w:ascii="Verdana" w:hAnsi="Verdana" w:cs="FrutigerLTStd-Light"/>
                <w:color w:val="000000"/>
                <w:sz w:val="20"/>
                <w:szCs w:val="20"/>
              </w:rPr>
            </w:pPr>
            <w:r w:rsidRPr="003350D9">
              <w:rPr>
                <w:rFonts w:ascii="Verdana" w:hAnsi="Verdana" w:cs="FrutigerLTStd-Bold"/>
                <w:b/>
                <w:bCs/>
                <w:color w:val="173764"/>
                <w:sz w:val="20"/>
                <w:szCs w:val="20"/>
              </w:rPr>
              <w:t xml:space="preserve">SP4-Q5: </w:t>
            </w:r>
          </w:p>
        </w:tc>
        <w:tc>
          <w:tcPr>
            <w:tcW w:w="8141" w:type="dxa"/>
          </w:tcPr>
          <w:p w:rsidR="002536E2" w:rsidRPr="003350D9" w:rsidRDefault="002536E2" w:rsidP="00021440">
            <w:pPr>
              <w:autoSpaceDE w:val="0"/>
              <w:autoSpaceDN w:val="0"/>
              <w:adjustRightInd w:val="0"/>
              <w:rPr>
                <w:rFonts w:ascii="Verdana" w:hAnsi="Verdana" w:cs="FrutigerLTStd-Light"/>
                <w:color w:val="000000"/>
                <w:sz w:val="20"/>
                <w:szCs w:val="20"/>
              </w:rPr>
            </w:pPr>
          </w:p>
          <w:p w:rsidR="00143F35" w:rsidRDefault="00143F35" w:rsidP="00971D5B">
            <w:pPr>
              <w:autoSpaceDE w:val="0"/>
              <w:autoSpaceDN w:val="0"/>
              <w:adjustRightInd w:val="0"/>
              <w:rPr>
                <w:rFonts w:ascii="Verdana" w:hAnsi="Verdana" w:cs="FrutigerLTStd-Light"/>
                <w:color w:val="000000"/>
                <w:sz w:val="20"/>
                <w:szCs w:val="20"/>
              </w:rPr>
            </w:pPr>
          </w:p>
          <w:p w:rsidR="00971D5B" w:rsidRPr="003350D9" w:rsidRDefault="00971D5B" w:rsidP="00971D5B">
            <w:pPr>
              <w:autoSpaceDE w:val="0"/>
              <w:autoSpaceDN w:val="0"/>
              <w:adjustRightInd w:val="0"/>
              <w:rPr>
                <w:rFonts w:ascii="Verdana" w:hAnsi="Verdana" w:cs="FrutigerLTStd-Light"/>
                <w:color w:val="000000"/>
                <w:sz w:val="20"/>
                <w:szCs w:val="20"/>
              </w:rPr>
            </w:pPr>
            <w:r w:rsidRPr="003350D9">
              <w:rPr>
                <w:rFonts w:ascii="Verdana" w:hAnsi="Verdana" w:cs="FrutigerLTStd-Light"/>
                <w:color w:val="000000"/>
                <w:sz w:val="20"/>
                <w:szCs w:val="20"/>
              </w:rPr>
              <w:t>Do you agree with our proposed direction requiring Sponsor Banks to publish certain information? If you disagree with our proposed approach, please give your reasons.</w:t>
            </w:r>
          </w:p>
          <w:p w:rsidR="002536E2" w:rsidRPr="003350D9" w:rsidRDefault="002536E2" w:rsidP="00021440">
            <w:pPr>
              <w:autoSpaceDE w:val="0"/>
              <w:autoSpaceDN w:val="0"/>
              <w:adjustRightInd w:val="0"/>
              <w:rPr>
                <w:rFonts w:ascii="Verdana" w:hAnsi="Verdana" w:cs="FrutigerLTStd-Light"/>
                <w:color w:val="000000"/>
                <w:sz w:val="20"/>
                <w:szCs w:val="20"/>
              </w:rPr>
            </w:pPr>
          </w:p>
        </w:tc>
      </w:tr>
      <w:tr w:rsidR="002536E2" w:rsidRPr="003350D9" w:rsidTr="00DB3B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536E2" w:rsidRPr="003350D9" w:rsidRDefault="002536E2" w:rsidP="00021440">
            <w:pPr>
              <w:autoSpaceDE w:val="0"/>
              <w:autoSpaceDN w:val="0"/>
              <w:adjustRightInd w:val="0"/>
              <w:rPr>
                <w:rFonts w:ascii="Verdana" w:hAnsi="Verdana" w:cs="FrutigerLTStd-Light"/>
                <w:color w:val="808080" w:themeColor="background1" w:themeShade="80"/>
                <w:sz w:val="20"/>
                <w:szCs w:val="20"/>
              </w:rPr>
            </w:pPr>
            <w:r w:rsidRPr="003350D9">
              <w:rPr>
                <w:rFonts w:ascii="Verdana" w:hAnsi="Verdana" w:cs="FrutigerLTStd-Light"/>
                <w:color w:val="808080" w:themeColor="background1" w:themeShade="80"/>
                <w:sz w:val="20"/>
                <w:szCs w:val="20"/>
              </w:rPr>
              <w:t>Type your answer here</w:t>
            </w:r>
          </w:p>
          <w:p w:rsidR="002536E2" w:rsidRPr="003350D9" w:rsidRDefault="002536E2" w:rsidP="00021440">
            <w:pPr>
              <w:autoSpaceDE w:val="0"/>
              <w:autoSpaceDN w:val="0"/>
              <w:adjustRightInd w:val="0"/>
              <w:rPr>
                <w:rFonts w:ascii="Verdana" w:hAnsi="Verdana" w:cs="FrutigerLTStd-Bold"/>
                <w:b/>
                <w:bCs/>
                <w:color w:val="173764"/>
                <w:sz w:val="24"/>
                <w:szCs w:val="24"/>
              </w:rPr>
            </w:pPr>
          </w:p>
        </w:tc>
      </w:tr>
      <w:tr w:rsidR="002536E2" w:rsidRPr="003350D9" w:rsidTr="00DB3B8E">
        <w:tc>
          <w:tcPr>
            <w:tcW w:w="1242" w:type="dxa"/>
          </w:tcPr>
          <w:p w:rsidR="002536E2" w:rsidRPr="003350D9" w:rsidRDefault="002536E2" w:rsidP="00021440">
            <w:pPr>
              <w:autoSpaceDE w:val="0"/>
              <w:autoSpaceDN w:val="0"/>
              <w:adjustRightInd w:val="0"/>
              <w:rPr>
                <w:rFonts w:ascii="Verdana" w:hAnsi="Verdana" w:cs="FrutigerLTStd-Bold"/>
                <w:b/>
                <w:bCs/>
                <w:color w:val="173764"/>
                <w:sz w:val="20"/>
                <w:szCs w:val="20"/>
              </w:rPr>
            </w:pPr>
          </w:p>
          <w:p w:rsidR="00143F35" w:rsidRDefault="00143F35" w:rsidP="00021440">
            <w:pPr>
              <w:autoSpaceDE w:val="0"/>
              <w:autoSpaceDN w:val="0"/>
              <w:adjustRightInd w:val="0"/>
              <w:rPr>
                <w:rFonts w:ascii="Verdana" w:hAnsi="Verdana" w:cs="FrutigerLTStd-Bold"/>
                <w:b/>
                <w:bCs/>
                <w:color w:val="173764"/>
                <w:sz w:val="20"/>
                <w:szCs w:val="20"/>
              </w:rPr>
            </w:pPr>
          </w:p>
          <w:p w:rsidR="002536E2" w:rsidRPr="003350D9" w:rsidRDefault="00971D5B" w:rsidP="00021440">
            <w:pPr>
              <w:autoSpaceDE w:val="0"/>
              <w:autoSpaceDN w:val="0"/>
              <w:adjustRightInd w:val="0"/>
              <w:rPr>
                <w:rFonts w:ascii="Verdana" w:hAnsi="Verdana" w:cs="FrutigerLTStd-Light"/>
                <w:color w:val="000000"/>
                <w:sz w:val="20"/>
                <w:szCs w:val="20"/>
              </w:rPr>
            </w:pPr>
            <w:r w:rsidRPr="003350D9">
              <w:rPr>
                <w:rFonts w:ascii="Verdana" w:hAnsi="Verdana" w:cs="FrutigerLTStd-Bold"/>
                <w:b/>
                <w:bCs/>
                <w:color w:val="173764"/>
                <w:sz w:val="20"/>
                <w:szCs w:val="20"/>
              </w:rPr>
              <w:t xml:space="preserve">SP4-Q6: </w:t>
            </w:r>
          </w:p>
        </w:tc>
        <w:tc>
          <w:tcPr>
            <w:tcW w:w="8141" w:type="dxa"/>
          </w:tcPr>
          <w:p w:rsidR="002536E2" w:rsidRPr="003350D9" w:rsidRDefault="002536E2" w:rsidP="00021440">
            <w:pPr>
              <w:autoSpaceDE w:val="0"/>
              <w:autoSpaceDN w:val="0"/>
              <w:adjustRightInd w:val="0"/>
              <w:rPr>
                <w:rFonts w:ascii="Verdana" w:hAnsi="Verdana" w:cs="FrutigerLTStd-Light"/>
                <w:color w:val="000000"/>
                <w:sz w:val="20"/>
                <w:szCs w:val="20"/>
              </w:rPr>
            </w:pPr>
          </w:p>
          <w:p w:rsidR="00143F35" w:rsidRDefault="00143F35" w:rsidP="00971D5B">
            <w:pPr>
              <w:autoSpaceDE w:val="0"/>
              <w:autoSpaceDN w:val="0"/>
              <w:adjustRightInd w:val="0"/>
              <w:rPr>
                <w:rFonts w:ascii="Verdana" w:hAnsi="Verdana" w:cs="FrutigerLTStd-Light"/>
                <w:color w:val="000000"/>
                <w:sz w:val="20"/>
                <w:szCs w:val="20"/>
              </w:rPr>
            </w:pPr>
          </w:p>
          <w:p w:rsidR="00971D5B" w:rsidRPr="003350D9" w:rsidRDefault="00971D5B" w:rsidP="00971D5B">
            <w:pPr>
              <w:autoSpaceDE w:val="0"/>
              <w:autoSpaceDN w:val="0"/>
              <w:adjustRightInd w:val="0"/>
              <w:rPr>
                <w:rFonts w:ascii="Verdana" w:hAnsi="Verdana" w:cs="FrutigerLTStd-Light"/>
                <w:color w:val="000000"/>
                <w:sz w:val="20"/>
                <w:szCs w:val="20"/>
              </w:rPr>
            </w:pPr>
            <w:r w:rsidRPr="003350D9">
              <w:rPr>
                <w:rFonts w:ascii="Verdana" w:hAnsi="Verdana" w:cs="FrutigerLTStd-Light"/>
                <w:color w:val="000000"/>
                <w:sz w:val="20"/>
                <w:szCs w:val="20"/>
              </w:rPr>
              <w:t>Do you agree with our proposed approach in relation to the development (by industry) of an Information Hub? Or do you consider that we should take a more prescriptive approach at this time? If you disagree with our proposed approach, please give your reasons.</w:t>
            </w:r>
          </w:p>
          <w:p w:rsidR="002536E2" w:rsidRPr="003350D9" w:rsidRDefault="002536E2" w:rsidP="00021440">
            <w:pPr>
              <w:autoSpaceDE w:val="0"/>
              <w:autoSpaceDN w:val="0"/>
              <w:adjustRightInd w:val="0"/>
              <w:rPr>
                <w:rFonts w:ascii="Verdana" w:hAnsi="Verdana" w:cs="FrutigerLTStd-Light"/>
                <w:color w:val="000000"/>
                <w:sz w:val="20"/>
                <w:szCs w:val="20"/>
              </w:rPr>
            </w:pPr>
          </w:p>
        </w:tc>
      </w:tr>
      <w:tr w:rsidR="002536E2" w:rsidRPr="003350D9" w:rsidTr="00DB3B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536E2" w:rsidRPr="003350D9" w:rsidRDefault="002536E2" w:rsidP="00021440">
            <w:pPr>
              <w:autoSpaceDE w:val="0"/>
              <w:autoSpaceDN w:val="0"/>
              <w:adjustRightInd w:val="0"/>
              <w:rPr>
                <w:rFonts w:ascii="Verdana" w:hAnsi="Verdana" w:cs="FrutigerLTStd-Light"/>
                <w:color w:val="808080" w:themeColor="background1" w:themeShade="80"/>
                <w:sz w:val="20"/>
                <w:szCs w:val="20"/>
              </w:rPr>
            </w:pPr>
            <w:r w:rsidRPr="003350D9">
              <w:rPr>
                <w:rFonts w:ascii="Verdana" w:hAnsi="Verdana" w:cs="FrutigerLTStd-Light"/>
                <w:color w:val="808080" w:themeColor="background1" w:themeShade="80"/>
                <w:sz w:val="20"/>
                <w:szCs w:val="20"/>
              </w:rPr>
              <w:t>Type your answer here</w:t>
            </w:r>
          </w:p>
          <w:p w:rsidR="002536E2" w:rsidRPr="003350D9" w:rsidRDefault="002536E2" w:rsidP="00021440">
            <w:pPr>
              <w:autoSpaceDE w:val="0"/>
              <w:autoSpaceDN w:val="0"/>
              <w:adjustRightInd w:val="0"/>
              <w:rPr>
                <w:rFonts w:ascii="Verdana" w:hAnsi="Verdana" w:cs="FrutigerLTStd-Bold"/>
                <w:b/>
                <w:bCs/>
                <w:color w:val="173764"/>
                <w:sz w:val="24"/>
                <w:szCs w:val="24"/>
              </w:rPr>
            </w:pPr>
          </w:p>
        </w:tc>
      </w:tr>
      <w:tr w:rsidR="002536E2" w:rsidRPr="003350D9" w:rsidTr="00DB3B8E">
        <w:tc>
          <w:tcPr>
            <w:tcW w:w="1242" w:type="dxa"/>
          </w:tcPr>
          <w:p w:rsidR="002536E2" w:rsidRPr="003350D9" w:rsidRDefault="002536E2" w:rsidP="00021440">
            <w:pPr>
              <w:autoSpaceDE w:val="0"/>
              <w:autoSpaceDN w:val="0"/>
              <w:adjustRightInd w:val="0"/>
              <w:rPr>
                <w:rFonts w:ascii="Verdana" w:hAnsi="Verdana" w:cs="FrutigerLTStd-Bold"/>
                <w:b/>
                <w:bCs/>
                <w:color w:val="173764"/>
                <w:sz w:val="20"/>
                <w:szCs w:val="20"/>
              </w:rPr>
            </w:pPr>
          </w:p>
          <w:p w:rsidR="00143F35" w:rsidRDefault="00143F35" w:rsidP="00021440">
            <w:pPr>
              <w:autoSpaceDE w:val="0"/>
              <w:autoSpaceDN w:val="0"/>
              <w:adjustRightInd w:val="0"/>
              <w:rPr>
                <w:rFonts w:ascii="Verdana" w:hAnsi="Verdana" w:cs="FrutigerLTStd-Bold"/>
                <w:b/>
                <w:bCs/>
                <w:color w:val="173764"/>
                <w:sz w:val="20"/>
                <w:szCs w:val="20"/>
              </w:rPr>
            </w:pPr>
          </w:p>
          <w:p w:rsidR="002536E2" w:rsidRPr="003350D9" w:rsidRDefault="00971D5B" w:rsidP="00021440">
            <w:pPr>
              <w:autoSpaceDE w:val="0"/>
              <w:autoSpaceDN w:val="0"/>
              <w:adjustRightInd w:val="0"/>
              <w:rPr>
                <w:rFonts w:ascii="Verdana" w:hAnsi="Verdana" w:cs="FrutigerLTStd-Light"/>
                <w:color w:val="000000"/>
                <w:sz w:val="20"/>
                <w:szCs w:val="20"/>
              </w:rPr>
            </w:pPr>
            <w:r w:rsidRPr="003350D9">
              <w:rPr>
                <w:rFonts w:ascii="Verdana" w:hAnsi="Verdana" w:cs="FrutigerLTStd-Bold"/>
                <w:b/>
                <w:bCs/>
                <w:color w:val="173764"/>
                <w:sz w:val="20"/>
                <w:szCs w:val="20"/>
              </w:rPr>
              <w:t xml:space="preserve">SP4-Q7: </w:t>
            </w:r>
          </w:p>
        </w:tc>
        <w:tc>
          <w:tcPr>
            <w:tcW w:w="8141" w:type="dxa"/>
          </w:tcPr>
          <w:p w:rsidR="002536E2" w:rsidRPr="003350D9" w:rsidRDefault="002536E2" w:rsidP="00021440">
            <w:pPr>
              <w:autoSpaceDE w:val="0"/>
              <w:autoSpaceDN w:val="0"/>
              <w:adjustRightInd w:val="0"/>
              <w:rPr>
                <w:rFonts w:ascii="Verdana" w:hAnsi="Verdana" w:cs="FrutigerLTStd-Light"/>
                <w:color w:val="000000"/>
                <w:sz w:val="20"/>
                <w:szCs w:val="20"/>
              </w:rPr>
            </w:pPr>
          </w:p>
          <w:p w:rsidR="00143F35" w:rsidRDefault="00143F35" w:rsidP="00971D5B">
            <w:pPr>
              <w:autoSpaceDE w:val="0"/>
              <w:autoSpaceDN w:val="0"/>
              <w:adjustRightInd w:val="0"/>
              <w:rPr>
                <w:rFonts w:ascii="Verdana" w:hAnsi="Verdana" w:cs="FrutigerLTStd-Light"/>
                <w:color w:val="000000"/>
                <w:sz w:val="20"/>
                <w:szCs w:val="20"/>
              </w:rPr>
            </w:pPr>
          </w:p>
          <w:p w:rsidR="00971D5B" w:rsidRPr="003350D9" w:rsidRDefault="00971D5B" w:rsidP="00971D5B">
            <w:pPr>
              <w:autoSpaceDE w:val="0"/>
              <w:autoSpaceDN w:val="0"/>
              <w:adjustRightInd w:val="0"/>
              <w:rPr>
                <w:rFonts w:ascii="Verdana" w:hAnsi="Verdana" w:cs="FrutigerLTStd-Light"/>
                <w:color w:val="000000"/>
                <w:sz w:val="20"/>
                <w:szCs w:val="20"/>
              </w:rPr>
            </w:pPr>
            <w:r w:rsidRPr="003350D9">
              <w:rPr>
                <w:rFonts w:ascii="Verdana" w:hAnsi="Verdana" w:cs="FrutigerLTStd-Light"/>
                <w:color w:val="000000"/>
                <w:sz w:val="20"/>
                <w:szCs w:val="20"/>
              </w:rPr>
              <w:t>Do you agree with our proposed approach in relation to the development (by industry) of a Sponsor Bank Code of Conduct, to be approved by the PSR? Or do you consider that we should take a more prescriptive approach at this time? If you disagree with our proposed approach, please give your reasons.</w:t>
            </w:r>
          </w:p>
          <w:p w:rsidR="002536E2" w:rsidRPr="003350D9" w:rsidRDefault="002536E2" w:rsidP="00021440">
            <w:pPr>
              <w:autoSpaceDE w:val="0"/>
              <w:autoSpaceDN w:val="0"/>
              <w:adjustRightInd w:val="0"/>
              <w:rPr>
                <w:rFonts w:ascii="Verdana" w:hAnsi="Verdana" w:cs="FrutigerLTStd-Light"/>
                <w:color w:val="000000"/>
                <w:sz w:val="20"/>
                <w:szCs w:val="20"/>
              </w:rPr>
            </w:pPr>
          </w:p>
        </w:tc>
      </w:tr>
      <w:tr w:rsidR="002536E2" w:rsidRPr="003350D9" w:rsidTr="00DB3B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536E2" w:rsidRPr="003350D9" w:rsidRDefault="002536E2" w:rsidP="00021440">
            <w:pPr>
              <w:autoSpaceDE w:val="0"/>
              <w:autoSpaceDN w:val="0"/>
              <w:adjustRightInd w:val="0"/>
              <w:rPr>
                <w:rFonts w:ascii="Verdana" w:hAnsi="Verdana" w:cs="FrutigerLTStd-Light"/>
                <w:color w:val="808080" w:themeColor="background1" w:themeShade="80"/>
                <w:sz w:val="20"/>
                <w:szCs w:val="20"/>
              </w:rPr>
            </w:pPr>
            <w:r w:rsidRPr="003350D9">
              <w:rPr>
                <w:rFonts w:ascii="Verdana" w:hAnsi="Verdana" w:cs="FrutigerLTStd-Light"/>
                <w:color w:val="808080" w:themeColor="background1" w:themeShade="80"/>
                <w:sz w:val="20"/>
                <w:szCs w:val="20"/>
              </w:rPr>
              <w:lastRenderedPageBreak/>
              <w:t>Type your answer here</w:t>
            </w:r>
          </w:p>
          <w:p w:rsidR="002536E2" w:rsidRPr="003350D9" w:rsidRDefault="002536E2" w:rsidP="00021440">
            <w:pPr>
              <w:autoSpaceDE w:val="0"/>
              <w:autoSpaceDN w:val="0"/>
              <w:adjustRightInd w:val="0"/>
              <w:rPr>
                <w:rFonts w:ascii="Verdana" w:hAnsi="Verdana" w:cs="FrutigerLTStd-Bold"/>
                <w:b/>
                <w:bCs/>
                <w:color w:val="173764"/>
                <w:sz w:val="24"/>
                <w:szCs w:val="24"/>
              </w:rPr>
            </w:pPr>
          </w:p>
        </w:tc>
      </w:tr>
      <w:tr w:rsidR="002536E2" w:rsidRPr="003350D9" w:rsidTr="00DB3B8E">
        <w:tc>
          <w:tcPr>
            <w:tcW w:w="1242" w:type="dxa"/>
          </w:tcPr>
          <w:p w:rsidR="002536E2" w:rsidRPr="003350D9" w:rsidRDefault="002536E2" w:rsidP="00021440">
            <w:pPr>
              <w:autoSpaceDE w:val="0"/>
              <w:autoSpaceDN w:val="0"/>
              <w:adjustRightInd w:val="0"/>
              <w:rPr>
                <w:rFonts w:ascii="Verdana" w:hAnsi="Verdana" w:cs="FrutigerLTStd-Bold"/>
                <w:b/>
                <w:bCs/>
                <w:color w:val="173764"/>
                <w:sz w:val="20"/>
                <w:szCs w:val="20"/>
              </w:rPr>
            </w:pPr>
          </w:p>
          <w:p w:rsidR="00143F35" w:rsidRDefault="00143F35" w:rsidP="00021440">
            <w:pPr>
              <w:autoSpaceDE w:val="0"/>
              <w:autoSpaceDN w:val="0"/>
              <w:adjustRightInd w:val="0"/>
              <w:rPr>
                <w:rFonts w:ascii="Verdana" w:hAnsi="Verdana" w:cs="FrutigerLTStd-Bold"/>
                <w:b/>
                <w:bCs/>
                <w:color w:val="173764"/>
                <w:sz w:val="20"/>
                <w:szCs w:val="20"/>
              </w:rPr>
            </w:pPr>
          </w:p>
          <w:p w:rsidR="002536E2" w:rsidRPr="003350D9" w:rsidRDefault="00971D5B" w:rsidP="00021440">
            <w:pPr>
              <w:autoSpaceDE w:val="0"/>
              <w:autoSpaceDN w:val="0"/>
              <w:adjustRightInd w:val="0"/>
              <w:rPr>
                <w:rFonts w:ascii="Verdana" w:hAnsi="Verdana" w:cs="FrutigerLTStd-Light"/>
                <w:color w:val="000000"/>
                <w:sz w:val="20"/>
                <w:szCs w:val="20"/>
              </w:rPr>
            </w:pPr>
            <w:r w:rsidRPr="003350D9">
              <w:rPr>
                <w:rFonts w:ascii="Verdana" w:hAnsi="Verdana" w:cs="FrutigerLTStd-Bold"/>
                <w:b/>
                <w:bCs/>
                <w:color w:val="173764"/>
                <w:sz w:val="20"/>
                <w:szCs w:val="20"/>
              </w:rPr>
              <w:t xml:space="preserve">SP4-Q8: </w:t>
            </w:r>
          </w:p>
        </w:tc>
        <w:tc>
          <w:tcPr>
            <w:tcW w:w="8141" w:type="dxa"/>
          </w:tcPr>
          <w:p w:rsidR="002536E2" w:rsidRPr="003350D9" w:rsidRDefault="002536E2" w:rsidP="00021440">
            <w:pPr>
              <w:autoSpaceDE w:val="0"/>
              <w:autoSpaceDN w:val="0"/>
              <w:adjustRightInd w:val="0"/>
              <w:rPr>
                <w:rFonts w:ascii="Verdana" w:hAnsi="Verdana" w:cs="FrutigerLTStd-Light"/>
                <w:color w:val="000000"/>
                <w:sz w:val="20"/>
                <w:szCs w:val="20"/>
              </w:rPr>
            </w:pPr>
          </w:p>
          <w:p w:rsidR="00143F35" w:rsidRDefault="00143F35" w:rsidP="00971D5B">
            <w:pPr>
              <w:autoSpaceDE w:val="0"/>
              <w:autoSpaceDN w:val="0"/>
              <w:adjustRightInd w:val="0"/>
              <w:rPr>
                <w:rFonts w:ascii="Verdana" w:hAnsi="Verdana" w:cs="FrutigerLTStd-Light"/>
                <w:color w:val="000000"/>
                <w:sz w:val="20"/>
                <w:szCs w:val="20"/>
              </w:rPr>
            </w:pPr>
          </w:p>
          <w:p w:rsidR="00971D5B" w:rsidRPr="003350D9" w:rsidRDefault="00971D5B" w:rsidP="00971D5B">
            <w:pPr>
              <w:autoSpaceDE w:val="0"/>
              <w:autoSpaceDN w:val="0"/>
              <w:adjustRightInd w:val="0"/>
              <w:rPr>
                <w:rFonts w:ascii="Verdana" w:hAnsi="Verdana" w:cs="FrutigerLTStd-Light"/>
                <w:color w:val="000000"/>
                <w:sz w:val="20"/>
                <w:szCs w:val="20"/>
              </w:rPr>
            </w:pPr>
            <w:r w:rsidRPr="003350D9">
              <w:rPr>
                <w:rFonts w:ascii="Verdana" w:hAnsi="Verdana" w:cs="FrutigerLTStd-Light"/>
                <w:color w:val="000000"/>
                <w:sz w:val="20"/>
                <w:szCs w:val="20"/>
              </w:rPr>
              <w:t>Do you agree with our proposed approach in relation to the development (by industry) of Technical Access solutions? Or do you consider that we should take a more prescriptive approach at this time? If you disagree with our proposed approach, please give your reasons.</w:t>
            </w:r>
          </w:p>
          <w:p w:rsidR="002536E2" w:rsidRPr="003350D9" w:rsidRDefault="002536E2" w:rsidP="00021440">
            <w:pPr>
              <w:autoSpaceDE w:val="0"/>
              <w:autoSpaceDN w:val="0"/>
              <w:adjustRightInd w:val="0"/>
              <w:rPr>
                <w:rFonts w:ascii="Verdana" w:hAnsi="Verdana" w:cs="FrutigerLTStd-Light"/>
                <w:color w:val="000000"/>
                <w:sz w:val="20"/>
                <w:szCs w:val="20"/>
              </w:rPr>
            </w:pPr>
          </w:p>
        </w:tc>
      </w:tr>
      <w:tr w:rsidR="002536E2" w:rsidRPr="003350D9" w:rsidTr="00DB3B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536E2" w:rsidRPr="003350D9" w:rsidRDefault="002536E2" w:rsidP="00021440">
            <w:pPr>
              <w:autoSpaceDE w:val="0"/>
              <w:autoSpaceDN w:val="0"/>
              <w:adjustRightInd w:val="0"/>
              <w:rPr>
                <w:rFonts w:ascii="Verdana" w:hAnsi="Verdana" w:cs="FrutigerLTStd-Light"/>
                <w:color w:val="808080" w:themeColor="background1" w:themeShade="80"/>
                <w:sz w:val="20"/>
                <w:szCs w:val="20"/>
              </w:rPr>
            </w:pPr>
            <w:r w:rsidRPr="003350D9">
              <w:rPr>
                <w:rFonts w:ascii="Verdana" w:hAnsi="Verdana" w:cs="FrutigerLTStd-Light"/>
                <w:color w:val="808080" w:themeColor="background1" w:themeShade="80"/>
                <w:sz w:val="20"/>
                <w:szCs w:val="20"/>
              </w:rPr>
              <w:t>Type your answer here</w:t>
            </w:r>
          </w:p>
          <w:p w:rsidR="002536E2" w:rsidRPr="003350D9" w:rsidRDefault="002536E2" w:rsidP="00021440">
            <w:pPr>
              <w:autoSpaceDE w:val="0"/>
              <w:autoSpaceDN w:val="0"/>
              <w:adjustRightInd w:val="0"/>
              <w:rPr>
                <w:rFonts w:ascii="Verdana" w:hAnsi="Verdana" w:cs="FrutigerLTStd-Bold"/>
                <w:b/>
                <w:bCs/>
                <w:color w:val="173764"/>
                <w:sz w:val="24"/>
                <w:szCs w:val="24"/>
              </w:rPr>
            </w:pPr>
          </w:p>
        </w:tc>
      </w:tr>
      <w:tr w:rsidR="002536E2" w:rsidRPr="003350D9" w:rsidTr="00DB3B8E">
        <w:tc>
          <w:tcPr>
            <w:tcW w:w="1242" w:type="dxa"/>
          </w:tcPr>
          <w:p w:rsidR="002536E2" w:rsidRPr="003350D9" w:rsidRDefault="002536E2" w:rsidP="00021440">
            <w:pPr>
              <w:autoSpaceDE w:val="0"/>
              <w:autoSpaceDN w:val="0"/>
              <w:adjustRightInd w:val="0"/>
              <w:rPr>
                <w:rFonts w:ascii="Verdana" w:hAnsi="Verdana" w:cs="FrutigerLTStd-Bold"/>
                <w:b/>
                <w:bCs/>
                <w:color w:val="173764"/>
                <w:sz w:val="20"/>
                <w:szCs w:val="20"/>
              </w:rPr>
            </w:pPr>
          </w:p>
          <w:p w:rsidR="00143F35" w:rsidRDefault="00143F35" w:rsidP="00021440">
            <w:pPr>
              <w:autoSpaceDE w:val="0"/>
              <w:autoSpaceDN w:val="0"/>
              <w:adjustRightInd w:val="0"/>
              <w:rPr>
                <w:rFonts w:ascii="Verdana" w:hAnsi="Verdana" w:cs="FrutigerLTStd-Bold"/>
                <w:b/>
                <w:bCs/>
                <w:color w:val="173764"/>
                <w:sz w:val="20"/>
                <w:szCs w:val="20"/>
              </w:rPr>
            </w:pPr>
          </w:p>
          <w:p w:rsidR="002536E2" w:rsidRPr="003350D9" w:rsidRDefault="00971D5B" w:rsidP="00021440">
            <w:pPr>
              <w:autoSpaceDE w:val="0"/>
              <w:autoSpaceDN w:val="0"/>
              <w:adjustRightInd w:val="0"/>
              <w:rPr>
                <w:rFonts w:ascii="Verdana" w:hAnsi="Verdana" w:cs="FrutigerLTStd-Light"/>
                <w:color w:val="000000"/>
                <w:sz w:val="20"/>
                <w:szCs w:val="20"/>
              </w:rPr>
            </w:pPr>
            <w:r w:rsidRPr="003350D9">
              <w:rPr>
                <w:rFonts w:ascii="Verdana" w:hAnsi="Verdana" w:cs="FrutigerLTStd-Bold"/>
                <w:b/>
                <w:bCs/>
                <w:color w:val="173764"/>
                <w:sz w:val="20"/>
                <w:szCs w:val="20"/>
              </w:rPr>
              <w:t xml:space="preserve">SP4-Q9: </w:t>
            </w:r>
          </w:p>
        </w:tc>
        <w:tc>
          <w:tcPr>
            <w:tcW w:w="8141" w:type="dxa"/>
          </w:tcPr>
          <w:p w:rsidR="002536E2" w:rsidRPr="003350D9" w:rsidRDefault="002536E2" w:rsidP="00021440">
            <w:pPr>
              <w:autoSpaceDE w:val="0"/>
              <w:autoSpaceDN w:val="0"/>
              <w:adjustRightInd w:val="0"/>
              <w:rPr>
                <w:rFonts w:ascii="Verdana" w:hAnsi="Verdana" w:cs="FrutigerLTStd-Light"/>
                <w:color w:val="000000"/>
                <w:sz w:val="20"/>
                <w:szCs w:val="20"/>
              </w:rPr>
            </w:pPr>
          </w:p>
          <w:p w:rsidR="00143F35" w:rsidRDefault="00143F35" w:rsidP="00021440">
            <w:pPr>
              <w:autoSpaceDE w:val="0"/>
              <w:autoSpaceDN w:val="0"/>
              <w:adjustRightInd w:val="0"/>
              <w:rPr>
                <w:rFonts w:ascii="Verdana" w:hAnsi="Verdana" w:cs="FrutigerLTStd-Light"/>
                <w:color w:val="000000"/>
                <w:sz w:val="20"/>
                <w:szCs w:val="20"/>
              </w:rPr>
            </w:pPr>
          </w:p>
          <w:p w:rsidR="002536E2" w:rsidRPr="003350D9" w:rsidRDefault="00971D5B" w:rsidP="00021440">
            <w:pPr>
              <w:autoSpaceDE w:val="0"/>
              <w:autoSpaceDN w:val="0"/>
              <w:adjustRightInd w:val="0"/>
              <w:rPr>
                <w:rFonts w:ascii="Verdana" w:hAnsi="Verdana" w:cs="FrutigerLTStd-Light"/>
                <w:color w:val="000000"/>
                <w:sz w:val="20"/>
                <w:szCs w:val="20"/>
              </w:rPr>
            </w:pPr>
            <w:r w:rsidRPr="003350D9">
              <w:rPr>
                <w:rFonts w:ascii="Verdana" w:hAnsi="Verdana" w:cs="FrutigerLTStd-Light"/>
                <w:color w:val="000000"/>
                <w:sz w:val="20"/>
                <w:szCs w:val="20"/>
              </w:rPr>
              <w:t>Do you agree with the costs and benefits identified for our proposed direction on Indirect Access? Can you provide any data that might further inform our analysis of the likely impact of our directions?</w:t>
            </w:r>
          </w:p>
          <w:p w:rsidR="00971D5B" w:rsidRPr="003350D9" w:rsidRDefault="00971D5B" w:rsidP="00021440">
            <w:pPr>
              <w:autoSpaceDE w:val="0"/>
              <w:autoSpaceDN w:val="0"/>
              <w:adjustRightInd w:val="0"/>
              <w:rPr>
                <w:rFonts w:ascii="Verdana" w:hAnsi="Verdana" w:cs="FrutigerLTStd-Light"/>
                <w:color w:val="000000"/>
                <w:sz w:val="20"/>
                <w:szCs w:val="20"/>
              </w:rPr>
            </w:pPr>
          </w:p>
        </w:tc>
      </w:tr>
      <w:tr w:rsidR="002536E2" w:rsidRPr="003350D9" w:rsidTr="00DB3B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536E2" w:rsidRPr="003350D9" w:rsidRDefault="002536E2" w:rsidP="00021440">
            <w:pPr>
              <w:autoSpaceDE w:val="0"/>
              <w:autoSpaceDN w:val="0"/>
              <w:adjustRightInd w:val="0"/>
              <w:rPr>
                <w:rFonts w:ascii="Verdana" w:hAnsi="Verdana" w:cs="FrutigerLTStd-Light"/>
                <w:color w:val="808080" w:themeColor="background1" w:themeShade="80"/>
                <w:sz w:val="20"/>
                <w:szCs w:val="20"/>
              </w:rPr>
            </w:pPr>
            <w:r w:rsidRPr="003350D9">
              <w:rPr>
                <w:rFonts w:ascii="Verdana" w:hAnsi="Verdana" w:cs="FrutigerLTStd-Light"/>
                <w:color w:val="808080" w:themeColor="background1" w:themeShade="80"/>
                <w:sz w:val="20"/>
                <w:szCs w:val="20"/>
              </w:rPr>
              <w:t>Type your answer here</w:t>
            </w:r>
          </w:p>
          <w:p w:rsidR="002536E2" w:rsidRPr="003350D9" w:rsidRDefault="002536E2" w:rsidP="00021440">
            <w:pPr>
              <w:autoSpaceDE w:val="0"/>
              <w:autoSpaceDN w:val="0"/>
              <w:adjustRightInd w:val="0"/>
              <w:rPr>
                <w:rFonts w:ascii="Verdana" w:hAnsi="Verdana" w:cs="FrutigerLTStd-Bold"/>
                <w:b/>
                <w:bCs/>
                <w:color w:val="173764"/>
                <w:sz w:val="24"/>
                <w:szCs w:val="24"/>
              </w:rPr>
            </w:pPr>
          </w:p>
        </w:tc>
      </w:tr>
    </w:tbl>
    <w:p w:rsidR="005856F2" w:rsidRPr="003350D9" w:rsidRDefault="005856F2" w:rsidP="005856F2">
      <w:pPr>
        <w:autoSpaceDE w:val="0"/>
        <w:autoSpaceDN w:val="0"/>
        <w:adjustRightInd w:val="0"/>
        <w:spacing w:after="0" w:line="240" w:lineRule="auto"/>
        <w:rPr>
          <w:rFonts w:ascii="Verdana" w:hAnsi="Verdana" w:cs="FrutigerLTStd-Light"/>
          <w:color w:val="000000"/>
          <w:sz w:val="20"/>
          <w:szCs w:val="20"/>
        </w:rPr>
      </w:pPr>
    </w:p>
    <w:p w:rsidR="00143F35" w:rsidRDefault="00143F35" w:rsidP="002536E2">
      <w:pPr>
        <w:pBdr>
          <w:bottom w:val="single" w:sz="6" w:space="1" w:color="auto"/>
        </w:pBdr>
        <w:autoSpaceDE w:val="0"/>
        <w:autoSpaceDN w:val="0"/>
        <w:adjustRightInd w:val="0"/>
        <w:spacing w:after="0" w:line="240" w:lineRule="auto"/>
        <w:rPr>
          <w:rFonts w:ascii="Verdana" w:hAnsi="Verdana" w:cs="FrutigerLTStd-Bold"/>
          <w:b/>
          <w:bCs/>
          <w:color w:val="173764"/>
          <w:sz w:val="24"/>
          <w:szCs w:val="24"/>
        </w:rPr>
      </w:pPr>
    </w:p>
    <w:p w:rsidR="005856F2" w:rsidRPr="003350D9" w:rsidRDefault="005856F2" w:rsidP="002536E2">
      <w:pPr>
        <w:pBdr>
          <w:bottom w:val="single" w:sz="6" w:space="1" w:color="auto"/>
        </w:pBdr>
        <w:autoSpaceDE w:val="0"/>
        <w:autoSpaceDN w:val="0"/>
        <w:adjustRightInd w:val="0"/>
        <w:spacing w:after="0" w:line="240" w:lineRule="auto"/>
        <w:rPr>
          <w:rFonts w:ascii="Verdana" w:hAnsi="Verdana" w:cs="FrutigerLTStd-Bold"/>
          <w:b/>
          <w:bCs/>
          <w:color w:val="173764"/>
          <w:sz w:val="24"/>
          <w:szCs w:val="24"/>
        </w:rPr>
      </w:pPr>
      <w:r w:rsidRPr="003350D9">
        <w:rPr>
          <w:rFonts w:ascii="Verdana" w:hAnsi="Verdana" w:cs="FrutigerLTStd-Bold"/>
          <w:b/>
          <w:bCs/>
          <w:color w:val="173764"/>
          <w:sz w:val="24"/>
          <w:szCs w:val="24"/>
        </w:rPr>
        <w:t>Question in relation to our proposed approach in relation to interchange</w:t>
      </w:r>
      <w:r w:rsidR="002536E2" w:rsidRPr="003350D9">
        <w:rPr>
          <w:rFonts w:ascii="Verdana" w:hAnsi="Verdana" w:cs="FrutigerLTStd-Bold"/>
          <w:b/>
          <w:bCs/>
          <w:color w:val="173764"/>
          <w:sz w:val="24"/>
          <w:szCs w:val="24"/>
        </w:rPr>
        <w:t xml:space="preserve"> </w:t>
      </w:r>
      <w:r w:rsidRPr="003350D9">
        <w:rPr>
          <w:rFonts w:ascii="Verdana" w:hAnsi="Verdana" w:cs="FrutigerLTStd-Bold"/>
          <w:b/>
          <w:bCs/>
          <w:color w:val="173764"/>
          <w:sz w:val="24"/>
          <w:szCs w:val="24"/>
        </w:rPr>
        <w:t xml:space="preserve">fees (see </w:t>
      </w:r>
      <w:r w:rsidR="008B630F">
        <w:rPr>
          <w:rFonts w:ascii="Verdana" w:hAnsi="Verdana" w:cs="FrutigerLTStd-Bold"/>
          <w:b/>
          <w:bCs/>
          <w:color w:val="173764"/>
          <w:sz w:val="24"/>
          <w:szCs w:val="24"/>
        </w:rPr>
        <w:t xml:space="preserve">Part G of our </w:t>
      </w:r>
      <w:r w:rsidR="008B630F" w:rsidRPr="008B630F">
        <w:rPr>
          <w:rFonts w:ascii="Verdana" w:hAnsi="Verdana" w:cs="FrutigerLTStd-Bold"/>
          <w:b/>
          <w:bCs/>
          <w:i/>
          <w:color w:val="173764"/>
          <w:sz w:val="24"/>
          <w:szCs w:val="24"/>
        </w:rPr>
        <w:t>Consultation Paper</w:t>
      </w:r>
      <w:r w:rsidR="008B630F">
        <w:rPr>
          <w:rFonts w:ascii="Verdana" w:hAnsi="Verdana" w:cs="FrutigerLTStd-Bold"/>
          <w:b/>
          <w:bCs/>
          <w:color w:val="173764"/>
          <w:sz w:val="24"/>
          <w:szCs w:val="24"/>
        </w:rPr>
        <w:t xml:space="preserve"> </w:t>
      </w:r>
      <w:r w:rsidRPr="003350D9">
        <w:rPr>
          <w:rFonts w:ascii="Verdana" w:hAnsi="Verdana" w:cs="FrutigerLTStd-BoldItalic"/>
          <w:b/>
          <w:bCs/>
          <w:i/>
          <w:iCs/>
          <w:color w:val="173764"/>
          <w:sz w:val="24"/>
          <w:szCs w:val="24"/>
        </w:rPr>
        <w:t xml:space="preserve">Supporting Paper 5: Interchange fees </w:t>
      </w:r>
      <w:r w:rsidRPr="003350D9">
        <w:rPr>
          <w:rFonts w:ascii="Verdana" w:hAnsi="Verdana" w:cs="FrutigerLTStd-Bold"/>
          <w:b/>
          <w:bCs/>
          <w:color w:val="173764"/>
          <w:sz w:val="24"/>
          <w:szCs w:val="24"/>
        </w:rPr>
        <w:t>for more details)</w:t>
      </w:r>
    </w:p>
    <w:tbl>
      <w:tblPr>
        <w:tblStyle w:val="TableGrid"/>
        <w:tblW w:w="9383"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1242"/>
        <w:gridCol w:w="8141"/>
      </w:tblGrid>
      <w:tr w:rsidR="00971D5B" w:rsidRPr="003350D9" w:rsidTr="00DB3B8E">
        <w:tc>
          <w:tcPr>
            <w:tcW w:w="1242" w:type="dxa"/>
          </w:tcPr>
          <w:p w:rsidR="00971D5B" w:rsidRPr="003350D9" w:rsidRDefault="00971D5B" w:rsidP="00021440">
            <w:pPr>
              <w:autoSpaceDE w:val="0"/>
              <w:autoSpaceDN w:val="0"/>
              <w:adjustRightInd w:val="0"/>
              <w:rPr>
                <w:rFonts w:ascii="Verdana" w:hAnsi="Verdana" w:cs="FrutigerLTStd-Bold"/>
                <w:b/>
                <w:bCs/>
                <w:color w:val="173764"/>
                <w:sz w:val="20"/>
                <w:szCs w:val="20"/>
              </w:rPr>
            </w:pPr>
          </w:p>
          <w:p w:rsidR="00143F35" w:rsidRDefault="00143F35" w:rsidP="00021440">
            <w:pPr>
              <w:autoSpaceDE w:val="0"/>
              <w:autoSpaceDN w:val="0"/>
              <w:adjustRightInd w:val="0"/>
              <w:rPr>
                <w:rFonts w:ascii="Verdana" w:hAnsi="Verdana" w:cs="FrutigerLTStd-Bold"/>
                <w:b/>
                <w:bCs/>
                <w:color w:val="173764"/>
                <w:sz w:val="20"/>
                <w:szCs w:val="20"/>
              </w:rPr>
            </w:pPr>
          </w:p>
          <w:p w:rsidR="00971D5B" w:rsidRPr="003350D9" w:rsidRDefault="00971D5B" w:rsidP="00021440">
            <w:pPr>
              <w:autoSpaceDE w:val="0"/>
              <w:autoSpaceDN w:val="0"/>
              <w:adjustRightInd w:val="0"/>
              <w:rPr>
                <w:rFonts w:ascii="Verdana" w:hAnsi="Verdana" w:cs="FrutigerLTStd-Light"/>
                <w:color w:val="000000"/>
                <w:sz w:val="20"/>
                <w:szCs w:val="20"/>
              </w:rPr>
            </w:pPr>
            <w:r w:rsidRPr="003350D9">
              <w:rPr>
                <w:rFonts w:ascii="Verdana" w:hAnsi="Verdana" w:cs="FrutigerLTStd-Bold"/>
                <w:b/>
                <w:bCs/>
                <w:color w:val="173764"/>
                <w:sz w:val="20"/>
                <w:szCs w:val="20"/>
              </w:rPr>
              <w:t xml:space="preserve">SP5-Q1: </w:t>
            </w:r>
          </w:p>
        </w:tc>
        <w:tc>
          <w:tcPr>
            <w:tcW w:w="8141" w:type="dxa"/>
          </w:tcPr>
          <w:p w:rsidR="00971D5B" w:rsidRPr="003350D9" w:rsidRDefault="00971D5B" w:rsidP="00021440">
            <w:pPr>
              <w:autoSpaceDE w:val="0"/>
              <w:autoSpaceDN w:val="0"/>
              <w:adjustRightInd w:val="0"/>
              <w:rPr>
                <w:rFonts w:ascii="Verdana" w:hAnsi="Verdana" w:cs="FrutigerLTStd-Light"/>
                <w:color w:val="000000"/>
                <w:sz w:val="20"/>
                <w:szCs w:val="20"/>
              </w:rPr>
            </w:pPr>
          </w:p>
          <w:p w:rsidR="00143F35" w:rsidRDefault="00143F35" w:rsidP="00971D5B">
            <w:pPr>
              <w:autoSpaceDE w:val="0"/>
              <w:autoSpaceDN w:val="0"/>
              <w:adjustRightInd w:val="0"/>
              <w:rPr>
                <w:rFonts w:ascii="Verdana" w:hAnsi="Verdana" w:cs="FrutigerLTStd-Light"/>
                <w:color w:val="000000"/>
                <w:sz w:val="20"/>
                <w:szCs w:val="20"/>
              </w:rPr>
            </w:pPr>
          </w:p>
          <w:p w:rsidR="00971D5B" w:rsidRPr="003350D9" w:rsidRDefault="00971D5B" w:rsidP="00971D5B">
            <w:pPr>
              <w:autoSpaceDE w:val="0"/>
              <w:autoSpaceDN w:val="0"/>
              <w:adjustRightInd w:val="0"/>
              <w:rPr>
                <w:rFonts w:ascii="Verdana" w:hAnsi="Verdana" w:cs="FrutigerLTStd-Light"/>
                <w:color w:val="000000"/>
                <w:sz w:val="20"/>
                <w:szCs w:val="20"/>
              </w:rPr>
            </w:pPr>
            <w:r w:rsidRPr="003350D9">
              <w:rPr>
                <w:rFonts w:ascii="Verdana" w:hAnsi="Verdana" w:cs="FrutigerLTStd-Light"/>
                <w:color w:val="000000"/>
                <w:sz w:val="20"/>
                <w:szCs w:val="20"/>
              </w:rPr>
              <w:t>Are there other matters regarding interchange fees that you think we should consider at this stage?</w:t>
            </w:r>
          </w:p>
          <w:p w:rsidR="00971D5B" w:rsidRPr="003350D9" w:rsidRDefault="00971D5B" w:rsidP="00021440">
            <w:pPr>
              <w:autoSpaceDE w:val="0"/>
              <w:autoSpaceDN w:val="0"/>
              <w:adjustRightInd w:val="0"/>
              <w:rPr>
                <w:rFonts w:ascii="Verdana" w:hAnsi="Verdana" w:cs="FrutigerLTStd-Light"/>
                <w:color w:val="000000"/>
                <w:sz w:val="20"/>
                <w:szCs w:val="20"/>
              </w:rPr>
            </w:pPr>
          </w:p>
        </w:tc>
      </w:tr>
      <w:tr w:rsidR="00971D5B" w:rsidRPr="003350D9" w:rsidTr="00DB3B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71D5B" w:rsidRPr="003350D9" w:rsidRDefault="00971D5B" w:rsidP="00021440">
            <w:pPr>
              <w:autoSpaceDE w:val="0"/>
              <w:autoSpaceDN w:val="0"/>
              <w:adjustRightInd w:val="0"/>
              <w:rPr>
                <w:rFonts w:ascii="Verdana" w:hAnsi="Verdana" w:cs="FrutigerLTStd-Light"/>
                <w:color w:val="808080" w:themeColor="background1" w:themeShade="80"/>
                <w:sz w:val="20"/>
                <w:szCs w:val="20"/>
              </w:rPr>
            </w:pPr>
            <w:r w:rsidRPr="003350D9">
              <w:rPr>
                <w:rFonts w:ascii="Verdana" w:hAnsi="Verdana" w:cs="FrutigerLTStd-Light"/>
                <w:color w:val="808080" w:themeColor="background1" w:themeShade="80"/>
                <w:sz w:val="20"/>
                <w:szCs w:val="20"/>
              </w:rPr>
              <w:t>Type your answer here</w:t>
            </w:r>
          </w:p>
          <w:p w:rsidR="00971D5B" w:rsidRPr="003350D9" w:rsidRDefault="00971D5B" w:rsidP="00021440">
            <w:pPr>
              <w:autoSpaceDE w:val="0"/>
              <w:autoSpaceDN w:val="0"/>
              <w:adjustRightInd w:val="0"/>
              <w:rPr>
                <w:rFonts w:ascii="Verdana" w:hAnsi="Verdana" w:cs="FrutigerLTStd-Bold"/>
                <w:b/>
                <w:bCs/>
                <w:color w:val="173764"/>
                <w:sz w:val="24"/>
                <w:szCs w:val="24"/>
              </w:rPr>
            </w:pPr>
          </w:p>
        </w:tc>
      </w:tr>
    </w:tbl>
    <w:p w:rsidR="002536E2" w:rsidRPr="003350D9" w:rsidRDefault="002536E2" w:rsidP="005856F2">
      <w:pPr>
        <w:autoSpaceDE w:val="0"/>
        <w:autoSpaceDN w:val="0"/>
        <w:adjustRightInd w:val="0"/>
        <w:spacing w:after="0" w:line="240" w:lineRule="auto"/>
        <w:rPr>
          <w:rFonts w:ascii="Verdana" w:hAnsi="Verdana" w:cs="FrutigerLTStd-Light"/>
          <w:color w:val="000000"/>
          <w:sz w:val="20"/>
          <w:szCs w:val="20"/>
        </w:rPr>
      </w:pPr>
    </w:p>
    <w:p w:rsidR="00143F35" w:rsidRDefault="00143F35" w:rsidP="005856F2">
      <w:pPr>
        <w:pBdr>
          <w:bottom w:val="single" w:sz="6" w:space="1" w:color="auto"/>
        </w:pBdr>
        <w:autoSpaceDE w:val="0"/>
        <w:autoSpaceDN w:val="0"/>
        <w:adjustRightInd w:val="0"/>
        <w:spacing w:after="0" w:line="240" w:lineRule="auto"/>
        <w:rPr>
          <w:rFonts w:ascii="Verdana" w:hAnsi="Verdana" w:cs="FrutigerLTStd-Bold"/>
          <w:b/>
          <w:bCs/>
          <w:color w:val="173764"/>
          <w:sz w:val="24"/>
          <w:szCs w:val="24"/>
        </w:rPr>
      </w:pPr>
    </w:p>
    <w:p w:rsidR="005856F2" w:rsidRPr="003350D9" w:rsidRDefault="005856F2" w:rsidP="005856F2">
      <w:pPr>
        <w:pBdr>
          <w:bottom w:val="single" w:sz="6" w:space="1" w:color="auto"/>
        </w:pBdr>
        <w:autoSpaceDE w:val="0"/>
        <w:autoSpaceDN w:val="0"/>
        <w:adjustRightInd w:val="0"/>
        <w:spacing w:after="0" w:line="240" w:lineRule="auto"/>
        <w:rPr>
          <w:rFonts w:ascii="Verdana" w:hAnsi="Verdana" w:cs="FrutigerLTStd-Bold"/>
          <w:b/>
          <w:bCs/>
          <w:color w:val="173764"/>
          <w:sz w:val="24"/>
          <w:szCs w:val="24"/>
        </w:rPr>
      </w:pPr>
      <w:r w:rsidRPr="003350D9">
        <w:rPr>
          <w:rFonts w:ascii="Verdana" w:hAnsi="Verdana" w:cs="FrutigerLTStd-Bold"/>
          <w:b/>
          <w:bCs/>
          <w:color w:val="173764"/>
          <w:sz w:val="24"/>
          <w:szCs w:val="24"/>
        </w:rPr>
        <w:t>Questions in relation to our proposed approach to our regulatory tools</w:t>
      </w:r>
      <w:r w:rsidR="002536E2" w:rsidRPr="003350D9">
        <w:rPr>
          <w:rFonts w:ascii="Verdana" w:hAnsi="Verdana" w:cs="FrutigerLTStd-Bold"/>
          <w:b/>
          <w:bCs/>
          <w:color w:val="173764"/>
          <w:sz w:val="24"/>
          <w:szCs w:val="24"/>
        </w:rPr>
        <w:t xml:space="preserve"> </w:t>
      </w:r>
      <w:r w:rsidRPr="003350D9">
        <w:rPr>
          <w:rFonts w:ascii="Verdana" w:hAnsi="Verdana" w:cs="FrutigerLTStd-Bold"/>
          <w:b/>
          <w:bCs/>
          <w:color w:val="173764"/>
          <w:sz w:val="24"/>
          <w:szCs w:val="24"/>
        </w:rPr>
        <w:t>(including our high-level Principles, and our enforcement and dispute</w:t>
      </w:r>
      <w:r w:rsidR="002536E2" w:rsidRPr="003350D9">
        <w:rPr>
          <w:rFonts w:ascii="Verdana" w:hAnsi="Verdana" w:cs="FrutigerLTStd-Bold"/>
          <w:b/>
          <w:bCs/>
          <w:color w:val="173764"/>
          <w:sz w:val="24"/>
          <w:szCs w:val="24"/>
        </w:rPr>
        <w:t xml:space="preserve"> </w:t>
      </w:r>
      <w:r w:rsidRPr="003350D9">
        <w:rPr>
          <w:rFonts w:ascii="Verdana" w:hAnsi="Verdana" w:cs="FrutigerLTStd-Bold"/>
          <w:b/>
          <w:bCs/>
          <w:color w:val="173764"/>
          <w:sz w:val="24"/>
          <w:szCs w:val="24"/>
        </w:rPr>
        <w:t xml:space="preserve">resolution processes) (see </w:t>
      </w:r>
      <w:r w:rsidR="005A2AB5">
        <w:rPr>
          <w:rFonts w:ascii="Verdana" w:hAnsi="Verdana" w:cs="FrutigerLTStd-Bold"/>
          <w:b/>
          <w:bCs/>
          <w:color w:val="173764"/>
          <w:sz w:val="24"/>
          <w:szCs w:val="24"/>
        </w:rPr>
        <w:t xml:space="preserve">Parts H and I of our </w:t>
      </w:r>
      <w:r w:rsidR="005A2AB5" w:rsidRPr="008B630F">
        <w:rPr>
          <w:rFonts w:ascii="Verdana" w:hAnsi="Verdana" w:cs="FrutigerLTStd-Bold"/>
          <w:b/>
          <w:bCs/>
          <w:i/>
          <w:color w:val="173764"/>
          <w:sz w:val="24"/>
          <w:szCs w:val="24"/>
        </w:rPr>
        <w:t>Consultation Paper</w:t>
      </w:r>
      <w:r w:rsidR="005A2AB5">
        <w:rPr>
          <w:rFonts w:ascii="Verdana" w:hAnsi="Verdana" w:cs="FrutigerLTStd-Bold"/>
          <w:b/>
          <w:bCs/>
          <w:color w:val="173764"/>
          <w:sz w:val="24"/>
          <w:szCs w:val="24"/>
        </w:rPr>
        <w:t xml:space="preserve"> </w:t>
      </w:r>
      <w:r w:rsidRPr="003350D9">
        <w:rPr>
          <w:rFonts w:ascii="Verdana" w:hAnsi="Verdana" w:cs="FrutigerLTStd-BoldItalic"/>
          <w:b/>
          <w:bCs/>
          <w:i/>
          <w:iCs/>
          <w:color w:val="173764"/>
          <w:sz w:val="24"/>
          <w:szCs w:val="24"/>
        </w:rPr>
        <w:t xml:space="preserve">Supporting Paper 6: Regulatory tools </w:t>
      </w:r>
      <w:r w:rsidRPr="003350D9">
        <w:rPr>
          <w:rFonts w:ascii="Verdana" w:hAnsi="Verdana" w:cs="FrutigerLTStd-Bold"/>
          <w:b/>
          <w:bCs/>
          <w:color w:val="173764"/>
          <w:sz w:val="24"/>
          <w:szCs w:val="24"/>
        </w:rPr>
        <w:t>for</w:t>
      </w:r>
      <w:r w:rsidR="002536E2" w:rsidRPr="003350D9">
        <w:rPr>
          <w:rFonts w:ascii="Verdana" w:hAnsi="Verdana" w:cs="FrutigerLTStd-Bold"/>
          <w:b/>
          <w:bCs/>
          <w:color w:val="173764"/>
          <w:sz w:val="24"/>
          <w:szCs w:val="24"/>
        </w:rPr>
        <w:t xml:space="preserve"> </w:t>
      </w:r>
      <w:r w:rsidRPr="003350D9">
        <w:rPr>
          <w:rFonts w:ascii="Verdana" w:hAnsi="Verdana" w:cs="FrutigerLTStd-Bold"/>
          <w:b/>
          <w:bCs/>
          <w:color w:val="173764"/>
          <w:sz w:val="24"/>
          <w:szCs w:val="24"/>
        </w:rPr>
        <w:t>more details)</w:t>
      </w:r>
    </w:p>
    <w:tbl>
      <w:tblPr>
        <w:tblStyle w:val="TableGrid"/>
        <w:tblW w:w="952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1384"/>
        <w:gridCol w:w="8141"/>
      </w:tblGrid>
      <w:tr w:rsidR="00971D5B" w:rsidRPr="003350D9" w:rsidTr="00DB3B8E">
        <w:tc>
          <w:tcPr>
            <w:tcW w:w="1384" w:type="dxa"/>
          </w:tcPr>
          <w:p w:rsidR="00971D5B" w:rsidRPr="003350D9" w:rsidRDefault="00971D5B" w:rsidP="00021440">
            <w:pPr>
              <w:autoSpaceDE w:val="0"/>
              <w:autoSpaceDN w:val="0"/>
              <w:adjustRightInd w:val="0"/>
              <w:rPr>
                <w:rFonts w:ascii="Verdana" w:hAnsi="Verdana" w:cs="FrutigerLTStd-Bold"/>
                <w:b/>
                <w:bCs/>
                <w:color w:val="173764"/>
                <w:sz w:val="20"/>
                <w:szCs w:val="20"/>
              </w:rPr>
            </w:pPr>
          </w:p>
          <w:p w:rsidR="00143F35" w:rsidRDefault="00143F35" w:rsidP="00021440">
            <w:pPr>
              <w:autoSpaceDE w:val="0"/>
              <w:autoSpaceDN w:val="0"/>
              <w:adjustRightInd w:val="0"/>
              <w:rPr>
                <w:rFonts w:ascii="Verdana" w:hAnsi="Verdana" w:cs="FrutigerLTStd-Bold"/>
                <w:b/>
                <w:bCs/>
                <w:color w:val="173764"/>
                <w:sz w:val="20"/>
                <w:szCs w:val="20"/>
              </w:rPr>
            </w:pPr>
          </w:p>
          <w:p w:rsidR="00971D5B" w:rsidRPr="003350D9" w:rsidRDefault="00971D5B" w:rsidP="00021440">
            <w:pPr>
              <w:autoSpaceDE w:val="0"/>
              <w:autoSpaceDN w:val="0"/>
              <w:adjustRightInd w:val="0"/>
              <w:rPr>
                <w:rFonts w:ascii="Verdana" w:hAnsi="Verdana" w:cs="FrutigerLTStd-Light"/>
                <w:color w:val="000000"/>
                <w:sz w:val="20"/>
                <w:szCs w:val="20"/>
              </w:rPr>
            </w:pPr>
            <w:r w:rsidRPr="003350D9">
              <w:rPr>
                <w:rFonts w:ascii="Verdana" w:hAnsi="Verdana" w:cs="FrutigerLTStd-Bold"/>
                <w:b/>
                <w:bCs/>
                <w:color w:val="173764"/>
                <w:sz w:val="20"/>
                <w:szCs w:val="20"/>
              </w:rPr>
              <w:t xml:space="preserve">SP6-Q1: </w:t>
            </w:r>
          </w:p>
        </w:tc>
        <w:tc>
          <w:tcPr>
            <w:tcW w:w="8141" w:type="dxa"/>
          </w:tcPr>
          <w:p w:rsidR="00971D5B" w:rsidRPr="003350D9" w:rsidRDefault="00971D5B" w:rsidP="00021440">
            <w:pPr>
              <w:autoSpaceDE w:val="0"/>
              <w:autoSpaceDN w:val="0"/>
              <w:adjustRightInd w:val="0"/>
              <w:rPr>
                <w:rFonts w:ascii="Verdana" w:hAnsi="Verdana" w:cs="FrutigerLTStd-Light"/>
                <w:color w:val="000000"/>
                <w:sz w:val="20"/>
                <w:szCs w:val="20"/>
              </w:rPr>
            </w:pPr>
          </w:p>
          <w:p w:rsidR="00143F35" w:rsidRDefault="00143F35" w:rsidP="00971D5B">
            <w:pPr>
              <w:autoSpaceDE w:val="0"/>
              <w:autoSpaceDN w:val="0"/>
              <w:adjustRightInd w:val="0"/>
              <w:rPr>
                <w:rFonts w:ascii="Verdana" w:hAnsi="Verdana" w:cs="FrutigerLTStd-Light"/>
                <w:color w:val="000000"/>
                <w:sz w:val="20"/>
                <w:szCs w:val="20"/>
              </w:rPr>
            </w:pPr>
          </w:p>
          <w:p w:rsidR="00971D5B" w:rsidRPr="003350D9" w:rsidRDefault="00971D5B" w:rsidP="00971D5B">
            <w:pPr>
              <w:autoSpaceDE w:val="0"/>
              <w:autoSpaceDN w:val="0"/>
              <w:adjustRightInd w:val="0"/>
              <w:rPr>
                <w:rFonts w:ascii="Verdana" w:hAnsi="Verdana" w:cs="FrutigerLTStd-Light"/>
                <w:color w:val="000000"/>
                <w:sz w:val="20"/>
                <w:szCs w:val="20"/>
              </w:rPr>
            </w:pPr>
            <w:r w:rsidRPr="003350D9">
              <w:rPr>
                <w:rFonts w:ascii="Verdana" w:hAnsi="Verdana" w:cs="FrutigerLTStd-Light"/>
                <w:color w:val="000000"/>
                <w:sz w:val="20"/>
                <w:szCs w:val="20"/>
              </w:rPr>
              <w:t>Do you agree with our three proposed high-level PSR Principles on Relations with regulators, Compliance and Financial Prudence? If you disagree with our proposed approach, please give your reasons.</w:t>
            </w:r>
          </w:p>
          <w:p w:rsidR="00971D5B" w:rsidRPr="003350D9" w:rsidRDefault="00971D5B" w:rsidP="00021440">
            <w:pPr>
              <w:autoSpaceDE w:val="0"/>
              <w:autoSpaceDN w:val="0"/>
              <w:adjustRightInd w:val="0"/>
              <w:rPr>
                <w:rFonts w:ascii="Verdana" w:hAnsi="Verdana" w:cs="FrutigerLTStd-Light"/>
                <w:color w:val="000000"/>
                <w:sz w:val="20"/>
                <w:szCs w:val="20"/>
              </w:rPr>
            </w:pPr>
          </w:p>
        </w:tc>
      </w:tr>
      <w:tr w:rsidR="00971D5B" w:rsidRPr="003350D9" w:rsidTr="00DB3B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2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71D5B" w:rsidRPr="003350D9" w:rsidRDefault="00971D5B" w:rsidP="00021440">
            <w:pPr>
              <w:autoSpaceDE w:val="0"/>
              <w:autoSpaceDN w:val="0"/>
              <w:adjustRightInd w:val="0"/>
              <w:rPr>
                <w:rFonts w:ascii="Verdana" w:hAnsi="Verdana" w:cs="FrutigerLTStd-Light"/>
                <w:color w:val="808080" w:themeColor="background1" w:themeShade="80"/>
                <w:sz w:val="20"/>
                <w:szCs w:val="20"/>
              </w:rPr>
            </w:pPr>
            <w:r w:rsidRPr="003350D9">
              <w:rPr>
                <w:rFonts w:ascii="Verdana" w:hAnsi="Verdana" w:cs="FrutigerLTStd-Light"/>
                <w:color w:val="808080" w:themeColor="background1" w:themeShade="80"/>
                <w:sz w:val="20"/>
                <w:szCs w:val="20"/>
              </w:rPr>
              <w:t>Type your answer here</w:t>
            </w:r>
          </w:p>
          <w:p w:rsidR="00971D5B" w:rsidRPr="003350D9" w:rsidRDefault="00971D5B" w:rsidP="00021440">
            <w:pPr>
              <w:autoSpaceDE w:val="0"/>
              <w:autoSpaceDN w:val="0"/>
              <w:adjustRightInd w:val="0"/>
              <w:rPr>
                <w:rFonts w:ascii="Verdana" w:hAnsi="Verdana" w:cs="FrutigerLTStd-Bold"/>
                <w:b/>
                <w:bCs/>
                <w:color w:val="173764"/>
                <w:sz w:val="24"/>
                <w:szCs w:val="24"/>
              </w:rPr>
            </w:pPr>
          </w:p>
        </w:tc>
      </w:tr>
      <w:tr w:rsidR="002536E2" w:rsidRPr="003350D9" w:rsidTr="00DB3B8E">
        <w:tc>
          <w:tcPr>
            <w:tcW w:w="1384" w:type="dxa"/>
          </w:tcPr>
          <w:p w:rsidR="002536E2" w:rsidRPr="003350D9" w:rsidRDefault="002536E2" w:rsidP="00021440">
            <w:pPr>
              <w:autoSpaceDE w:val="0"/>
              <w:autoSpaceDN w:val="0"/>
              <w:adjustRightInd w:val="0"/>
              <w:rPr>
                <w:rFonts w:ascii="Verdana" w:hAnsi="Verdana" w:cs="FrutigerLTStd-Bold"/>
                <w:b/>
                <w:bCs/>
                <w:color w:val="173764"/>
                <w:sz w:val="20"/>
                <w:szCs w:val="20"/>
              </w:rPr>
            </w:pPr>
          </w:p>
          <w:p w:rsidR="00143F35" w:rsidRDefault="00143F35" w:rsidP="00021440">
            <w:pPr>
              <w:autoSpaceDE w:val="0"/>
              <w:autoSpaceDN w:val="0"/>
              <w:adjustRightInd w:val="0"/>
              <w:rPr>
                <w:rFonts w:ascii="Verdana" w:hAnsi="Verdana" w:cs="FrutigerLTStd-Bold"/>
                <w:b/>
                <w:bCs/>
                <w:color w:val="173764"/>
                <w:sz w:val="20"/>
                <w:szCs w:val="20"/>
              </w:rPr>
            </w:pPr>
          </w:p>
          <w:p w:rsidR="002536E2" w:rsidRPr="003350D9" w:rsidRDefault="00971D5B" w:rsidP="00021440">
            <w:pPr>
              <w:autoSpaceDE w:val="0"/>
              <w:autoSpaceDN w:val="0"/>
              <w:adjustRightInd w:val="0"/>
              <w:rPr>
                <w:rFonts w:ascii="Verdana" w:hAnsi="Verdana" w:cs="FrutigerLTStd-Light"/>
                <w:color w:val="000000"/>
                <w:sz w:val="20"/>
                <w:szCs w:val="20"/>
              </w:rPr>
            </w:pPr>
            <w:r w:rsidRPr="003350D9">
              <w:rPr>
                <w:rFonts w:ascii="Verdana" w:hAnsi="Verdana" w:cs="FrutigerLTStd-Bold"/>
                <w:b/>
                <w:bCs/>
                <w:color w:val="173764"/>
                <w:sz w:val="20"/>
                <w:szCs w:val="20"/>
              </w:rPr>
              <w:lastRenderedPageBreak/>
              <w:t xml:space="preserve">SP6-Q2: </w:t>
            </w:r>
          </w:p>
        </w:tc>
        <w:tc>
          <w:tcPr>
            <w:tcW w:w="8141" w:type="dxa"/>
          </w:tcPr>
          <w:p w:rsidR="002536E2" w:rsidRPr="003350D9" w:rsidRDefault="002536E2" w:rsidP="00021440">
            <w:pPr>
              <w:autoSpaceDE w:val="0"/>
              <w:autoSpaceDN w:val="0"/>
              <w:adjustRightInd w:val="0"/>
              <w:rPr>
                <w:rFonts w:ascii="Verdana" w:hAnsi="Verdana" w:cs="FrutigerLTStd-Light"/>
                <w:color w:val="000000"/>
                <w:sz w:val="20"/>
                <w:szCs w:val="20"/>
              </w:rPr>
            </w:pPr>
          </w:p>
          <w:p w:rsidR="00143F35" w:rsidRDefault="00143F35" w:rsidP="00971D5B">
            <w:pPr>
              <w:autoSpaceDE w:val="0"/>
              <w:autoSpaceDN w:val="0"/>
              <w:adjustRightInd w:val="0"/>
              <w:rPr>
                <w:rFonts w:ascii="Verdana" w:hAnsi="Verdana" w:cs="FrutigerLTStd-Light"/>
                <w:color w:val="000000"/>
                <w:sz w:val="20"/>
                <w:szCs w:val="20"/>
              </w:rPr>
            </w:pPr>
          </w:p>
          <w:p w:rsidR="00971D5B" w:rsidRPr="003350D9" w:rsidRDefault="00971D5B" w:rsidP="00971D5B">
            <w:pPr>
              <w:autoSpaceDE w:val="0"/>
              <w:autoSpaceDN w:val="0"/>
              <w:adjustRightInd w:val="0"/>
              <w:rPr>
                <w:rFonts w:ascii="Verdana" w:hAnsi="Verdana" w:cs="FrutigerLTStd-Light"/>
                <w:color w:val="000000"/>
                <w:sz w:val="20"/>
                <w:szCs w:val="20"/>
              </w:rPr>
            </w:pPr>
            <w:r w:rsidRPr="003350D9">
              <w:rPr>
                <w:rFonts w:ascii="Verdana" w:hAnsi="Verdana" w:cs="FrutigerLTStd-Light"/>
                <w:color w:val="000000"/>
                <w:sz w:val="20"/>
                <w:szCs w:val="20"/>
              </w:rPr>
              <w:lastRenderedPageBreak/>
              <w:t>Do you agree with our proposed approach that our PSR Principles on Relations with regulators and on Compliance should apply to all participants? If you disagree with our proposed approach, please give your reasons for disagreeing, and explain which categories of participants you consider they should apply to and why.</w:t>
            </w:r>
          </w:p>
          <w:p w:rsidR="002536E2" w:rsidRPr="003350D9" w:rsidRDefault="002536E2" w:rsidP="00021440">
            <w:pPr>
              <w:autoSpaceDE w:val="0"/>
              <w:autoSpaceDN w:val="0"/>
              <w:adjustRightInd w:val="0"/>
              <w:rPr>
                <w:rFonts w:ascii="Verdana" w:hAnsi="Verdana" w:cs="FrutigerLTStd-Light"/>
                <w:color w:val="000000"/>
                <w:sz w:val="20"/>
                <w:szCs w:val="20"/>
              </w:rPr>
            </w:pPr>
          </w:p>
        </w:tc>
      </w:tr>
      <w:tr w:rsidR="002536E2" w:rsidRPr="003350D9" w:rsidTr="00DB3B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2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536E2" w:rsidRPr="003350D9" w:rsidRDefault="002536E2" w:rsidP="00021440">
            <w:pPr>
              <w:autoSpaceDE w:val="0"/>
              <w:autoSpaceDN w:val="0"/>
              <w:adjustRightInd w:val="0"/>
              <w:rPr>
                <w:rFonts w:ascii="Verdana" w:hAnsi="Verdana" w:cs="FrutigerLTStd-Light"/>
                <w:color w:val="808080" w:themeColor="background1" w:themeShade="80"/>
                <w:sz w:val="20"/>
                <w:szCs w:val="20"/>
              </w:rPr>
            </w:pPr>
            <w:r w:rsidRPr="003350D9">
              <w:rPr>
                <w:rFonts w:ascii="Verdana" w:hAnsi="Verdana" w:cs="FrutigerLTStd-Light"/>
                <w:color w:val="808080" w:themeColor="background1" w:themeShade="80"/>
                <w:sz w:val="20"/>
                <w:szCs w:val="20"/>
              </w:rPr>
              <w:lastRenderedPageBreak/>
              <w:t>Type your answer here</w:t>
            </w:r>
          </w:p>
          <w:p w:rsidR="002536E2" w:rsidRPr="003350D9" w:rsidRDefault="002536E2" w:rsidP="00021440">
            <w:pPr>
              <w:autoSpaceDE w:val="0"/>
              <w:autoSpaceDN w:val="0"/>
              <w:adjustRightInd w:val="0"/>
              <w:rPr>
                <w:rFonts w:ascii="Verdana" w:hAnsi="Verdana" w:cs="FrutigerLTStd-Bold"/>
                <w:b/>
                <w:bCs/>
                <w:color w:val="173764"/>
                <w:sz w:val="24"/>
                <w:szCs w:val="24"/>
              </w:rPr>
            </w:pPr>
          </w:p>
        </w:tc>
      </w:tr>
      <w:tr w:rsidR="002536E2" w:rsidRPr="003350D9" w:rsidTr="00DB3B8E">
        <w:tc>
          <w:tcPr>
            <w:tcW w:w="1384" w:type="dxa"/>
          </w:tcPr>
          <w:p w:rsidR="002536E2" w:rsidRPr="003350D9" w:rsidRDefault="002536E2" w:rsidP="00021440">
            <w:pPr>
              <w:autoSpaceDE w:val="0"/>
              <w:autoSpaceDN w:val="0"/>
              <w:adjustRightInd w:val="0"/>
              <w:rPr>
                <w:rFonts w:ascii="Verdana" w:hAnsi="Verdana" w:cs="FrutigerLTStd-Bold"/>
                <w:b/>
                <w:bCs/>
                <w:color w:val="173764"/>
                <w:sz w:val="20"/>
                <w:szCs w:val="20"/>
              </w:rPr>
            </w:pPr>
          </w:p>
          <w:p w:rsidR="00143F35" w:rsidRDefault="00143F35" w:rsidP="00021440">
            <w:pPr>
              <w:autoSpaceDE w:val="0"/>
              <w:autoSpaceDN w:val="0"/>
              <w:adjustRightInd w:val="0"/>
              <w:rPr>
                <w:rFonts w:ascii="Verdana" w:hAnsi="Verdana" w:cs="FrutigerLTStd-Bold"/>
                <w:b/>
                <w:bCs/>
                <w:color w:val="173764"/>
                <w:sz w:val="20"/>
                <w:szCs w:val="20"/>
              </w:rPr>
            </w:pPr>
          </w:p>
          <w:p w:rsidR="002536E2" w:rsidRPr="003350D9" w:rsidRDefault="00971D5B" w:rsidP="00021440">
            <w:pPr>
              <w:autoSpaceDE w:val="0"/>
              <w:autoSpaceDN w:val="0"/>
              <w:adjustRightInd w:val="0"/>
              <w:rPr>
                <w:rFonts w:ascii="Verdana" w:hAnsi="Verdana" w:cs="FrutigerLTStd-Light"/>
                <w:color w:val="000000"/>
                <w:sz w:val="20"/>
                <w:szCs w:val="20"/>
              </w:rPr>
            </w:pPr>
            <w:r w:rsidRPr="003350D9">
              <w:rPr>
                <w:rFonts w:ascii="Verdana" w:hAnsi="Verdana" w:cs="FrutigerLTStd-Bold"/>
                <w:b/>
                <w:bCs/>
                <w:color w:val="173764"/>
                <w:sz w:val="20"/>
                <w:szCs w:val="20"/>
              </w:rPr>
              <w:t xml:space="preserve">SP6-Q3: </w:t>
            </w:r>
          </w:p>
        </w:tc>
        <w:tc>
          <w:tcPr>
            <w:tcW w:w="8141" w:type="dxa"/>
          </w:tcPr>
          <w:p w:rsidR="002536E2" w:rsidRPr="003350D9" w:rsidRDefault="002536E2" w:rsidP="00021440">
            <w:pPr>
              <w:autoSpaceDE w:val="0"/>
              <w:autoSpaceDN w:val="0"/>
              <w:adjustRightInd w:val="0"/>
              <w:rPr>
                <w:rFonts w:ascii="Verdana" w:hAnsi="Verdana" w:cs="FrutigerLTStd-Light"/>
                <w:color w:val="000000"/>
                <w:sz w:val="20"/>
                <w:szCs w:val="20"/>
              </w:rPr>
            </w:pPr>
          </w:p>
          <w:p w:rsidR="00143F35" w:rsidRDefault="00143F35" w:rsidP="00971D5B">
            <w:pPr>
              <w:autoSpaceDE w:val="0"/>
              <w:autoSpaceDN w:val="0"/>
              <w:adjustRightInd w:val="0"/>
              <w:rPr>
                <w:rFonts w:ascii="Verdana" w:hAnsi="Verdana" w:cs="FrutigerLTStd-Light"/>
                <w:color w:val="000000"/>
                <w:sz w:val="20"/>
                <w:szCs w:val="20"/>
              </w:rPr>
            </w:pPr>
          </w:p>
          <w:p w:rsidR="00971D5B" w:rsidRPr="003350D9" w:rsidRDefault="00971D5B" w:rsidP="00971D5B">
            <w:pPr>
              <w:autoSpaceDE w:val="0"/>
              <w:autoSpaceDN w:val="0"/>
              <w:adjustRightInd w:val="0"/>
              <w:rPr>
                <w:rFonts w:ascii="Verdana" w:hAnsi="Verdana" w:cs="FrutigerLTStd-Light"/>
                <w:color w:val="000000"/>
                <w:sz w:val="20"/>
                <w:szCs w:val="20"/>
              </w:rPr>
            </w:pPr>
            <w:r w:rsidRPr="003350D9">
              <w:rPr>
                <w:rFonts w:ascii="Verdana" w:hAnsi="Verdana" w:cs="FrutigerLTStd-Light"/>
                <w:color w:val="000000"/>
                <w:sz w:val="20"/>
                <w:szCs w:val="20"/>
              </w:rPr>
              <w:t xml:space="preserve">Do you agree with our proposed approach that </w:t>
            </w:r>
            <w:r w:rsidR="00143F35">
              <w:rPr>
                <w:rFonts w:ascii="Verdana" w:hAnsi="Verdana" w:cs="FrutigerLTStd-Light"/>
                <w:color w:val="000000"/>
                <w:sz w:val="20"/>
                <w:szCs w:val="20"/>
              </w:rPr>
              <w:t>our PSR Principle on Financial p</w:t>
            </w:r>
            <w:r w:rsidRPr="003350D9">
              <w:rPr>
                <w:rFonts w:ascii="Verdana" w:hAnsi="Verdana" w:cs="FrutigerLTStd-Light"/>
                <w:color w:val="000000"/>
                <w:sz w:val="20"/>
                <w:szCs w:val="20"/>
              </w:rPr>
              <w:t>rudence should apply to Operators and Central Infrastructure Providers? If you disagree with our proposed approach, please give your reasons for disagreeing, and explain which categories of participants you consider it should apply to and why.</w:t>
            </w:r>
          </w:p>
          <w:p w:rsidR="002536E2" w:rsidRPr="003350D9" w:rsidRDefault="002536E2" w:rsidP="00021440">
            <w:pPr>
              <w:autoSpaceDE w:val="0"/>
              <w:autoSpaceDN w:val="0"/>
              <w:adjustRightInd w:val="0"/>
              <w:rPr>
                <w:rFonts w:ascii="Verdana" w:hAnsi="Verdana" w:cs="FrutigerLTStd-Light"/>
                <w:color w:val="000000"/>
                <w:sz w:val="20"/>
                <w:szCs w:val="20"/>
              </w:rPr>
            </w:pPr>
          </w:p>
        </w:tc>
      </w:tr>
      <w:tr w:rsidR="002536E2" w:rsidRPr="003350D9" w:rsidTr="00DB3B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2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536E2" w:rsidRPr="003350D9" w:rsidRDefault="002536E2" w:rsidP="00021440">
            <w:pPr>
              <w:autoSpaceDE w:val="0"/>
              <w:autoSpaceDN w:val="0"/>
              <w:adjustRightInd w:val="0"/>
              <w:rPr>
                <w:rFonts w:ascii="Verdana" w:hAnsi="Verdana" w:cs="FrutigerLTStd-Light"/>
                <w:color w:val="808080" w:themeColor="background1" w:themeShade="80"/>
                <w:sz w:val="20"/>
                <w:szCs w:val="20"/>
              </w:rPr>
            </w:pPr>
            <w:r w:rsidRPr="003350D9">
              <w:rPr>
                <w:rFonts w:ascii="Verdana" w:hAnsi="Verdana" w:cs="FrutigerLTStd-Light"/>
                <w:color w:val="808080" w:themeColor="background1" w:themeShade="80"/>
                <w:sz w:val="20"/>
                <w:szCs w:val="20"/>
              </w:rPr>
              <w:t>Type your answer here</w:t>
            </w:r>
          </w:p>
          <w:p w:rsidR="002536E2" w:rsidRPr="003350D9" w:rsidRDefault="002536E2" w:rsidP="00021440">
            <w:pPr>
              <w:autoSpaceDE w:val="0"/>
              <w:autoSpaceDN w:val="0"/>
              <w:adjustRightInd w:val="0"/>
              <w:rPr>
                <w:rFonts w:ascii="Verdana" w:hAnsi="Verdana" w:cs="FrutigerLTStd-Bold"/>
                <w:b/>
                <w:bCs/>
                <w:color w:val="173764"/>
                <w:sz w:val="24"/>
                <w:szCs w:val="24"/>
              </w:rPr>
            </w:pPr>
          </w:p>
        </w:tc>
      </w:tr>
      <w:tr w:rsidR="002536E2" w:rsidRPr="003350D9" w:rsidTr="00DB3B8E">
        <w:tc>
          <w:tcPr>
            <w:tcW w:w="1384" w:type="dxa"/>
          </w:tcPr>
          <w:p w:rsidR="002536E2" w:rsidRPr="003350D9" w:rsidRDefault="002536E2" w:rsidP="00021440">
            <w:pPr>
              <w:autoSpaceDE w:val="0"/>
              <w:autoSpaceDN w:val="0"/>
              <w:adjustRightInd w:val="0"/>
              <w:rPr>
                <w:rFonts w:ascii="Verdana" w:hAnsi="Verdana" w:cs="FrutigerLTStd-Bold"/>
                <w:b/>
                <w:bCs/>
                <w:color w:val="173764"/>
                <w:sz w:val="20"/>
                <w:szCs w:val="20"/>
              </w:rPr>
            </w:pPr>
          </w:p>
          <w:p w:rsidR="00143F35" w:rsidRDefault="00143F35" w:rsidP="00021440">
            <w:pPr>
              <w:autoSpaceDE w:val="0"/>
              <w:autoSpaceDN w:val="0"/>
              <w:adjustRightInd w:val="0"/>
              <w:rPr>
                <w:rFonts w:ascii="Verdana" w:hAnsi="Verdana" w:cs="FrutigerLTStd-Bold"/>
                <w:b/>
                <w:bCs/>
                <w:color w:val="173764"/>
                <w:sz w:val="20"/>
                <w:szCs w:val="20"/>
              </w:rPr>
            </w:pPr>
          </w:p>
          <w:p w:rsidR="002536E2" w:rsidRPr="003350D9" w:rsidRDefault="00971D5B" w:rsidP="00021440">
            <w:pPr>
              <w:autoSpaceDE w:val="0"/>
              <w:autoSpaceDN w:val="0"/>
              <w:adjustRightInd w:val="0"/>
              <w:rPr>
                <w:rFonts w:ascii="Verdana" w:hAnsi="Verdana" w:cs="FrutigerLTStd-Light"/>
                <w:color w:val="000000"/>
                <w:sz w:val="20"/>
                <w:szCs w:val="20"/>
              </w:rPr>
            </w:pPr>
            <w:r w:rsidRPr="003350D9">
              <w:rPr>
                <w:rFonts w:ascii="Verdana" w:hAnsi="Verdana" w:cs="FrutigerLTStd-Bold"/>
                <w:b/>
                <w:bCs/>
                <w:color w:val="173764"/>
                <w:sz w:val="20"/>
                <w:szCs w:val="20"/>
              </w:rPr>
              <w:t xml:space="preserve">SP6-Q4: </w:t>
            </w:r>
          </w:p>
        </w:tc>
        <w:tc>
          <w:tcPr>
            <w:tcW w:w="8141" w:type="dxa"/>
          </w:tcPr>
          <w:p w:rsidR="002536E2" w:rsidRPr="003350D9" w:rsidRDefault="002536E2" w:rsidP="00021440">
            <w:pPr>
              <w:autoSpaceDE w:val="0"/>
              <w:autoSpaceDN w:val="0"/>
              <w:adjustRightInd w:val="0"/>
              <w:rPr>
                <w:rFonts w:ascii="Verdana" w:hAnsi="Verdana" w:cs="FrutigerLTStd-Light"/>
                <w:color w:val="000000"/>
                <w:sz w:val="20"/>
                <w:szCs w:val="20"/>
              </w:rPr>
            </w:pPr>
          </w:p>
          <w:p w:rsidR="00143F35" w:rsidRDefault="00143F35" w:rsidP="00971D5B">
            <w:pPr>
              <w:autoSpaceDE w:val="0"/>
              <w:autoSpaceDN w:val="0"/>
              <w:adjustRightInd w:val="0"/>
              <w:rPr>
                <w:rFonts w:ascii="Verdana" w:hAnsi="Verdana" w:cs="FrutigerLTStd-Light"/>
                <w:color w:val="000000"/>
                <w:sz w:val="20"/>
                <w:szCs w:val="20"/>
              </w:rPr>
            </w:pPr>
          </w:p>
          <w:p w:rsidR="00971D5B" w:rsidRPr="003350D9" w:rsidRDefault="00971D5B" w:rsidP="00971D5B">
            <w:pPr>
              <w:autoSpaceDE w:val="0"/>
              <w:autoSpaceDN w:val="0"/>
              <w:adjustRightInd w:val="0"/>
              <w:rPr>
                <w:rFonts w:ascii="Verdana" w:hAnsi="Verdana" w:cs="FrutigerLTStd-Light"/>
                <w:color w:val="000000"/>
                <w:sz w:val="20"/>
                <w:szCs w:val="20"/>
              </w:rPr>
            </w:pPr>
            <w:r w:rsidRPr="003350D9">
              <w:rPr>
                <w:rFonts w:ascii="Verdana" w:hAnsi="Verdana" w:cs="FrutigerLTStd-Light"/>
                <w:color w:val="000000"/>
                <w:sz w:val="20"/>
                <w:szCs w:val="20"/>
              </w:rPr>
              <w:t>Do you think that we should also adopt some or all of the additional proposed Principles relating to Integrity, Skill care &amp; diligence, Management &amp; control, Governance, Service</w:t>
            </w:r>
            <w:r w:rsidRPr="003350D9">
              <w:rPr>
                <w:rFonts w:ascii="MS Gothic" w:eastAsia="MS Gothic" w:hAnsi="MS Gothic" w:cs="MS Gothic" w:hint="eastAsia"/>
                <w:color w:val="000000"/>
                <w:sz w:val="20"/>
                <w:szCs w:val="20"/>
              </w:rPr>
              <w:t>‑</w:t>
            </w:r>
            <w:r w:rsidRPr="003350D9">
              <w:rPr>
                <w:rFonts w:ascii="Verdana" w:hAnsi="Verdana" w:cs="FrutigerLTStd-Light"/>
                <w:color w:val="000000"/>
                <w:sz w:val="20"/>
                <w:szCs w:val="20"/>
              </w:rPr>
              <w:t>users’ interests, and/or Conflicts of interest? If you think we should adopt some or all of the additional proposed Principles, do you agree with the proposed participants to which each Principle would apply? Please give reasons for your response. If you disagree with the proposal to adopt some or all of the additional Principles, please give reasons for your response.</w:t>
            </w:r>
          </w:p>
          <w:p w:rsidR="002536E2" w:rsidRPr="003350D9" w:rsidRDefault="002536E2" w:rsidP="00021440">
            <w:pPr>
              <w:autoSpaceDE w:val="0"/>
              <w:autoSpaceDN w:val="0"/>
              <w:adjustRightInd w:val="0"/>
              <w:rPr>
                <w:rFonts w:ascii="Verdana" w:hAnsi="Verdana" w:cs="FrutigerLTStd-Light"/>
                <w:color w:val="000000"/>
                <w:sz w:val="20"/>
                <w:szCs w:val="20"/>
              </w:rPr>
            </w:pPr>
          </w:p>
        </w:tc>
      </w:tr>
      <w:tr w:rsidR="002536E2" w:rsidRPr="003350D9" w:rsidTr="00DB3B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2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536E2" w:rsidRPr="003350D9" w:rsidRDefault="002536E2" w:rsidP="00021440">
            <w:pPr>
              <w:autoSpaceDE w:val="0"/>
              <w:autoSpaceDN w:val="0"/>
              <w:adjustRightInd w:val="0"/>
              <w:rPr>
                <w:rFonts w:ascii="Verdana" w:hAnsi="Verdana" w:cs="FrutigerLTStd-Light"/>
                <w:color w:val="808080" w:themeColor="background1" w:themeShade="80"/>
                <w:sz w:val="20"/>
                <w:szCs w:val="20"/>
              </w:rPr>
            </w:pPr>
            <w:r w:rsidRPr="003350D9">
              <w:rPr>
                <w:rFonts w:ascii="Verdana" w:hAnsi="Verdana" w:cs="FrutigerLTStd-Light"/>
                <w:color w:val="808080" w:themeColor="background1" w:themeShade="80"/>
                <w:sz w:val="20"/>
                <w:szCs w:val="20"/>
              </w:rPr>
              <w:t>Type your answer here</w:t>
            </w:r>
          </w:p>
          <w:p w:rsidR="002536E2" w:rsidRPr="003350D9" w:rsidRDefault="002536E2" w:rsidP="00021440">
            <w:pPr>
              <w:autoSpaceDE w:val="0"/>
              <w:autoSpaceDN w:val="0"/>
              <w:adjustRightInd w:val="0"/>
              <w:rPr>
                <w:rFonts w:ascii="Verdana" w:hAnsi="Verdana" w:cs="FrutigerLTStd-Bold"/>
                <w:b/>
                <w:bCs/>
                <w:color w:val="173764"/>
                <w:sz w:val="24"/>
                <w:szCs w:val="24"/>
              </w:rPr>
            </w:pPr>
          </w:p>
        </w:tc>
      </w:tr>
      <w:tr w:rsidR="002536E2" w:rsidRPr="003350D9" w:rsidTr="00DB3B8E">
        <w:tc>
          <w:tcPr>
            <w:tcW w:w="1384" w:type="dxa"/>
          </w:tcPr>
          <w:p w:rsidR="002536E2" w:rsidRPr="003350D9" w:rsidRDefault="002536E2" w:rsidP="00021440">
            <w:pPr>
              <w:autoSpaceDE w:val="0"/>
              <w:autoSpaceDN w:val="0"/>
              <w:adjustRightInd w:val="0"/>
              <w:rPr>
                <w:rFonts w:ascii="Verdana" w:hAnsi="Verdana" w:cs="FrutigerLTStd-Bold"/>
                <w:b/>
                <w:bCs/>
                <w:color w:val="173764"/>
                <w:sz w:val="20"/>
                <w:szCs w:val="20"/>
              </w:rPr>
            </w:pPr>
          </w:p>
          <w:p w:rsidR="00143F35" w:rsidRDefault="00143F35" w:rsidP="00021440">
            <w:pPr>
              <w:autoSpaceDE w:val="0"/>
              <w:autoSpaceDN w:val="0"/>
              <w:adjustRightInd w:val="0"/>
              <w:rPr>
                <w:rFonts w:ascii="Verdana" w:hAnsi="Verdana" w:cs="FrutigerLTStd-Bold"/>
                <w:b/>
                <w:bCs/>
                <w:color w:val="173764"/>
                <w:sz w:val="20"/>
                <w:szCs w:val="20"/>
              </w:rPr>
            </w:pPr>
          </w:p>
          <w:p w:rsidR="002536E2" w:rsidRPr="003350D9" w:rsidRDefault="00971D5B" w:rsidP="00021440">
            <w:pPr>
              <w:autoSpaceDE w:val="0"/>
              <w:autoSpaceDN w:val="0"/>
              <w:adjustRightInd w:val="0"/>
              <w:rPr>
                <w:rFonts w:ascii="Verdana" w:hAnsi="Verdana" w:cs="FrutigerLTStd-Light"/>
                <w:color w:val="000000"/>
                <w:sz w:val="20"/>
                <w:szCs w:val="20"/>
              </w:rPr>
            </w:pPr>
            <w:r w:rsidRPr="003350D9">
              <w:rPr>
                <w:rFonts w:ascii="Verdana" w:hAnsi="Verdana" w:cs="FrutigerLTStd-Bold"/>
                <w:b/>
                <w:bCs/>
                <w:color w:val="173764"/>
                <w:sz w:val="20"/>
                <w:szCs w:val="20"/>
              </w:rPr>
              <w:t xml:space="preserve">SP6-Q5: </w:t>
            </w:r>
          </w:p>
        </w:tc>
        <w:tc>
          <w:tcPr>
            <w:tcW w:w="8141" w:type="dxa"/>
          </w:tcPr>
          <w:p w:rsidR="002536E2" w:rsidRPr="003350D9" w:rsidRDefault="002536E2" w:rsidP="00021440">
            <w:pPr>
              <w:autoSpaceDE w:val="0"/>
              <w:autoSpaceDN w:val="0"/>
              <w:adjustRightInd w:val="0"/>
              <w:rPr>
                <w:rFonts w:ascii="Verdana" w:hAnsi="Verdana" w:cs="FrutigerLTStd-Light"/>
                <w:color w:val="000000"/>
                <w:sz w:val="20"/>
                <w:szCs w:val="20"/>
              </w:rPr>
            </w:pPr>
          </w:p>
          <w:p w:rsidR="00143F35" w:rsidRDefault="00143F35" w:rsidP="00971D5B">
            <w:pPr>
              <w:autoSpaceDE w:val="0"/>
              <w:autoSpaceDN w:val="0"/>
              <w:adjustRightInd w:val="0"/>
              <w:rPr>
                <w:rFonts w:ascii="Verdana" w:hAnsi="Verdana" w:cs="FrutigerLTStd-Light"/>
                <w:color w:val="000000"/>
                <w:sz w:val="20"/>
                <w:szCs w:val="20"/>
              </w:rPr>
            </w:pPr>
          </w:p>
          <w:p w:rsidR="00971D5B" w:rsidRPr="003350D9" w:rsidRDefault="00971D5B" w:rsidP="00971D5B">
            <w:pPr>
              <w:autoSpaceDE w:val="0"/>
              <w:autoSpaceDN w:val="0"/>
              <w:adjustRightInd w:val="0"/>
              <w:rPr>
                <w:rFonts w:ascii="Verdana" w:hAnsi="Verdana" w:cs="FrutigerLTStd-Light"/>
                <w:color w:val="000000"/>
                <w:sz w:val="20"/>
                <w:szCs w:val="20"/>
              </w:rPr>
            </w:pPr>
            <w:r w:rsidRPr="003350D9">
              <w:rPr>
                <w:rFonts w:ascii="Verdana" w:hAnsi="Verdana" w:cs="FrutigerLTStd-Light"/>
                <w:color w:val="000000"/>
                <w:sz w:val="20"/>
                <w:szCs w:val="20"/>
              </w:rPr>
              <w:t>Do you agree with the anticipated costs and benefits identified for our three proposed high-level Principles? Can you provide any data that might further inform our analysis of the likely impact of our proposed directions?</w:t>
            </w:r>
          </w:p>
          <w:p w:rsidR="002536E2" w:rsidRPr="003350D9" w:rsidRDefault="002536E2" w:rsidP="00021440">
            <w:pPr>
              <w:autoSpaceDE w:val="0"/>
              <w:autoSpaceDN w:val="0"/>
              <w:adjustRightInd w:val="0"/>
              <w:rPr>
                <w:rFonts w:ascii="Verdana" w:hAnsi="Verdana" w:cs="FrutigerLTStd-Light"/>
                <w:color w:val="000000"/>
                <w:sz w:val="20"/>
                <w:szCs w:val="20"/>
              </w:rPr>
            </w:pPr>
          </w:p>
        </w:tc>
      </w:tr>
      <w:tr w:rsidR="002536E2" w:rsidRPr="003350D9" w:rsidTr="00DB3B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2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536E2" w:rsidRPr="003350D9" w:rsidRDefault="002536E2" w:rsidP="00021440">
            <w:pPr>
              <w:autoSpaceDE w:val="0"/>
              <w:autoSpaceDN w:val="0"/>
              <w:adjustRightInd w:val="0"/>
              <w:rPr>
                <w:rFonts w:ascii="Verdana" w:hAnsi="Verdana" w:cs="FrutigerLTStd-Light"/>
                <w:color w:val="808080" w:themeColor="background1" w:themeShade="80"/>
                <w:sz w:val="20"/>
                <w:szCs w:val="20"/>
              </w:rPr>
            </w:pPr>
            <w:r w:rsidRPr="003350D9">
              <w:rPr>
                <w:rFonts w:ascii="Verdana" w:hAnsi="Verdana" w:cs="FrutigerLTStd-Light"/>
                <w:color w:val="808080" w:themeColor="background1" w:themeShade="80"/>
                <w:sz w:val="20"/>
                <w:szCs w:val="20"/>
              </w:rPr>
              <w:t>Type your answer here</w:t>
            </w:r>
          </w:p>
          <w:p w:rsidR="002536E2" w:rsidRPr="003350D9" w:rsidRDefault="002536E2" w:rsidP="00021440">
            <w:pPr>
              <w:autoSpaceDE w:val="0"/>
              <w:autoSpaceDN w:val="0"/>
              <w:adjustRightInd w:val="0"/>
              <w:rPr>
                <w:rFonts w:ascii="Verdana" w:hAnsi="Verdana" w:cs="FrutigerLTStd-Bold"/>
                <w:b/>
                <w:bCs/>
                <w:color w:val="173764"/>
                <w:sz w:val="24"/>
                <w:szCs w:val="24"/>
              </w:rPr>
            </w:pPr>
          </w:p>
        </w:tc>
      </w:tr>
      <w:tr w:rsidR="002536E2" w:rsidRPr="003350D9" w:rsidTr="00DB3B8E">
        <w:tc>
          <w:tcPr>
            <w:tcW w:w="1384" w:type="dxa"/>
          </w:tcPr>
          <w:p w:rsidR="002536E2" w:rsidRPr="003350D9" w:rsidRDefault="002536E2" w:rsidP="00021440">
            <w:pPr>
              <w:autoSpaceDE w:val="0"/>
              <w:autoSpaceDN w:val="0"/>
              <w:adjustRightInd w:val="0"/>
              <w:rPr>
                <w:rFonts w:ascii="Verdana" w:hAnsi="Verdana" w:cs="FrutigerLTStd-Bold"/>
                <w:b/>
                <w:bCs/>
                <w:color w:val="173764"/>
                <w:sz w:val="20"/>
                <w:szCs w:val="20"/>
              </w:rPr>
            </w:pPr>
          </w:p>
          <w:p w:rsidR="00143F35" w:rsidRDefault="00143F35" w:rsidP="00021440">
            <w:pPr>
              <w:autoSpaceDE w:val="0"/>
              <w:autoSpaceDN w:val="0"/>
              <w:adjustRightInd w:val="0"/>
              <w:rPr>
                <w:rFonts w:ascii="Verdana" w:hAnsi="Verdana" w:cs="FrutigerLTStd-Bold"/>
                <w:b/>
                <w:bCs/>
                <w:color w:val="173764"/>
                <w:sz w:val="20"/>
                <w:szCs w:val="20"/>
              </w:rPr>
            </w:pPr>
          </w:p>
          <w:p w:rsidR="002536E2" w:rsidRPr="003350D9" w:rsidRDefault="00971D5B" w:rsidP="00021440">
            <w:pPr>
              <w:autoSpaceDE w:val="0"/>
              <w:autoSpaceDN w:val="0"/>
              <w:adjustRightInd w:val="0"/>
              <w:rPr>
                <w:rFonts w:ascii="Verdana" w:hAnsi="Verdana" w:cs="FrutigerLTStd-Light"/>
                <w:color w:val="000000"/>
                <w:sz w:val="20"/>
                <w:szCs w:val="20"/>
              </w:rPr>
            </w:pPr>
            <w:r w:rsidRPr="003350D9">
              <w:rPr>
                <w:rFonts w:ascii="Verdana" w:hAnsi="Verdana" w:cs="FrutigerLTStd-Bold"/>
                <w:b/>
                <w:bCs/>
                <w:color w:val="173764"/>
                <w:sz w:val="20"/>
                <w:szCs w:val="20"/>
              </w:rPr>
              <w:t xml:space="preserve">SP6-Q6: </w:t>
            </w:r>
          </w:p>
        </w:tc>
        <w:tc>
          <w:tcPr>
            <w:tcW w:w="8141" w:type="dxa"/>
          </w:tcPr>
          <w:p w:rsidR="002536E2" w:rsidRPr="003350D9" w:rsidRDefault="002536E2" w:rsidP="00021440">
            <w:pPr>
              <w:autoSpaceDE w:val="0"/>
              <w:autoSpaceDN w:val="0"/>
              <w:adjustRightInd w:val="0"/>
              <w:rPr>
                <w:rFonts w:ascii="Verdana" w:hAnsi="Verdana" w:cs="FrutigerLTStd-Light"/>
                <w:color w:val="000000"/>
                <w:sz w:val="20"/>
                <w:szCs w:val="20"/>
              </w:rPr>
            </w:pPr>
          </w:p>
          <w:p w:rsidR="00143F35" w:rsidRDefault="00143F35" w:rsidP="00971D5B">
            <w:pPr>
              <w:autoSpaceDE w:val="0"/>
              <w:autoSpaceDN w:val="0"/>
              <w:adjustRightInd w:val="0"/>
              <w:rPr>
                <w:rFonts w:ascii="Verdana" w:hAnsi="Verdana" w:cs="FrutigerLTStd-Light"/>
                <w:color w:val="000000"/>
                <w:sz w:val="20"/>
                <w:szCs w:val="20"/>
              </w:rPr>
            </w:pPr>
          </w:p>
          <w:p w:rsidR="00971D5B" w:rsidRPr="003350D9" w:rsidRDefault="00971D5B" w:rsidP="00971D5B">
            <w:pPr>
              <w:autoSpaceDE w:val="0"/>
              <w:autoSpaceDN w:val="0"/>
              <w:adjustRightInd w:val="0"/>
              <w:rPr>
                <w:rFonts w:ascii="Verdana" w:hAnsi="Verdana" w:cs="FrutigerLTStd-Light"/>
                <w:color w:val="000000"/>
                <w:sz w:val="20"/>
                <w:szCs w:val="20"/>
              </w:rPr>
            </w:pPr>
            <w:r w:rsidRPr="003350D9">
              <w:rPr>
                <w:rFonts w:ascii="Verdana" w:hAnsi="Verdana" w:cs="FrutigerLTStd-Light"/>
                <w:color w:val="000000"/>
                <w:sz w:val="20"/>
                <w:szCs w:val="20"/>
              </w:rPr>
              <w:t>Do you agree with our proposed approach for our Objectives Guidance? If you disagree with our proposed approach, please give your reasons.</w:t>
            </w:r>
          </w:p>
          <w:p w:rsidR="002536E2" w:rsidRPr="003350D9" w:rsidRDefault="002536E2" w:rsidP="00021440">
            <w:pPr>
              <w:autoSpaceDE w:val="0"/>
              <w:autoSpaceDN w:val="0"/>
              <w:adjustRightInd w:val="0"/>
              <w:rPr>
                <w:rFonts w:ascii="Verdana" w:hAnsi="Verdana" w:cs="FrutigerLTStd-Light"/>
                <w:color w:val="000000"/>
                <w:sz w:val="20"/>
                <w:szCs w:val="20"/>
              </w:rPr>
            </w:pPr>
          </w:p>
        </w:tc>
      </w:tr>
      <w:tr w:rsidR="002536E2" w:rsidRPr="003350D9" w:rsidTr="00DB3B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2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536E2" w:rsidRPr="003350D9" w:rsidRDefault="002536E2" w:rsidP="00021440">
            <w:pPr>
              <w:autoSpaceDE w:val="0"/>
              <w:autoSpaceDN w:val="0"/>
              <w:adjustRightInd w:val="0"/>
              <w:rPr>
                <w:rFonts w:ascii="Verdana" w:hAnsi="Verdana" w:cs="FrutigerLTStd-Light"/>
                <w:color w:val="808080" w:themeColor="background1" w:themeShade="80"/>
                <w:sz w:val="20"/>
                <w:szCs w:val="20"/>
              </w:rPr>
            </w:pPr>
            <w:r w:rsidRPr="003350D9">
              <w:rPr>
                <w:rFonts w:ascii="Verdana" w:hAnsi="Verdana" w:cs="FrutigerLTStd-Light"/>
                <w:color w:val="808080" w:themeColor="background1" w:themeShade="80"/>
                <w:sz w:val="20"/>
                <w:szCs w:val="20"/>
              </w:rPr>
              <w:t>Type your answer here</w:t>
            </w:r>
          </w:p>
          <w:p w:rsidR="002536E2" w:rsidRPr="003350D9" w:rsidRDefault="002536E2" w:rsidP="00021440">
            <w:pPr>
              <w:autoSpaceDE w:val="0"/>
              <w:autoSpaceDN w:val="0"/>
              <w:adjustRightInd w:val="0"/>
              <w:rPr>
                <w:rFonts w:ascii="Verdana" w:hAnsi="Verdana" w:cs="FrutigerLTStd-Bold"/>
                <w:b/>
                <w:bCs/>
                <w:color w:val="173764"/>
                <w:sz w:val="24"/>
                <w:szCs w:val="24"/>
              </w:rPr>
            </w:pPr>
          </w:p>
        </w:tc>
      </w:tr>
      <w:tr w:rsidR="002536E2" w:rsidRPr="003350D9" w:rsidTr="00DB3B8E">
        <w:tc>
          <w:tcPr>
            <w:tcW w:w="1384" w:type="dxa"/>
          </w:tcPr>
          <w:p w:rsidR="002536E2" w:rsidRPr="003350D9" w:rsidRDefault="002536E2" w:rsidP="00021440">
            <w:pPr>
              <w:autoSpaceDE w:val="0"/>
              <w:autoSpaceDN w:val="0"/>
              <w:adjustRightInd w:val="0"/>
              <w:rPr>
                <w:rFonts w:ascii="Verdana" w:hAnsi="Verdana" w:cs="FrutigerLTStd-Bold"/>
                <w:b/>
                <w:bCs/>
                <w:color w:val="173764"/>
                <w:sz w:val="20"/>
                <w:szCs w:val="20"/>
              </w:rPr>
            </w:pPr>
          </w:p>
          <w:p w:rsidR="00143F35" w:rsidRDefault="00143F35" w:rsidP="00021440">
            <w:pPr>
              <w:autoSpaceDE w:val="0"/>
              <w:autoSpaceDN w:val="0"/>
              <w:adjustRightInd w:val="0"/>
              <w:rPr>
                <w:rFonts w:ascii="Verdana" w:hAnsi="Verdana" w:cs="FrutigerLTStd-Bold"/>
                <w:b/>
                <w:bCs/>
                <w:color w:val="173764"/>
                <w:sz w:val="20"/>
                <w:szCs w:val="20"/>
              </w:rPr>
            </w:pPr>
          </w:p>
          <w:p w:rsidR="002536E2" w:rsidRPr="003350D9" w:rsidRDefault="00971D5B" w:rsidP="00021440">
            <w:pPr>
              <w:autoSpaceDE w:val="0"/>
              <w:autoSpaceDN w:val="0"/>
              <w:adjustRightInd w:val="0"/>
              <w:rPr>
                <w:rFonts w:ascii="Verdana" w:hAnsi="Verdana" w:cs="FrutigerLTStd-Light"/>
                <w:color w:val="000000"/>
                <w:sz w:val="20"/>
                <w:szCs w:val="20"/>
              </w:rPr>
            </w:pPr>
            <w:r w:rsidRPr="003350D9">
              <w:rPr>
                <w:rFonts w:ascii="Verdana" w:hAnsi="Verdana" w:cs="FrutigerLTStd-Bold"/>
                <w:b/>
                <w:bCs/>
                <w:color w:val="173764"/>
                <w:sz w:val="20"/>
                <w:szCs w:val="20"/>
              </w:rPr>
              <w:t xml:space="preserve">SP6-Q7: </w:t>
            </w:r>
          </w:p>
        </w:tc>
        <w:tc>
          <w:tcPr>
            <w:tcW w:w="8141" w:type="dxa"/>
          </w:tcPr>
          <w:p w:rsidR="002536E2" w:rsidRPr="003350D9" w:rsidRDefault="002536E2" w:rsidP="00021440">
            <w:pPr>
              <w:autoSpaceDE w:val="0"/>
              <w:autoSpaceDN w:val="0"/>
              <w:adjustRightInd w:val="0"/>
              <w:rPr>
                <w:rFonts w:ascii="Verdana" w:hAnsi="Verdana" w:cs="FrutigerLTStd-Light"/>
                <w:color w:val="000000"/>
                <w:sz w:val="20"/>
                <w:szCs w:val="20"/>
              </w:rPr>
            </w:pPr>
          </w:p>
          <w:p w:rsidR="00143F35" w:rsidRDefault="00143F35" w:rsidP="00971D5B">
            <w:pPr>
              <w:autoSpaceDE w:val="0"/>
              <w:autoSpaceDN w:val="0"/>
              <w:adjustRightInd w:val="0"/>
              <w:rPr>
                <w:rFonts w:ascii="Verdana" w:hAnsi="Verdana" w:cs="FrutigerLTStd-Light"/>
                <w:color w:val="000000"/>
                <w:sz w:val="20"/>
                <w:szCs w:val="20"/>
              </w:rPr>
            </w:pPr>
          </w:p>
          <w:p w:rsidR="00971D5B" w:rsidRPr="003350D9" w:rsidRDefault="00971D5B" w:rsidP="00971D5B">
            <w:pPr>
              <w:autoSpaceDE w:val="0"/>
              <w:autoSpaceDN w:val="0"/>
              <w:adjustRightInd w:val="0"/>
              <w:rPr>
                <w:rFonts w:ascii="Verdana" w:hAnsi="Verdana" w:cs="FrutigerLTStd-Light"/>
                <w:color w:val="000000"/>
                <w:sz w:val="20"/>
                <w:szCs w:val="20"/>
              </w:rPr>
            </w:pPr>
            <w:r w:rsidRPr="003350D9">
              <w:rPr>
                <w:rFonts w:ascii="Verdana" w:hAnsi="Verdana" w:cs="FrutigerLTStd-Light"/>
                <w:color w:val="000000"/>
                <w:sz w:val="20"/>
                <w:szCs w:val="20"/>
              </w:rPr>
              <w:t>Do you agree with our proposed approach for our Administrative Priority Framework, or are there any additional points that you think we ought to cover? If you disagree with our proposed approach, please give your reasons.</w:t>
            </w:r>
          </w:p>
          <w:p w:rsidR="002536E2" w:rsidRPr="003350D9" w:rsidRDefault="002536E2" w:rsidP="00021440">
            <w:pPr>
              <w:autoSpaceDE w:val="0"/>
              <w:autoSpaceDN w:val="0"/>
              <w:adjustRightInd w:val="0"/>
              <w:rPr>
                <w:rFonts w:ascii="Verdana" w:hAnsi="Verdana" w:cs="FrutigerLTStd-Light"/>
                <w:color w:val="000000"/>
                <w:sz w:val="20"/>
                <w:szCs w:val="20"/>
              </w:rPr>
            </w:pPr>
          </w:p>
        </w:tc>
      </w:tr>
      <w:tr w:rsidR="002536E2" w:rsidRPr="003350D9" w:rsidTr="00DB3B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2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536E2" w:rsidRPr="003350D9" w:rsidRDefault="002536E2" w:rsidP="00021440">
            <w:pPr>
              <w:autoSpaceDE w:val="0"/>
              <w:autoSpaceDN w:val="0"/>
              <w:adjustRightInd w:val="0"/>
              <w:rPr>
                <w:rFonts w:ascii="Verdana" w:hAnsi="Verdana" w:cs="FrutigerLTStd-Light"/>
                <w:color w:val="808080" w:themeColor="background1" w:themeShade="80"/>
                <w:sz w:val="20"/>
                <w:szCs w:val="20"/>
              </w:rPr>
            </w:pPr>
            <w:r w:rsidRPr="003350D9">
              <w:rPr>
                <w:rFonts w:ascii="Verdana" w:hAnsi="Verdana" w:cs="FrutigerLTStd-Light"/>
                <w:color w:val="808080" w:themeColor="background1" w:themeShade="80"/>
                <w:sz w:val="20"/>
                <w:szCs w:val="20"/>
              </w:rPr>
              <w:t>Type your answer here</w:t>
            </w:r>
          </w:p>
          <w:p w:rsidR="002536E2" w:rsidRPr="003350D9" w:rsidRDefault="002536E2" w:rsidP="00021440">
            <w:pPr>
              <w:autoSpaceDE w:val="0"/>
              <w:autoSpaceDN w:val="0"/>
              <w:adjustRightInd w:val="0"/>
              <w:rPr>
                <w:rFonts w:ascii="Verdana" w:hAnsi="Verdana" w:cs="FrutigerLTStd-Bold"/>
                <w:b/>
                <w:bCs/>
                <w:color w:val="173764"/>
                <w:sz w:val="24"/>
                <w:szCs w:val="24"/>
              </w:rPr>
            </w:pPr>
          </w:p>
        </w:tc>
      </w:tr>
      <w:tr w:rsidR="002536E2" w:rsidRPr="003350D9" w:rsidTr="00DB3B8E">
        <w:tc>
          <w:tcPr>
            <w:tcW w:w="1384" w:type="dxa"/>
          </w:tcPr>
          <w:p w:rsidR="002536E2" w:rsidRPr="003350D9" w:rsidRDefault="002536E2" w:rsidP="00021440">
            <w:pPr>
              <w:autoSpaceDE w:val="0"/>
              <w:autoSpaceDN w:val="0"/>
              <w:adjustRightInd w:val="0"/>
              <w:rPr>
                <w:rFonts w:ascii="Verdana" w:hAnsi="Verdana" w:cs="FrutigerLTStd-Bold"/>
                <w:b/>
                <w:bCs/>
                <w:color w:val="173764"/>
                <w:sz w:val="20"/>
                <w:szCs w:val="20"/>
              </w:rPr>
            </w:pPr>
          </w:p>
          <w:p w:rsidR="00143F35" w:rsidRDefault="00143F35" w:rsidP="00021440">
            <w:pPr>
              <w:autoSpaceDE w:val="0"/>
              <w:autoSpaceDN w:val="0"/>
              <w:adjustRightInd w:val="0"/>
              <w:rPr>
                <w:rFonts w:ascii="Verdana" w:hAnsi="Verdana" w:cs="FrutigerLTStd-Bold"/>
                <w:b/>
                <w:bCs/>
                <w:color w:val="173764"/>
                <w:sz w:val="20"/>
                <w:szCs w:val="20"/>
              </w:rPr>
            </w:pPr>
          </w:p>
          <w:p w:rsidR="002536E2" w:rsidRPr="003350D9" w:rsidRDefault="00971D5B" w:rsidP="00021440">
            <w:pPr>
              <w:autoSpaceDE w:val="0"/>
              <w:autoSpaceDN w:val="0"/>
              <w:adjustRightInd w:val="0"/>
              <w:rPr>
                <w:rFonts w:ascii="Verdana" w:hAnsi="Verdana" w:cs="FrutigerLTStd-Light"/>
                <w:color w:val="000000"/>
                <w:sz w:val="20"/>
                <w:szCs w:val="20"/>
              </w:rPr>
            </w:pPr>
            <w:r w:rsidRPr="003350D9">
              <w:rPr>
                <w:rFonts w:ascii="Verdana" w:hAnsi="Verdana" w:cs="FrutigerLTStd-Bold"/>
                <w:b/>
                <w:bCs/>
                <w:color w:val="173764"/>
                <w:sz w:val="20"/>
                <w:szCs w:val="20"/>
              </w:rPr>
              <w:t xml:space="preserve">SP6-Q8: </w:t>
            </w:r>
          </w:p>
        </w:tc>
        <w:tc>
          <w:tcPr>
            <w:tcW w:w="8141" w:type="dxa"/>
          </w:tcPr>
          <w:p w:rsidR="002536E2" w:rsidRPr="003350D9" w:rsidRDefault="002536E2" w:rsidP="00021440">
            <w:pPr>
              <w:autoSpaceDE w:val="0"/>
              <w:autoSpaceDN w:val="0"/>
              <w:adjustRightInd w:val="0"/>
              <w:rPr>
                <w:rFonts w:ascii="Verdana" w:hAnsi="Verdana" w:cs="FrutigerLTStd-Light"/>
                <w:color w:val="000000"/>
                <w:sz w:val="20"/>
                <w:szCs w:val="20"/>
              </w:rPr>
            </w:pPr>
          </w:p>
          <w:p w:rsidR="00143F35" w:rsidRDefault="00143F35" w:rsidP="00021440">
            <w:pPr>
              <w:autoSpaceDE w:val="0"/>
              <w:autoSpaceDN w:val="0"/>
              <w:adjustRightInd w:val="0"/>
              <w:rPr>
                <w:rFonts w:ascii="Verdana" w:hAnsi="Verdana" w:cs="FrutigerLTStd-Light"/>
                <w:color w:val="000000"/>
                <w:sz w:val="20"/>
                <w:szCs w:val="20"/>
              </w:rPr>
            </w:pPr>
          </w:p>
          <w:p w:rsidR="002536E2" w:rsidRPr="003350D9" w:rsidRDefault="00971D5B" w:rsidP="00021440">
            <w:pPr>
              <w:autoSpaceDE w:val="0"/>
              <w:autoSpaceDN w:val="0"/>
              <w:adjustRightInd w:val="0"/>
              <w:rPr>
                <w:rFonts w:ascii="Verdana" w:hAnsi="Verdana" w:cs="FrutigerLTStd-Light"/>
                <w:color w:val="000000"/>
                <w:sz w:val="20"/>
                <w:szCs w:val="20"/>
              </w:rPr>
            </w:pPr>
            <w:r w:rsidRPr="003350D9">
              <w:rPr>
                <w:rFonts w:ascii="Verdana" w:hAnsi="Verdana" w:cs="FrutigerLTStd-Light"/>
                <w:color w:val="000000"/>
                <w:sz w:val="20"/>
                <w:szCs w:val="20"/>
              </w:rPr>
              <w:t>Do you agree with our proposed approach for our Powers &amp; Procedures Guide? If you disagree with our proposed approach, please give your reasons.</w:t>
            </w:r>
          </w:p>
          <w:p w:rsidR="00971D5B" w:rsidRPr="003350D9" w:rsidRDefault="00971D5B" w:rsidP="00021440">
            <w:pPr>
              <w:autoSpaceDE w:val="0"/>
              <w:autoSpaceDN w:val="0"/>
              <w:adjustRightInd w:val="0"/>
              <w:rPr>
                <w:rFonts w:ascii="Verdana" w:hAnsi="Verdana" w:cs="FrutigerLTStd-Light"/>
                <w:color w:val="000000"/>
                <w:sz w:val="20"/>
                <w:szCs w:val="20"/>
              </w:rPr>
            </w:pPr>
          </w:p>
        </w:tc>
      </w:tr>
      <w:tr w:rsidR="002536E2" w:rsidRPr="003350D9" w:rsidTr="00DB3B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2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536E2" w:rsidRPr="003350D9" w:rsidRDefault="002536E2" w:rsidP="00021440">
            <w:pPr>
              <w:autoSpaceDE w:val="0"/>
              <w:autoSpaceDN w:val="0"/>
              <w:adjustRightInd w:val="0"/>
              <w:rPr>
                <w:rFonts w:ascii="Verdana" w:hAnsi="Verdana" w:cs="FrutigerLTStd-Light"/>
                <w:color w:val="808080" w:themeColor="background1" w:themeShade="80"/>
                <w:sz w:val="20"/>
                <w:szCs w:val="20"/>
              </w:rPr>
            </w:pPr>
            <w:r w:rsidRPr="003350D9">
              <w:rPr>
                <w:rFonts w:ascii="Verdana" w:hAnsi="Verdana" w:cs="FrutigerLTStd-Light"/>
                <w:color w:val="808080" w:themeColor="background1" w:themeShade="80"/>
                <w:sz w:val="20"/>
                <w:szCs w:val="20"/>
              </w:rPr>
              <w:lastRenderedPageBreak/>
              <w:t>Type your answer here</w:t>
            </w:r>
          </w:p>
          <w:p w:rsidR="002536E2" w:rsidRPr="003350D9" w:rsidRDefault="002536E2" w:rsidP="00021440">
            <w:pPr>
              <w:autoSpaceDE w:val="0"/>
              <w:autoSpaceDN w:val="0"/>
              <w:adjustRightInd w:val="0"/>
              <w:rPr>
                <w:rFonts w:ascii="Verdana" w:hAnsi="Verdana" w:cs="FrutigerLTStd-Bold"/>
                <w:b/>
                <w:bCs/>
                <w:color w:val="173764"/>
                <w:sz w:val="24"/>
                <w:szCs w:val="24"/>
              </w:rPr>
            </w:pPr>
          </w:p>
        </w:tc>
      </w:tr>
      <w:tr w:rsidR="002536E2" w:rsidRPr="003350D9" w:rsidTr="00DB3B8E">
        <w:tc>
          <w:tcPr>
            <w:tcW w:w="1384" w:type="dxa"/>
          </w:tcPr>
          <w:p w:rsidR="002536E2" w:rsidRPr="003350D9" w:rsidRDefault="002536E2" w:rsidP="00021440">
            <w:pPr>
              <w:autoSpaceDE w:val="0"/>
              <w:autoSpaceDN w:val="0"/>
              <w:adjustRightInd w:val="0"/>
              <w:rPr>
                <w:rFonts w:ascii="Verdana" w:hAnsi="Verdana" w:cs="FrutigerLTStd-Bold"/>
                <w:b/>
                <w:bCs/>
                <w:color w:val="173764"/>
                <w:sz w:val="20"/>
                <w:szCs w:val="20"/>
              </w:rPr>
            </w:pPr>
          </w:p>
          <w:p w:rsidR="00143F35" w:rsidRDefault="00143F35" w:rsidP="00021440">
            <w:pPr>
              <w:autoSpaceDE w:val="0"/>
              <w:autoSpaceDN w:val="0"/>
              <w:adjustRightInd w:val="0"/>
              <w:rPr>
                <w:rFonts w:ascii="Verdana" w:hAnsi="Verdana" w:cs="FrutigerLTStd-Bold"/>
                <w:b/>
                <w:bCs/>
                <w:color w:val="173764"/>
                <w:sz w:val="20"/>
                <w:szCs w:val="20"/>
              </w:rPr>
            </w:pPr>
          </w:p>
          <w:p w:rsidR="002536E2" w:rsidRPr="003350D9" w:rsidRDefault="00971D5B" w:rsidP="00021440">
            <w:pPr>
              <w:autoSpaceDE w:val="0"/>
              <w:autoSpaceDN w:val="0"/>
              <w:adjustRightInd w:val="0"/>
              <w:rPr>
                <w:rFonts w:ascii="Verdana" w:hAnsi="Verdana" w:cs="FrutigerLTStd-Light"/>
                <w:color w:val="000000"/>
                <w:sz w:val="20"/>
                <w:szCs w:val="20"/>
              </w:rPr>
            </w:pPr>
            <w:r w:rsidRPr="003350D9">
              <w:rPr>
                <w:rFonts w:ascii="Verdana" w:hAnsi="Verdana" w:cs="FrutigerLTStd-Bold"/>
                <w:b/>
                <w:bCs/>
                <w:color w:val="173764"/>
                <w:sz w:val="20"/>
                <w:szCs w:val="20"/>
              </w:rPr>
              <w:t xml:space="preserve">SP6-Q9: </w:t>
            </w:r>
          </w:p>
        </w:tc>
        <w:tc>
          <w:tcPr>
            <w:tcW w:w="8141" w:type="dxa"/>
          </w:tcPr>
          <w:p w:rsidR="002536E2" w:rsidRPr="003350D9" w:rsidRDefault="002536E2" w:rsidP="00021440">
            <w:pPr>
              <w:autoSpaceDE w:val="0"/>
              <w:autoSpaceDN w:val="0"/>
              <w:adjustRightInd w:val="0"/>
              <w:rPr>
                <w:rFonts w:ascii="Verdana" w:hAnsi="Verdana" w:cs="FrutigerLTStd-Light"/>
                <w:color w:val="000000"/>
                <w:sz w:val="20"/>
                <w:szCs w:val="20"/>
              </w:rPr>
            </w:pPr>
          </w:p>
          <w:p w:rsidR="00143F35" w:rsidRDefault="00143F35" w:rsidP="00021440">
            <w:pPr>
              <w:autoSpaceDE w:val="0"/>
              <w:autoSpaceDN w:val="0"/>
              <w:adjustRightInd w:val="0"/>
              <w:rPr>
                <w:rFonts w:ascii="Verdana" w:hAnsi="Verdana" w:cs="FrutigerLTStd-Light"/>
                <w:color w:val="000000"/>
                <w:sz w:val="20"/>
                <w:szCs w:val="20"/>
              </w:rPr>
            </w:pPr>
          </w:p>
          <w:p w:rsidR="002536E2" w:rsidRPr="003350D9" w:rsidRDefault="00971D5B" w:rsidP="00021440">
            <w:pPr>
              <w:autoSpaceDE w:val="0"/>
              <w:autoSpaceDN w:val="0"/>
              <w:adjustRightInd w:val="0"/>
              <w:rPr>
                <w:rFonts w:ascii="Verdana" w:hAnsi="Verdana" w:cs="FrutigerLTStd-Light"/>
                <w:color w:val="000000"/>
                <w:sz w:val="20"/>
                <w:szCs w:val="20"/>
              </w:rPr>
            </w:pPr>
            <w:r w:rsidRPr="003350D9">
              <w:rPr>
                <w:rFonts w:ascii="Verdana" w:hAnsi="Verdana" w:cs="FrutigerLTStd-Light"/>
                <w:color w:val="000000"/>
                <w:sz w:val="20"/>
                <w:szCs w:val="20"/>
              </w:rPr>
              <w:t>Do you agree with our proposed approach for our dispute resolution and applications procedures? If you disagree with our proposed approach, please give your reasons.</w:t>
            </w:r>
          </w:p>
          <w:p w:rsidR="00971D5B" w:rsidRPr="003350D9" w:rsidRDefault="00971D5B" w:rsidP="00021440">
            <w:pPr>
              <w:autoSpaceDE w:val="0"/>
              <w:autoSpaceDN w:val="0"/>
              <w:adjustRightInd w:val="0"/>
              <w:rPr>
                <w:rFonts w:ascii="Verdana" w:hAnsi="Verdana" w:cs="FrutigerLTStd-Light"/>
                <w:color w:val="000000"/>
                <w:sz w:val="20"/>
                <w:szCs w:val="20"/>
              </w:rPr>
            </w:pPr>
          </w:p>
        </w:tc>
      </w:tr>
      <w:tr w:rsidR="002536E2" w:rsidRPr="003350D9" w:rsidTr="00DB3B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2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536E2" w:rsidRPr="003350D9" w:rsidRDefault="002536E2" w:rsidP="00021440">
            <w:pPr>
              <w:autoSpaceDE w:val="0"/>
              <w:autoSpaceDN w:val="0"/>
              <w:adjustRightInd w:val="0"/>
              <w:rPr>
                <w:rFonts w:ascii="Verdana" w:hAnsi="Verdana" w:cs="FrutigerLTStd-Light"/>
                <w:color w:val="808080" w:themeColor="background1" w:themeShade="80"/>
                <w:sz w:val="20"/>
                <w:szCs w:val="20"/>
              </w:rPr>
            </w:pPr>
            <w:r w:rsidRPr="003350D9">
              <w:rPr>
                <w:rFonts w:ascii="Verdana" w:hAnsi="Verdana" w:cs="FrutigerLTStd-Light"/>
                <w:color w:val="808080" w:themeColor="background1" w:themeShade="80"/>
                <w:sz w:val="20"/>
                <w:szCs w:val="20"/>
              </w:rPr>
              <w:t>Type your answer here</w:t>
            </w:r>
          </w:p>
          <w:p w:rsidR="002536E2" w:rsidRPr="003350D9" w:rsidRDefault="002536E2" w:rsidP="00021440">
            <w:pPr>
              <w:autoSpaceDE w:val="0"/>
              <w:autoSpaceDN w:val="0"/>
              <w:adjustRightInd w:val="0"/>
              <w:rPr>
                <w:rFonts w:ascii="Verdana" w:hAnsi="Verdana" w:cs="FrutigerLTStd-Bold"/>
                <w:b/>
                <w:bCs/>
                <w:color w:val="173764"/>
                <w:sz w:val="24"/>
                <w:szCs w:val="24"/>
              </w:rPr>
            </w:pPr>
          </w:p>
        </w:tc>
      </w:tr>
      <w:tr w:rsidR="002536E2" w:rsidRPr="003350D9" w:rsidTr="00DB3B8E">
        <w:tc>
          <w:tcPr>
            <w:tcW w:w="1384" w:type="dxa"/>
          </w:tcPr>
          <w:p w:rsidR="002536E2" w:rsidRPr="003350D9" w:rsidRDefault="002536E2" w:rsidP="00021440">
            <w:pPr>
              <w:autoSpaceDE w:val="0"/>
              <w:autoSpaceDN w:val="0"/>
              <w:adjustRightInd w:val="0"/>
              <w:rPr>
                <w:rFonts w:ascii="Verdana" w:hAnsi="Verdana" w:cs="FrutigerLTStd-Bold"/>
                <w:b/>
                <w:bCs/>
                <w:color w:val="173764"/>
                <w:sz w:val="20"/>
                <w:szCs w:val="20"/>
              </w:rPr>
            </w:pPr>
          </w:p>
          <w:p w:rsidR="00143F35" w:rsidRDefault="00143F35" w:rsidP="00021440">
            <w:pPr>
              <w:autoSpaceDE w:val="0"/>
              <w:autoSpaceDN w:val="0"/>
              <w:adjustRightInd w:val="0"/>
              <w:rPr>
                <w:rFonts w:ascii="Verdana" w:hAnsi="Verdana" w:cs="FrutigerLTStd-Bold"/>
                <w:b/>
                <w:bCs/>
                <w:color w:val="173764"/>
                <w:sz w:val="20"/>
                <w:szCs w:val="20"/>
              </w:rPr>
            </w:pPr>
          </w:p>
          <w:p w:rsidR="002536E2" w:rsidRPr="003350D9" w:rsidRDefault="00971D5B" w:rsidP="00021440">
            <w:pPr>
              <w:autoSpaceDE w:val="0"/>
              <w:autoSpaceDN w:val="0"/>
              <w:adjustRightInd w:val="0"/>
              <w:rPr>
                <w:rFonts w:ascii="Verdana" w:hAnsi="Verdana" w:cs="FrutigerLTStd-Light"/>
                <w:color w:val="000000"/>
                <w:sz w:val="20"/>
                <w:szCs w:val="20"/>
              </w:rPr>
            </w:pPr>
            <w:r w:rsidRPr="003350D9">
              <w:rPr>
                <w:rFonts w:ascii="Verdana" w:hAnsi="Verdana" w:cs="FrutigerLTStd-Bold"/>
                <w:b/>
                <w:bCs/>
                <w:color w:val="173764"/>
                <w:sz w:val="20"/>
                <w:szCs w:val="20"/>
              </w:rPr>
              <w:t xml:space="preserve">SP6-Q10: </w:t>
            </w:r>
          </w:p>
        </w:tc>
        <w:tc>
          <w:tcPr>
            <w:tcW w:w="8141" w:type="dxa"/>
          </w:tcPr>
          <w:p w:rsidR="002536E2" w:rsidRPr="003350D9" w:rsidRDefault="002536E2" w:rsidP="00021440">
            <w:pPr>
              <w:autoSpaceDE w:val="0"/>
              <w:autoSpaceDN w:val="0"/>
              <w:adjustRightInd w:val="0"/>
              <w:rPr>
                <w:rFonts w:ascii="Verdana" w:hAnsi="Verdana" w:cs="FrutigerLTStd-Light"/>
                <w:color w:val="000000"/>
                <w:sz w:val="20"/>
                <w:szCs w:val="20"/>
              </w:rPr>
            </w:pPr>
          </w:p>
          <w:p w:rsidR="00143F35" w:rsidRDefault="00143F35" w:rsidP="00021440">
            <w:pPr>
              <w:autoSpaceDE w:val="0"/>
              <w:autoSpaceDN w:val="0"/>
              <w:adjustRightInd w:val="0"/>
              <w:rPr>
                <w:rFonts w:ascii="Verdana" w:hAnsi="Verdana" w:cs="FrutigerLTStd-Light"/>
                <w:color w:val="000000"/>
                <w:sz w:val="20"/>
                <w:szCs w:val="20"/>
              </w:rPr>
            </w:pPr>
          </w:p>
          <w:p w:rsidR="002536E2" w:rsidRPr="003350D9" w:rsidRDefault="00971D5B" w:rsidP="00021440">
            <w:pPr>
              <w:autoSpaceDE w:val="0"/>
              <w:autoSpaceDN w:val="0"/>
              <w:adjustRightInd w:val="0"/>
              <w:rPr>
                <w:rFonts w:ascii="Verdana" w:hAnsi="Verdana" w:cs="FrutigerLTStd-Light"/>
                <w:color w:val="000000"/>
                <w:sz w:val="20"/>
                <w:szCs w:val="20"/>
              </w:rPr>
            </w:pPr>
            <w:r w:rsidRPr="003350D9">
              <w:rPr>
                <w:rFonts w:ascii="Verdana" w:hAnsi="Verdana" w:cs="FrutigerLTStd-Light"/>
                <w:color w:val="000000"/>
                <w:sz w:val="20"/>
                <w:szCs w:val="20"/>
              </w:rPr>
              <w:t>Do you agree with our proposed approach for our Super-</w:t>
            </w:r>
            <w:r w:rsidR="00143F35">
              <w:rPr>
                <w:rFonts w:ascii="Verdana" w:hAnsi="Verdana" w:cs="FrutigerLTStd-Light"/>
                <w:color w:val="000000"/>
                <w:sz w:val="20"/>
                <w:szCs w:val="20"/>
              </w:rPr>
              <w:t>C</w:t>
            </w:r>
            <w:r w:rsidRPr="003350D9">
              <w:rPr>
                <w:rFonts w:ascii="Verdana" w:hAnsi="Verdana" w:cs="FrutigerLTStd-Light"/>
                <w:color w:val="000000"/>
                <w:sz w:val="20"/>
                <w:szCs w:val="20"/>
              </w:rPr>
              <w:t>omplaints Guidance? If you disagree with our proposed approach, please give your reasons.</w:t>
            </w:r>
          </w:p>
          <w:p w:rsidR="00971D5B" w:rsidRPr="003350D9" w:rsidRDefault="00971D5B" w:rsidP="00021440">
            <w:pPr>
              <w:autoSpaceDE w:val="0"/>
              <w:autoSpaceDN w:val="0"/>
              <w:adjustRightInd w:val="0"/>
              <w:rPr>
                <w:rFonts w:ascii="Verdana" w:hAnsi="Verdana" w:cs="FrutigerLTStd-Light"/>
                <w:color w:val="000000"/>
                <w:sz w:val="20"/>
                <w:szCs w:val="20"/>
              </w:rPr>
            </w:pPr>
          </w:p>
        </w:tc>
      </w:tr>
      <w:tr w:rsidR="002536E2" w:rsidRPr="003350D9" w:rsidTr="00DB3B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2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536E2" w:rsidRPr="003350D9" w:rsidRDefault="002536E2" w:rsidP="00021440">
            <w:pPr>
              <w:autoSpaceDE w:val="0"/>
              <w:autoSpaceDN w:val="0"/>
              <w:adjustRightInd w:val="0"/>
              <w:rPr>
                <w:rFonts w:ascii="Verdana" w:hAnsi="Verdana" w:cs="FrutigerLTStd-Light"/>
                <w:color w:val="808080" w:themeColor="background1" w:themeShade="80"/>
                <w:sz w:val="20"/>
                <w:szCs w:val="20"/>
              </w:rPr>
            </w:pPr>
            <w:r w:rsidRPr="003350D9">
              <w:rPr>
                <w:rFonts w:ascii="Verdana" w:hAnsi="Verdana" w:cs="FrutigerLTStd-Light"/>
                <w:color w:val="808080" w:themeColor="background1" w:themeShade="80"/>
                <w:sz w:val="20"/>
                <w:szCs w:val="20"/>
              </w:rPr>
              <w:t>Type your answer here</w:t>
            </w:r>
          </w:p>
          <w:p w:rsidR="002536E2" w:rsidRPr="003350D9" w:rsidRDefault="002536E2" w:rsidP="00021440">
            <w:pPr>
              <w:autoSpaceDE w:val="0"/>
              <w:autoSpaceDN w:val="0"/>
              <w:adjustRightInd w:val="0"/>
              <w:rPr>
                <w:rFonts w:ascii="Verdana" w:hAnsi="Verdana" w:cs="FrutigerLTStd-Bold"/>
                <w:b/>
                <w:bCs/>
                <w:color w:val="173764"/>
                <w:sz w:val="24"/>
                <w:szCs w:val="24"/>
              </w:rPr>
            </w:pPr>
          </w:p>
        </w:tc>
      </w:tr>
      <w:tr w:rsidR="002536E2" w:rsidRPr="003350D9" w:rsidTr="00DB3B8E">
        <w:tc>
          <w:tcPr>
            <w:tcW w:w="1384" w:type="dxa"/>
          </w:tcPr>
          <w:p w:rsidR="002536E2" w:rsidRPr="003350D9" w:rsidRDefault="002536E2" w:rsidP="00021440">
            <w:pPr>
              <w:autoSpaceDE w:val="0"/>
              <w:autoSpaceDN w:val="0"/>
              <w:adjustRightInd w:val="0"/>
              <w:rPr>
                <w:rFonts w:ascii="Verdana" w:hAnsi="Verdana" w:cs="FrutigerLTStd-Bold"/>
                <w:b/>
                <w:bCs/>
                <w:color w:val="173764"/>
                <w:sz w:val="20"/>
                <w:szCs w:val="20"/>
              </w:rPr>
            </w:pPr>
          </w:p>
          <w:p w:rsidR="00143F35" w:rsidRDefault="00143F35" w:rsidP="00021440">
            <w:pPr>
              <w:autoSpaceDE w:val="0"/>
              <w:autoSpaceDN w:val="0"/>
              <w:adjustRightInd w:val="0"/>
              <w:rPr>
                <w:rFonts w:ascii="Verdana" w:hAnsi="Verdana" w:cs="FrutigerLTStd-Bold"/>
                <w:b/>
                <w:bCs/>
                <w:color w:val="173764"/>
                <w:sz w:val="20"/>
                <w:szCs w:val="20"/>
              </w:rPr>
            </w:pPr>
          </w:p>
          <w:p w:rsidR="002536E2" w:rsidRPr="003350D9" w:rsidRDefault="00971D5B" w:rsidP="00021440">
            <w:pPr>
              <w:autoSpaceDE w:val="0"/>
              <w:autoSpaceDN w:val="0"/>
              <w:adjustRightInd w:val="0"/>
              <w:rPr>
                <w:rFonts w:ascii="Verdana" w:hAnsi="Verdana" w:cs="FrutigerLTStd-Light"/>
                <w:color w:val="000000"/>
                <w:sz w:val="20"/>
                <w:szCs w:val="20"/>
              </w:rPr>
            </w:pPr>
            <w:r w:rsidRPr="003350D9">
              <w:rPr>
                <w:rFonts w:ascii="Verdana" w:hAnsi="Verdana" w:cs="FrutigerLTStd-Bold"/>
                <w:b/>
                <w:bCs/>
                <w:color w:val="173764"/>
                <w:sz w:val="20"/>
                <w:szCs w:val="20"/>
              </w:rPr>
              <w:t xml:space="preserve">SP6-Q11: </w:t>
            </w:r>
          </w:p>
        </w:tc>
        <w:tc>
          <w:tcPr>
            <w:tcW w:w="8141" w:type="dxa"/>
          </w:tcPr>
          <w:p w:rsidR="002536E2" w:rsidRPr="003350D9" w:rsidRDefault="002536E2" w:rsidP="00021440">
            <w:pPr>
              <w:autoSpaceDE w:val="0"/>
              <w:autoSpaceDN w:val="0"/>
              <w:adjustRightInd w:val="0"/>
              <w:rPr>
                <w:rFonts w:ascii="Verdana" w:hAnsi="Verdana" w:cs="FrutigerLTStd-Light"/>
                <w:color w:val="000000"/>
                <w:sz w:val="20"/>
                <w:szCs w:val="20"/>
              </w:rPr>
            </w:pPr>
          </w:p>
          <w:p w:rsidR="00143F35" w:rsidRDefault="00143F35" w:rsidP="00021440">
            <w:pPr>
              <w:autoSpaceDE w:val="0"/>
              <w:autoSpaceDN w:val="0"/>
              <w:adjustRightInd w:val="0"/>
              <w:rPr>
                <w:rFonts w:ascii="Verdana" w:hAnsi="Verdana" w:cs="FrutigerLTStd-Light"/>
                <w:color w:val="000000"/>
                <w:sz w:val="20"/>
                <w:szCs w:val="20"/>
              </w:rPr>
            </w:pPr>
          </w:p>
          <w:p w:rsidR="002536E2" w:rsidRPr="003350D9" w:rsidRDefault="00971D5B" w:rsidP="00021440">
            <w:pPr>
              <w:autoSpaceDE w:val="0"/>
              <w:autoSpaceDN w:val="0"/>
              <w:adjustRightInd w:val="0"/>
              <w:rPr>
                <w:rFonts w:ascii="Verdana" w:hAnsi="Verdana" w:cs="FrutigerLTStd-Light"/>
                <w:color w:val="000000"/>
                <w:sz w:val="20"/>
                <w:szCs w:val="20"/>
              </w:rPr>
            </w:pPr>
            <w:r w:rsidRPr="003350D9">
              <w:rPr>
                <w:rFonts w:ascii="Verdana" w:hAnsi="Verdana" w:cs="FrutigerLTStd-Light"/>
                <w:color w:val="000000"/>
                <w:sz w:val="20"/>
                <w:szCs w:val="20"/>
              </w:rPr>
              <w:t>Do you agree with our proposed approach to setting penalties? If you disagree with our proposed approach, please give your reasons.</w:t>
            </w:r>
          </w:p>
          <w:p w:rsidR="00971D5B" w:rsidRPr="003350D9" w:rsidRDefault="00971D5B" w:rsidP="00021440">
            <w:pPr>
              <w:autoSpaceDE w:val="0"/>
              <w:autoSpaceDN w:val="0"/>
              <w:adjustRightInd w:val="0"/>
              <w:rPr>
                <w:rFonts w:ascii="Verdana" w:hAnsi="Verdana" w:cs="FrutigerLTStd-Light"/>
                <w:color w:val="000000"/>
                <w:sz w:val="20"/>
                <w:szCs w:val="20"/>
              </w:rPr>
            </w:pPr>
          </w:p>
        </w:tc>
      </w:tr>
      <w:tr w:rsidR="002536E2" w:rsidRPr="003350D9" w:rsidTr="00DB3B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2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536E2" w:rsidRPr="003350D9" w:rsidRDefault="002536E2" w:rsidP="00021440">
            <w:pPr>
              <w:autoSpaceDE w:val="0"/>
              <w:autoSpaceDN w:val="0"/>
              <w:adjustRightInd w:val="0"/>
              <w:rPr>
                <w:rFonts w:ascii="Verdana" w:hAnsi="Verdana" w:cs="FrutigerLTStd-Light"/>
                <w:color w:val="808080" w:themeColor="background1" w:themeShade="80"/>
                <w:sz w:val="20"/>
                <w:szCs w:val="20"/>
              </w:rPr>
            </w:pPr>
            <w:r w:rsidRPr="003350D9">
              <w:rPr>
                <w:rFonts w:ascii="Verdana" w:hAnsi="Verdana" w:cs="FrutigerLTStd-Light"/>
                <w:color w:val="808080" w:themeColor="background1" w:themeShade="80"/>
                <w:sz w:val="20"/>
                <w:szCs w:val="20"/>
              </w:rPr>
              <w:t>Type your answer here</w:t>
            </w:r>
          </w:p>
          <w:p w:rsidR="002536E2" w:rsidRPr="003350D9" w:rsidRDefault="002536E2" w:rsidP="00021440">
            <w:pPr>
              <w:autoSpaceDE w:val="0"/>
              <w:autoSpaceDN w:val="0"/>
              <w:adjustRightInd w:val="0"/>
              <w:rPr>
                <w:rFonts w:ascii="Verdana" w:hAnsi="Verdana" w:cs="FrutigerLTStd-Bold"/>
                <w:b/>
                <w:bCs/>
                <w:color w:val="173764"/>
                <w:sz w:val="24"/>
                <w:szCs w:val="24"/>
              </w:rPr>
            </w:pPr>
          </w:p>
        </w:tc>
      </w:tr>
      <w:tr w:rsidR="002536E2" w:rsidRPr="003350D9" w:rsidTr="00DB3B8E">
        <w:tc>
          <w:tcPr>
            <w:tcW w:w="1384" w:type="dxa"/>
          </w:tcPr>
          <w:p w:rsidR="002536E2" w:rsidRPr="003350D9" w:rsidRDefault="002536E2" w:rsidP="00021440">
            <w:pPr>
              <w:autoSpaceDE w:val="0"/>
              <w:autoSpaceDN w:val="0"/>
              <w:adjustRightInd w:val="0"/>
              <w:rPr>
                <w:rFonts w:ascii="Verdana" w:hAnsi="Verdana" w:cs="FrutigerLTStd-Bold"/>
                <w:b/>
                <w:bCs/>
                <w:color w:val="173764"/>
                <w:sz w:val="20"/>
                <w:szCs w:val="20"/>
              </w:rPr>
            </w:pPr>
          </w:p>
          <w:p w:rsidR="00143F35" w:rsidRDefault="00143F35" w:rsidP="00021440">
            <w:pPr>
              <w:autoSpaceDE w:val="0"/>
              <w:autoSpaceDN w:val="0"/>
              <w:adjustRightInd w:val="0"/>
              <w:rPr>
                <w:rFonts w:ascii="Verdana" w:hAnsi="Verdana" w:cs="FrutigerLTStd-Bold"/>
                <w:b/>
                <w:bCs/>
                <w:color w:val="173764"/>
                <w:sz w:val="20"/>
                <w:szCs w:val="20"/>
              </w:rPr>
            </w:pPr>
          </w:p>
          <w:p w:rsidR="002536E2" w:rsidRPr="003350D9" w:rsidRDefault="00971D5B" w:rsidP="00021440">
            <w:pPr>
              <w:autoSpaceDE w:val="0"/>
              <w:autoSpaceDN w:val="0"/>
              <w:adjustRightInd w:val="0"/>
              <w:rPr>
                <w:rFonts w:ascii="Verdana" w:hAnsi="Verdana" w:cs="FrutigerLTStd-Light"/>
                <w:color w:val="000000"/>
                <w:sz w:val="20"/>
                <w:szCs w:val="20"/>
              </w:rPr>
            </w:pPr>
            <w:r w:rsidRPr="003350D9">
              <w:rPr>
                <w:rFonts w:ascii="Verdana" w:hAnsi="Verdana" w:cs="FrutigerLTStd-Bold"/>
                <w:b/>
                <w:bCs/>
                <w:color w:val="173764"/>
                <w:sz w:val="20"/>
                <w:szCs w:val="20"/>
              </w:rPr>
              <w:t xml:space="preserve">SP6-Q12: </w:t>
            </w:r>
          </w:p>
        </w:tc>
        <w:tc>
          <w:tcPr>
            <w:tcW w:w="8141" w:type="dxa"/>
          </w:tcPr>
          <w:p w:rsidR="002536E2" w:rsidRPr="003350D9" w:rsidRDefault="002536E2" w:rsidP="00021440">
            <w:pPr>
              <w:autoSpaceDE w:val="0"/>
              <w:autoSpaceDN w:val="0"/>
              <w:adjustRightInd w:val="0"/>
              <w:rPr>
                <w:rFonts w:ascii="Verdana" w:hAnsi="Verdana" w:cs="FrutigerLTStd-Light"/>
                <w:color w:val="000000"/>
                <w:sz w:val="20"/>
                <w:szCs w:val="20"/>
              </w:rPr>
            </w:pPr>
          </w:p>
          <w:p w:rsidR="00143F35" w:rsidRDefault="00143F35" w:rsidP="00021440">
            <w:pPr>
              <w:autoSpaceDE w:val="0"/>
              <w:autoSpaceDN w:val="0"/>
              <w:adjustRightInd w:val="0"/>
              <w:rPr>
                <w:rFonts w:ascii="Verdana" w:hAnsi="Verdana" w:cs="FrutigerLTStd-Light"/>
                <w:color w:val="000000"/>
                <w:sz w:val="20"/>
                <w:szCs w:val="20"/>
              </w:rPr>
            </w:pPr>
          </w:p>
          <w:p w:rsidR="002536E2" w:rsidRPr="003350D9" w:rsidRDefault="00971D5B" w:rsidP="00021440">
            <w:pPr>
              <w:autoSpaceDE w:val="0"/>
              <w:autoSpaceDN w:val="0"/>
              <w:adjustRightInd w:val="0"/>
              <w:rPr>
                <w:rFonts w:ascii="Verdana" w:hAnsi="Verdana" w:cs="FrutigerLTStd-Light"/>
                <w:color w:val="000000"/>
                <w:sz w:val="20"/>
                <w:szCs w:val="20"/>
              </w:rPr>
            </w:pPr>
            <w:r w:rsidRPr="003350D9">
              <w:rPr>
                <w:rFonts w:ascii="Verdana" w:hAnsi="Verdana" w:cs="FrutigerLTStd-Light"/>
                <w:color w:val="000000"/>
                <w:sz w:val="20"/>
                <w:szCs w:val="20"/>
              </w:rPr>
              <w:t>Do you think that we should also take into account metrics other than revenues when setting penalties, in particular when considering participants organised as not-for-profit entities (e.g. should we take into account the value of funds transferred through the relevant system and relating to that participant in such a case)?</w:t>
            </w:r>
          </w:p>
          <w:p w:rsidR="00971D5B" w:rsidRPr="003350D9" w:rsidRDefault="00971D5B" w:rsidP="00021440">
            <w:pPr>
              <w:autoSpaceDE w:val="0"/>
              <w:autoSpaceDN w:val="0"/>
              <w:adjustRightInd w:val="0"/>
              <w:rPr>
                <w:rFonts w:ascii="Verdana" w:hAnsi="Verdana" w:cs="FrutigerLTStd-Light"/>
                <w:color w:val="000000"/>
                <w:sz w:val="20"/>
                <w:szCs w:val="20"/>
              </w:rPr>
            </w:pPr>
          </w:p>
        </w:tc>
      </w:tr>
      <w:tr w:rsidR="002536E2" w:rsidRPr="003350D9" w:rsidTr="00DB3B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2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536E2" w:rsidRPr="003350D9" w:rsidRDefault="002536E2" w:rsidP="00021440">
            <w:pPr>
              <w:autoSpaceDE w:val="0"/>
              <w:autoSpaceDN w:val="0"/>
              <w:adjustRightInd w:val="0"/>
              <w:rPr>
                <w:rFonts w:ascii="Verdana" w:hAnsi="Verdana" w:cs="FrutigerLTStd-Light"/>
                <w:color w:val="808080" w:themeColor="background1" w:themeShade="80"/>
                <w:sz w:val="20"/>
                <w:szCs w:val="20"/>
              </w:rPr>
            </w:pPr>
            <w:r w:rsidRPr="003350D9">
              <w:rPr>
                <w:rFonts w:ascii="Verdana" w:hAnsi="Verdana" w:cs="FrutigerLTStd-Light"/>
                <w:color w:val="808080" w:themeColor="background1" w:themeShade="80"/>
                <w:sz w:val="20"/>
                <w:szCs w:val="20"/>
              </w:rPr>
              <w:t>Type your answer here</w:t>
            </w:r>
          </w:p>
          <w:p w:rsidR="002536E2" w:rsidRPr="003350D9" w:rsidRDefault="002536E2" w:rsidP="00021440">
            <w:pPr>
              <w:autoSpaceDE w:val="0"/>
              <w:autoSpaceDN w:val="0"/>
              <w:adjustRightInd w:val="0"/>
              <w:rPr>
                <w:rFonts w:ascii="Verdana" w:hAnsi="Verdana" w:cs="FrutigerLTStd-Bold"/>
                <w:b/>
                <w:bCs/>
                <w:color w:val="173764"/>
                <w:sz w:val="24"/>
                <w:szCs w:val="24"/>
              </w:rPr>
            </w:pPr>
          </w:p>
        </w:tc>
      </w:tr>
      <w:tr w:rsidR="002536E2" w:rsidRPr="003350D9" w:rsidTr="00DB3B8E">
        <w:tc>
          <w:tcPr>
            <w:tcW w:w="1384" w:type="dxa"/>
          </w:tcPr>
          <w:p w:rsidR="002536E2" w:rsidRPr="003350D9" w:rsidRDefault="002536E2" w:rsidP="00021440">
            <w:pPr>
              <w:autoSpaceDE w:val="0"/>
              <w:autoSpaceDN w:val="0"/>
              <w:adjustRightInd w:val="0"/>
              <w:rPr>
                <w:rFonts w:ascii="Verdana" w:hAnsi="Verdana" w:cs="FrutigerLTStd-Bold"/>
                <w:b/>
                <w:bCs/>
                <w:color w:val="173764"/>
                <w:sz w:val="20"/>
                <w:szCs w:val="20"/>
              </w:rPr>
            </w:pPr>
          </w:p>
          <w:p w:rsidR="00143F35" w:rsidRDefault="00143F35" w:rsidP="00021440">
            <w:pPr>
              <w:autoSpaceDE w:val="0"/>
              <w:autoSpaceDN w:val="0"/>
              <w:adjustRightInd w:val="0"/>
              <w:rPr>
                <w:rFonts w:ascii="Verdana" w:hAnsi="Verdana" w:cs="FrutigerLTStd-Bold"/>
                <w:b/>
                <w:bCs/>
                <w:color w:val="173764"/>
                <w:sz w:val="20"/>
                <w:szCs w:val="20"/>
              </w:rPr>
            </w:pPr>
          </w:p>
          <w:p w:rsidR="002536E2" w:rsidRPr="003350D9" w:rsidRDefault="00971D5B" w:rsidP="00021440">
            <w:pPr>
              <w:autoSpaceDE w:val="0"/>
              <w:autoSpaceDN w:val="0"/>
              <w:adjustRightInd w:val="0"/>
              <w:rPr>
                <w:rFonts w:ascii="Verdana" w:hAnsi="Verdana" w:cs="FrutigerLTStd-Light"/>
                <w:color w:val="000000"/>
                <w:sz w:val="20"/>
                <w:szCs w:val="20"/>
              </w:rPr>
            </w:pPr>
            <w:r w:rsidRPr="003350D9">
              <w:rPr>
                <w:rFonts w:ascii="Verdana" w:hAnsi="Verdana" w:cs="FrutigerLTStd-Bold"/>
                <w:b/>
                <w:bCs/>
                <w:color w:val="173764"/>
                <w:sz w:val="20"/>
                <w:szCs w:val="20"/>
              </w:rPr>
              <w:t xml:space="preserve">SP6-Q13: </w:t>
            </w:r>
          </w:p>
        </w:tc>
        <w:tc>
          <w:tcPr>
            <w:tcW w:w="8141" w:type="dxa"/>
          </w:tcPr>
          <w:p w:rsidR="002536E2" w:rsidRPr="003350D9" w:rsidRDefault="002536E2" w:rsidP="00021440">
            <w:pPr>
              <w:autoSpaceDE w:val="0"/>
              <w:autoSpaceDN w:val="0"/>
              <w:adjustRightInd w:val="0"/>
              <w:rPr>
                <w:rFonts w:ascii="Verdana" w:hAnsi="Verdana" w:cs="FrutigerLTStd-Light"/>
                <w:color w:val="000000"/>
                <w:sz w:val="20"/>
                <w:szCs w:val="20"/>
              </w:rPr>
            </w:pPr>
          </w:p>
          <w:p w:rsidR="00143F35" w:rsidRDefault="00143F35" w:rsidP="00021440">
            <w:pPr>
              <w:autoSpaceDE w:val="0"/>
              <w:autoSpaceDN w:val="0"/>
              <w:adjustRightInd w:val="0"/>
              <w:rPr>
                <w:rFonts w:ascii="Verdana" w:hAnsi="Verdana" w:cs="FrutigerLTStd-Light"/>
                <w:color w:val="000000"/>
                <w:sz w:val="20"/>
                <w:szCs w:val="20"/>
              </w:rPr>
            </w:pPr>
          </w:p>
          <w:p w:rsidR="002536E2" w:rsidRPr="003350D9" w:rsidRDefault="00971D5B" w:rsidP="00021440">
            <w:pPr>
              <w:autoSpaceDE w:val="0"/>
              <w:autoSpaceDN w:val="0"/>
              <w:adjustRightInd w:val="0"/>
              <w:rPr>
                <w:rFonts w:ascii="Verdana" w:hAnsi="Verdana" w:cs="FrutigerLTStd-Light"/>
                <w:color w:val="000000"/>
                <w:sz w:val="20"/>
                <w:szCs w:val="20"/>
              </w:rPr>
            </w:pPr>
            <w:r w:rsidRPr="003350D9">
              <w:rPr>
                <w:rFonts w:ascii="Verdana" w:hAnsi="Verdana" w:cs="FrutigerLTStd-Light"/>
                <w:color w:val="000000"/>
                <w:sz w:val="20"/>
                <w:szCs w:val="20"/>
              </w:rPr>
              <w:t>What should be the upper limit (if any) on penalties (e.g. 10% of annual revenues derived or billings made by the participant from the business activity in the United Kingdom to which the compliance failure relates), and should this upper limit differ according to the category of participant?</w:t>
            </w:r>
          </w:p>
          <w:p w:rsidR="00971D5B" w:rsidRPr="003350D9" w:rsidRDefault="00971D5B" w:rsidP="00021440">
            <w:pPr>
              <w:autoSpaceDE w:val="0"/>
              <w:autoSpaceDN w:val="0"/>
              <w:adjustRightInd w:val="0"/>
              <w:rPr>
                <w:rFonts w:ascii="Verdana" w:hAnsi="Verdana" w:cs="FrutigerLTStd-Light"/>
                <w:color w:val="000000"/>
                <w:sz w:val="20"/>
                <w:szCs w:val="20"/>
              </w:rPr>
            </w:pPr>
          </w:p>
        </w:tc>
      </w:tr>
      <w:tr w:rsidR="002536E2" w:rsidRPr="003350D9" w:rsidTr="00DB3B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2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536E2" w:rsidRPr="003350D9" w:rsidRDefault="002536E2" w:rsidP="00021440">
            <w:pPr>
              <w:autoSpaceDE w:val="0"/>
              <w:autoSpaceDN w:val="0"/>
              <w:adjustRightInd w:val="0"/>
              <w:rPr>
                <w:rFonts w:ascii="Verdana" w:hAnsi="Verdana" w:cs="FrutigerLTStd-Light"/>
                <w:color w:val="808080" w:themeColor="background1" w:themeShade="80"/>
                <w:sz w:val="20"/>
                <w:szCs w:val="20"/>
              </w:rPr>
            </w:pPr>
            <w:r w:rsidRPr="003350D9">
              <w:rPr>
                <w:rFonts w:ascii="Verdana" w:hAnsi="Verdana" w:cs="FrutigerLTStd-Light"/>
                <w:color w:val="808080" w:themeColor="background1" w:themeShade="80"/>
                <w:sz w:val="20"/>
                <w:szCs w:val="20"/>
              </w:rPr>
              <w:t>Type your answer here</w:t>
            </w:r>
          </w:p>
          <w:p w:rsidR="002536E2" w:rsidRPr="003350D9" w:rsidRDefault="002536E2" w:rsidP="00021440">
            <w:pPr>
              <w:autoSpaceDE w:val="0"/>
              <w:autoSpaceDN w:val="0"/>
              <w:adjustRightInd w:val="0"/>
              <w:rPr>
                <w:rFonts w:ascii="Verdana" w:hAnsi="Verdana" w:cs="FrutigerLTStd-Bold"/>
                <w:b/>
                <w:bCs/>
                <w:color w:val="173764"/>
                <w:sz w:val="24"/>
                <w:szCs w:val="24"/>
              </w:rPr>
            </w:pPr>
          </w:p>
        </w:tc>
      </w:tr>
      <w:tr w:rsidR="002536E2" w:rsidRPr="003350D9" w:rsidTr="00DB3B8E">
        <w:tc>
          <w:tcPr>
            <w:tcW w:w="1384" w:type="dxa"/>
          </w:tcPr>
          <w:p w:rsidR="002536E2" w:rsidRPr="003350D9" w:rsidRDefault="002536E2" w:rsidP="00021440">
            <w:pPr>
              <w:autoSpaceDE w:val="0"/>
              <w:autoSpaceDN w:val="0"/>
              <w:adjustRightInd w:val="0"/>
              <w:rPr>
                <w:rFonts w:ascii="Verdana" w:hAnsi="Verdana" w:cs="FrutigerLTStd-Bold"/>
                <w:b/>
                <w:bCs/>
                <w:color w:val="173764"/>
                <w:sz w:val="20"/>
                <w:szCs w:val="20"/>
              </w:rPr>
            </w:pPr>
          </w:p>
          <w:p w:rsidR="00143F35" w:rsidRDefault="00143F35" w:rsidP="00021440">
            <w:pPr>
              <w:autoSpaceDE w:val="0"/>
              <w:autoSpaceDN w:val="0"/>
              <w:adjustRightInd w:val="0"/>
              <w:rPr>
                <w:rFonts w:ascii="Verdana" w:hAnsi="Verdana" w:cs="FrutigerLTStd-Bold"/>
                <w:b/>
                <w:bCs/>
                <w:color w:val="173764"/>
                <w:sz w:val="20"/>
                <w:szCs w:val="20"/>
              </w:rPr>
            </w:pPr>
          </w:p>
          <w:p w:rsidR="002536E2" w:rsidRPr="003350D9" w:rsidRDefault="00971D5B" w:rsidP="00021440">
            <w:pPr>
              <w:autoSpaceDE w:val="0"/>
              <w:autoSpaceDN w:val="0"/>
              <w:adjustRightInd w:val="0"/>
              <w:rPr>
                <w:rFonts w:ascii="Verdana" w:hAnsi="Verdana" w:cs="FrutigerLTStd-Light"/>
                <w:color w:val="000000"/>
                <w:sz w:val="20"/>
                <w:szCs w:val="20"/>
              </w:rPr>
            </w:pPr>
            <w:r w:rsidRPr="003350D9">
              <w:rPr>
                <w:rFonts w:ascii="Verdana" w:hAnsi="Verdana" w:cs="FrutigerLTStd-Bold"/>
                <w:b/>
                <w:bCs/>
                <w:color w:val="173764"/>
                <w:sz w:val="20"/>
                <w:szCs w:val="20"/>
              </w:rPr>
              <w:t xml:space="preserve">SP6-Q14: </w:t>
            </w:r>
          </w:p>
        </w:tc>
        <w:tc>
          <w:tcPr>
            <w:tcW w:w="8141" w:type="dxa"/>
          </w:tcPr>
          <w:p w:rsidR="002536E2" w:rsidRPr="003350D9" w:rsidRDefault="002536E2" w:rsidP="00021440">
            <w:pPr>
              <w:autoSpaceDE w:val="0"/>
              <w:autoSpaceDN w:val="0"/>
              <w:adjustRightInd w:val="0"/>
              <w:rPr>
                <w:rFonts w:ascii="Verdana" w:hAnsi="Verdana" w:cs="FrutigerLTStd-Light"/>
                <w:color w:val="000000"/>
                <w:sz w:val="20"/>
                <w:szCs w:val="20"/>
              </w:rPr>
            </w:pPr>
          </w:p>
          <w:p w:rsidR="00143F35" w:rsidRDefault="00143F35" w:rsidP="00021440">
            <w:pPr>
              <w:autoSpaceDE w:val="0"/>
              <w:autoSpaceDN w:val="0"/>
              <w:adjustRightInd w:val="0"/>
              <w:rPr>
                <w:rFonts w:ascii="Verdana" w:hAnsi="Verdana" w:cs="FrutigerLTStd-Light"/>
                <w:color w:val="000000"/>
                <w:sz w:val="20"/>
                <w:szCs w:val="20"/>
              </w:rPr>
            </w:pPr>
          </w:p>
          <w:p w:rsidR="002536E2" w:rsidRPr="003350D9" w:rsidRDefault="00A2735D" w:rsidP="00021440">
            <w:pPr>
              <w:autoSpaceDE w:val="0"/>
              <w:autoSpaceDN w:val="0"/>
              <w:adjustRightInd w:val="0"/>
              <w:rPr>
                <w:rFonts w:ascii="Verdana" w:hAnsi="Verdana" w:cs="FrutigerLTStd-Light"/>
                <w:color w:val="000000"/>
                <w:sz w:val="20"/>
                <w:szCs w:val="20"/>
              </w:rPr>
            </w:pPr>
            <w:r w:rsidRPr="003350D9">
              <w:rPr>
                <w:rFonts w:ascii="Verdana" w:hAnsi="Verdana" w:cs="FrutigerLTStd-Light"/>
                <w:color w:val="000000"/>
                <w:sz w:val="20"/>
                <w:szCs w:val="20"/>
              </w:rPr>
              <w:t>Do you agree with our proposed approach with respect to the enforcement and enforceability of penalties? If you disagree with our proposed approach, please give your reasons.</w:t>
            </w:r>
          </w:p>
          <w:p w:rsidR="00A2735D" w:rsidRPr="003350D9" w:rsidRDefault="00A2735D" w:rsidP="00021440">
            <w:pPr>
              <w:autoSpaceDE w:val="0"/>
              <w:autoSpaceDN w:val="0"/>
              <w:adjustRightInd w:val="0"/>
              <w:rPr>
                <w:rFonts w:ascii="Verdana" w:hAnsi="Verdana" w:cs="FrutigerLTStd-Light"/>
                <w:color w:val="000000"/>
                <w:sz w:val="20"/>
                <w:szCs w:val="20"/>
              </w:rPr>
            </w:pPr>
          </w:p>
        </w:tc>
      </w:tr>
      <w:tr w:rsidR="002536E2" w:rsidRPr="003350D9" w:rsidTr="00DB3B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2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536E2" w:rsidRPr="003350D9" w:rsidRDefault="002536E2" w:rsidP="00021440">
            <w:pPr>
              <w:autoSpaceDE w:val="0"/>
              <w:autoSpaceDN w:val="0"/>
              <w:adjustRightInd w:val="0"/>
              <w:rPr>
                <w:rFonts w:ascii="Verdana" w:hAnsi="Verdana" w:cs="FrutigerLTStd-Light"/>
                <w:color w:val="808080" w:themeColor="background1" w:themeShade="80"/>
                <w:sz w:val="20"/>
                <w:szCs w:val="20"/>
              </w:rPr>
            </w:pPr>
            <w:r w:rsidRPr="003350D9">
              <w:rPr>
                <w:rFonts w:ascii="Verdana" w:hAnsi="Verdana" w:cs="FrutigerLTStd-Light"/>
                <w:color w:val="808080" w:themeColor="background1" w:themeShade="80"/>
                <w:sz w:val="20"/>
                <w:szCs w:val="20"/>
              </w:rPr>
              <w:t>Type your answer here</w:t>
            </w:r>
          </w:p>
          <w:p w:rsidR="002536E2" w:rsidRPr="003350D9" w:rsidRDefault="002536E2" w:rsidP="00021440">
            <w:pPr>
              <w:autoSpaceDE w:val="0"/>
              <w:autoSpaceDN w:val="0"/>
              <w:adjustRightInd w:val="0"/>
              <w:rPr>
                <w:rFonts w:ascii="Verdana" w:hAnsi="Verdana" w:cs="FrutigerLTStd-Bold"/>
                <w:b/>
                <w:bCs/>
                <w:color w:val="173764"/>
                <w:sz w:val="24"/>
                <w:szCs w:val="24"/>
              </w:rPr>
            </w:pPr>
          </w:p>
        </w:tc>
      </w:tr>
    </w:tbl>
    <w:p w:rsidR="005856F2" w:rsidRPr="003350D9" w:rsidRDefault="005856F2" w:rsidP="005856F2">
      <w:pPr>
        <w:autoSpaceDE w:val="0"/>
        <w:autoSpaceDN w:val="0"/>
        <w:adjustRightInd w:val="0"/>
        <w:spacing w:after="0" w:line="240" w:lineRule="auto"/>
        <w:rPr>
          <w:rFonts w:ascii="Verdana" w:hAnsi="Verdana" w:cs="FrutigerLTStd-Light"/>
          <w:color w:val="000000"/>
          <w:sz w:val="20"/>
          <w:szCs w:val="20"/>
        </w:rPr>
      </w:pPr>
    </w:p>
    <w:p w:rsidR="00C26860" w:rsidRPr="003350D9" w:rsidRDefault="00C26860" w:rsidP="002536E2">
      <w:pPr>
        <w:autoSpaceDE w:val="0"/>
        <w:autoSpaceDN w:val="0"/>
        <w:adjustRightInd w:val="0"/>
        <w:spacing w:after="0" w:line="240" w:lineRule="auto"/>
        <w:rPr>
          <w:rFonts w:ascii="Verdana" w:hAnsi="Verdana" w:cs="FrutigerLTStd-Light"/>
          <w:color w:val="000000"/>
          <w:sz w:val="20"/>
          <w:szCs w:val="20"/>
        </w:rPr>
      </w:pPr>
    </w:p>
    <w:sectPr w:rsidR="00C26860" w:rsidRPr="003350D9" w:rsidSect="001222F8">
      <w:headerReference w:type="default" r:id="rId11"/>
      <w:pgSz w:w="11906" w:h="16838"/>
      <w:pgMar w:top="1361" w:right="1134" w:bottom="1361"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5B8" w:rsidRDefault="005C55B8" w:rsidP="003350D9">
      <w:pPr>
        <w:spacing w:after="0" w:line="240" w:lineRule="auto"/>
      </w:pPr>
      <w:r>
        <w:separator/>
      </w:r>
    </w:p>
  </w:endnote>
  <w:endnote w:type="continuationSeparator" w:id="0">
    <w:p w:rsidR="005C55B8" w:rsidRDefault="005C55B8" w:rsidP="00335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rutigerLTStd-Light">
    <w:altName w:val="Cambria"/>
    <w:charset w:val="00"/>
    <w:family w:val="roman"/>
    <w:pitch w:val="variable"/>
    <w:sig w:usb0="00000003" w:usb1="00000000" w:usb2="00000000" w:usb3="00000000" w:csb0="00000001" w:csb1="00000000"/>
  </w:font>
  <w:font w:name="FrutigerLTStd-Bold">
    <w:altName w:val="Cambria"/>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ITCSymbolStd-Bold">
    <w:panose1 w:val="00000000000000000000"/>
    <w:charset w:val="00"/>
    <w:family w:val="roman"/>
    <w:notTrueType/>
    <w:pitch w:val="default"/>
    <w:sig w:usb0="00000003" w:usb1="00000000" w:usb2="00000000" w:usb3="00000000" w:csb0="00000001" w:csb1="00000000"/>
  </w:font>
  <w:font w:name="FrutigerLTStd-BoldItalic">
    <w:altName w:val="Cambria"/>
    <w:charset w:val="00"/>
    <w:family w:val="roman"/>
    <w:pitch w:val="variable"/>
    <w:sig w:usb0="00000003" w:usb1="00000000" w:usb2="00000000" w:usb3="00000000" w:csb0="00000001" w:csb1="00000000"/>
  </w:font>
  <w:font w:name="FrutigerLTStd-LightItalic">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5B8" w:rsidRDefault="005C55B8" w:rsidP="003350D9">
      <w:pPr>
        <w:spacing w:after="0" w:line="240" w:lineRule="auto"/>
      </w:pPr>
      <w:r>
        <w:separator/>
      </w:r>
    </w:p>
  </w:footnote>
  <w:footnote w:type="continuationSeparator" w:id="0">
    <w:p w:rsidR="005C55B8" w:rsidRDefault="005C55B8" w:rsidP="003350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2F8" w:rsidRPr="001222F8" w:rsidRDefault="001222F8" w:rsidP="001222F8">
    <w:pPr>
      <w:pStyle w:val="Header"/>
      <w:rPr>
        <w:rFonts w:ascii="Verdana" w:hAnsi="Verdana"/>
        <w:color w:val="21345C"/>
        <w:sz w:val="18"/>
        <w:szCs w:val="18"/>
      </w:rPr>
    </w:pPr>
    <w:r w:rsidRPr="001222F8">
      <w:rPr>
        <w:rFonts w:ascii="Verdana" w:hAnsi="Verdana"/>
        <w:color w:val="21345C"/>
        <w:sz w:val="18"/>
        <w:szCs w:val="18"/>
      </w:rPr>
      <w:t xml:space="preserve">PSR Consultation Questions (PSR CP14/1) </w:t>
    </w:r>
    <w:r w:rsidRPr="001222F8">
      <w:rPr>
        <w:rFonts w:ascii="Verdana" w:hAnsi="Verdana"/>
        <w:color w:val="21345C"/>
        <w:sz w:val="18"/>
        <w:szCs w:val="18"/>
      </w:rPr>
      <w:tab/>
    </w:r>
    <w:sdt>
      <w:sdtPr>
        <w:rPr>
          <w:rFonts w:ascii="Verdana" w:hAnsi="Verdana"/>
          <w:sz w:val="18"/>
          <w:szCs w:val="18"/>
        </w:rPr>
        <w:id w:val="1477648756"/>
        <w:docPartObj>
          <w:docPartGallery w:val="Page Numbers (Top of Page)"/>
          <w:docPartUnique/>
        </w:docPartObj>
      </w:sdtPr>
      <w:sdtEndPr/>
      <w:sdtContent>
        <w:r>
          <w:rPr>
            <w:rFonts w:ascii="Verdana" w:hAnsi="Verdana"/>
            <w:sz w:val="18"/>
            <w:szCs w:val="18"/>
          </w:rPr>
          <w:tab/>
        </w:r>
        <w:r w:rsidRPr="001222F8">
          <w:rPr>
            <w:rFonts w:ascii="Verdana" w:hAnsi="Verdana"/>
            <w:sz w:val="18"/>
            <w:szCs w:val="18"/>
          </w:rPr>
          <w:t xml:space="preserve">Page </w:t>
        </w:r>
        <w:r w:rsidRPr="001222F8">
          <w:rPr>
            <w:rFonts w:ascii="Verdana" w:hAnsi="Verdana"/>
            <w:bCs/>
            <w:sz w:val="18"/>
            <w:szCs w:val="18"/>
          </w:rPr>
          <w:fldChar w:fldCharType="begin"/>
        </w:r>
        <w:r w:rsidRPr="001222F8">
          <w:rPr>
            <w:rFonts w:ascii="Verdana" w:hAnsi="Verdana"/>
            <w:bCs/>
            <w:sz w:val="18"/>
            <w:szCs w:val="18"/>
          </w:rPr>
          <w:instrText xml:space="preserve"> PAGE </w:instrText>
        </w:r>
        <w:r w:rsidRPr="001222F8">
          <w:rPr>
            <w:rFonts w:ascii="Verdana" w:hAnsi="Verdana"/>
            <w:bCs/>
            <w:sz w:val="18"/>
            <w:szCs w:val="18"/>
          </w:rPr>
          <w:fldChar w:fldCharType="separate"/>
        </w:r>
        <w:r w:rsidR="006A773E">
          <w:rPr>
            <w:rFonts w:ascii="Verdana" w:hAnsi="Verdana"/>
            <w:bCs/>
            <w:noProof/>
            <w:sz w:val="18"/>
            <w:szCs w:val="18"/>
          </w:rPr>
          <w:t>2</w:t>
        </w:r>
        <w:r w:rsidRPr="001222F8">
          <w:rPr>
            <w:rFonts w:ascii="Verdana" w:hAnsi="Verdana"/>
            <w:bCs/>
            <w:sz w:val="18"/>
            <w:szCs w:val="18"/>
          </w:rPr>
          <w:fldChar w:fldCharType="end"/>
        </w:r>
        <w:r w:rsidRPr="001222F8">
          <w:rPr>
            <w:rFonts w:ascii="Verdana" w:hAnsi="Verdana"/>
            <w:sz w:val="18"/>
            <w:szCs w:val="18"/>
          </w:rPr>
          <w:t xml:space="preserve"> of </w:t>
        </w:r>
        <w:r w:rsidRPr="001222F8">
          <w:rPr>
            <w:rFonts w:ascii="Verdana" w:hAnsi="Verdana"/>
            <w:bCs/>
            <w:sz w:val="18"/>
            <w:szCs w:val="18"/>
          </w:rPr>
          <w:fldChar w:fldCharType="begin"/>
        </w:r>
        <w:r w:rsidRPr="001222F8">
          <w:rPr>
            <w:rFonts w:ascii="Verdana" w:hAnsi="Verdana"/>
            <w:bCs/>
            <w:sz w:val="18"/>
            <w:szCs w:val="18"/>
          </w:rPr>
          <w:instrText xml:space="preserve"> NUMPAGES  </w:instrText>
        </w:r>
        <w:r w:rsidRPr="001222F8">
          <w:rPr>
            <w:rFonts w:ascii="Verdana" w:hAnsi="Verdana"/>
            <w:bCs/>
            <w:sz w:val="18"/>
            <w:szCs w:val="18"/>
          </w:rPr>
          <w:fldChar w:fldCharType="separate"/>
        </w:r>
        <w:r w:rsidR="006A773E">
          <w:rPr>
            <w:rFonts w:ascii="Verdana" w:hAnsi="Verdana"/>
            <w:bCs/>
            <w:noProof/>
            <w:sz w:val="18"/>
            <w:szCs w:val="18"/>
          </w:rPr>
          <w:t>9</w:t>
        </w:r>
        <w:r w:rsidRPr="001222F8">
          <w:rPr>
            <w:rFonts w:ascii="Verdana" w:hAnsi="Verdana"/>
            <w:bCs/>
            <w:sz w:val="18"/>
            <w:szCs w:val="18"/>
          </w:rPr>
          <w:fldChar w:fldCharType="end"/>
        </w:r>
      </w:sdtContent>
    </w:sdt>
  </w:p>
  <w:p w:rsidR="003350D9" w:rsidRPr="001222F8" w:rsidRDefault="001222F8" w:rsidP="001222F8">
    <w:pPr>
      <w:pStyle w:val="Header"/>
      <w:rPr>
        <w:rFonts w:ascii="Verdana" w:hAnsi="Verdana"/>
        <w:color w:val="21345C"/>
        <w:sz w:val="18"/>
        <w:szCs w:val="18"/>
      </w:rPr>
    </w:pPr>
    <w:r w:rsidRPr="001222F8">
      <w:rPr>
        <w:rFonts w:ascii="Verdana" w:hAnsi="Verdana"/>
        <w:color w:val="21345C"/>
        <w:sz w:val="18"/>
        <w:szCs w:val="18"/>
      </w:rPr>
      <w:t>Response template</w:t>
    </w:r>
  </w:p>
  <w:p w:rsidR="001222F8" w:rsidRDefault="001222F8" w:rsidP="001222F8">
    <w:pPr>
      <w:pStyle w:val="Header"/>
      <w:rPr>
        <w:rFonts w:ascii="Verdana" w:hAnsi="Verdana"/>
        <w:b/>
        <w:color w:val="21345C"/>
        <w:sz w:val="20"/>
        <w:szCs w:val="20"/>
      </w:rPr>
    </w:pPr>
  </w:p>
  <w:p w:rsidR="001222F8" w:rsidRPr="00DB3B8E" w:rsidRDefault="001222F8" w:rsidP="001222F8">
    <w:pPr>
      <w:pStyle w:val="Header"/>
      <w:rPr>
        <w:rFonts w:ascii="Verdana" w:hAnsi="Verdana"/>
        <w:b/>
        <w:color w:val="21345C"/>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6F2"/>
    <w:rsid w:val="00113F7C"/>
    <w:rsid w:val="001222F8"/>
    <w:rsid w:val="00130AC3"/>
    <w:rsid w:val="00143F35"/>
    <w:rsid w:val="002536E2"/>
    <w:rsid w:val="002874A0"/>
    <w:rsid w:val="002A319C"/>
    <w:rsid w:val="003350D9"/>
    <w:rsid w:val="003B36A1"/>
    <w:rsid w:val="005856F2"/>
    <w:rsid w:val="005A2AB5"/>
    <w:rsid w:val="005C55B8"/>
    <w:rsid w:val="006A773E"/>
    <w:rsid w:val="006C5AC1"/>
    <w:rsid w:val="006D32B1"/>
    <w:rsid w:val="008B630F"/>
    <w:rsid w:val="0091026E"/>
    <w:rsid w:val="00971D5B"/>
    <w:rsid w:val="00985984"/>
    <w:rsid w:val="00A2735D"/>
    <w:rsid w:val="00B471CF"/>
    <w:rsid w:val="00C21062"/>
    <w:rsid w:val="00C26860"/>
    <w:rsid w:val="00CF1AD5"/>
    <w:rsid w:val="00D52CB2"/>
    <w:rsid w:val="00DB3B8E"/>
    <w:rsid w:val="00F96E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2C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35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D9"/>
    <w:rPr>
      <w:rFonts w:ascii="Tahoma" w:hAnsi="Tahoma" w:cs="Tahoma"/>
      <w:sz w:val="16"/>
      <w:szCs w:val="16"/>
    </w:rPr>
  </w:style>
  <w:style w:type="paragraph" w:styleId="Header">
    <w:name w:val="header"/>
    <w:basedOn w:val="Normal"/>
    <w:link w:val="HeaderChar"/>
    <w:uiPriority w:val="99"/>
    <w:unhideWhenUsed/>
    <w:rsid w:val="003350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0D9"/>
  </w:style>
  <w:style w:type="paragraph" w:styleId="Footer">
    <w:name w:val="footer"/>
    <w:basedOn w:val="Normal"/>
    <w:link w:val="FooterChar"/>
    <w:uiPriority w:val="99"/>
    <w:unhideWhenUsed/>
    <w:rsid w:val="003350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50D9"/>
  </w:style>
  <w:style w:type="character" w:styleId="PlaceholderText">
    <w:name w:val="Placeholder Text"/>
    <w:basedOn w:val="DefaultParagraphFont"/>
    <w:uiPriority w:val="99"/>
    <w:semiHidden/>
    <w:rsid w:val="00C21062"/>
    <w:rPr>
      <w:color w:val="808080"/>
    </w:rPr>
  </w:style>
  <w:style w:type="character" w:styleId="Hyperlink">
    <w:name w:val="Hyperlink"/>
    <w:basedOn w:val="DefaultParagraphFont"/>
    <w:uiPriority w:val="99"/>
    <w:unhideWhenUsed/>
    <w:rsid w:val="001222F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2C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35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D9"/>
    <w:rPr>
      <w:rFonts w:ascii="Tahoma" w:hAnsi="Tahoma" w:cs="Tahoma"/>
      <w:sz w:val="16"/>
      <w:szCs w:val="16"/>
    </w:rPr>
  </w:style>
  <w:style w:type="paragraph" w:styleId="Header">
    <w:name w:val="header"/>
    <w:basedOn w:val="Normal"/>
    <w:link w:val="HeaderChar"/>
    <w:uiPriority w:val="99"/>
    <w:unhideWhenUsed/>
    <w:rsid w:val="003350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0D9"/>
  </w:style>
  <w:style w:type="paragraph" w:styleId="Footer">
    <w:name w:val="footer"/>
    <w:basedOn w:val="Normal"/>
    <w:link w:val="FooterChar"/>
    <w:uiPriority w:val="99"/>
    <w:unhideWhenUsed/>
    <w:rsid w:val="003350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50D9"/>
  </w:style>
  <w:style w:type="character" w:styleId="PlaceholderText">
    <w:name w:val="Placeholder Text"/>
    <w:basedOn w:val="DefaultParagraphFont"/>
    <w:uiPriority w:val="99"/>
    <w:semiHidden/>
    <w:rsid w:val="00C21062"/>
    <w:rPr>
      <w:color w:val="808080"/>
    </w:rPr>
  </w:style>
  <w:style w:type="character" w:styleId="Hyperlink">
    <w:name w:val="Hyperlink"/>
    <w:basedOn w:val="DefaultParagraphFont"/>
    <w:uiPriority w:val="99"/>
    <w:unhideWhenUsed/>
    <w:rsid w:val="001222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SRconsultations@psr.org.uk" TargetMode="External"/><Relationship Id="rId4" Type="http://schemas.openxmlformats.org/officeDocument/2006/relationships/settings" Target="settings.xml"/><Relationship Id="rId9" Type="http://schemas.openxmlformats.org/officeDocument/2006/relationships/hyperlink" Target="mailto:PSRconsultations@psr.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1119B-BDAD-40B6-A53E-3049CB848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2194</Words>
  <Characters>12509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Financial Conduct Authority</Company>
  <LinksUpToDate>false</LinksUpToDate>
  <CharactersWithSpaces>14674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Alix Francis</dc:creator>
  <cp:lastModifiedBy>Alix Francis</cp:lastModifiedBy>
  <cp:revision>3</cp:revision>
  <cp:lastPrinted>2014-11-12T12:40:00Z</cp:lastPrinted>
  <dcterms:created xsi:type="dcterms:W3CDTF">2014-11-12T16:50:00Z</dcterms:created>
  <dcterms:modified xsi:type="dcterms:W3CDTF">2014-11-12T16:51:00Z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IFAAOfxplqAWccMvWIJqEQdGNXvvDX643zkT+kKqkEs4AWMApO2K+K+nb9ltO6iUIIgqlArNjeOmVPSK
5pbhF6KT7YEgFdHZzWuJFYYBGkYwc++lCa8h3/aXFXLN4WQbf+J2/nVNUnKfDayK5pbhF6KT7YEg
FdHZzWuJFYYBGkYwc++lCa8h3/aXFXLN4WQbf+J2BfM07/6viQBwTf/vyhS5+3nLSx4Wa4WDfgB5
5cgWsx+fEotXPUd+J</vt:lpwstr>
  </property>
  <property fmtid="{D5CDD505-2E9C-101B-9397-08002B2CF9AE}" pid="3" name="MAIL_MSG_ID2">
    <vt:lpwstr>1XNIhCc31w3amv8kETVymfzkaFZ9bg5BZCpXJZCg/0moxmyF6zRObclyjyi
rIH4jZR9DX2Gm+HA</vt:lpwstr>
  </property>
  <property fmtid="{D5CDD505-2E9C-101B-9397-08002B2CF9AE}" pid="4" name="RESPONSE_SENDER_NAME">
    <vt:lpwstr>sAAAb0xRtPDW5Ut4l6W+knWwABZfbHBWTTpq+ZU4MTK7Ds0=</vt:lpwstr>
  </property>
  <property fmtid="{D5CDD505-2E9C-101B-9397-08002B2CF9AE}" pid="5" name="EMAIL_OWNER_ADDRESS">
    <vt:lpwstr>4AAAUmLmXdMZevQVQX6BYLy8Y0Bn7JysDc/jmin8I/Nfws2LUt85vNgSIA==</vt:lpwstr>
  </property>
</Properties>
</file>