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DA02" w14:textId="6052D56F" w:rsidR="00B67A6A" w:rsidRDefault="00A07CD6" w:rsidP="00B446DF">
      <w:pPr>
        <w:pStyle w:val="Text"/>
        <w:ind w:left="-2410"/>
        <w:rPr>
          <w:rFonts w:ascii="Verdana" w:hAnsi="Verdana" w:cs="Arial"/>
          <w:b/>
          <w:sz w:val="32"/>
          <w:szCs w:val="32"/>
        </w:rPr>
      </w:pPr>
      <w:r>
        <w:rPr>
          <w:rFonts w:ascii="Verdana" w:hAnsi="Verdana" w:cs="Arial"/>
          <w:b/>
          <w:noProof/>
          <w:sz w:val="32"/>
          <w:szCs w:val="32"/>
        </w:rPr>
        <w:drawing>
          <wp:anchor distT="0" distB="0" distL="114300" distR="114300" simplePos="0" relativeHeight="251658241" behindDoc="0" locked="0" layoutInCell="1" allowOverlap="1" wp14:anchorId="64D2DF09" wp14:editId="24B55C81">
            <wp:simplePos x="0" y="0"/>
            <wp:positionH relativeFrom="margin">
              <wp:align>right</wp:align>
            </wp:positionH>
            <wp:positionV relativeFrom="paragraph">
              <wp:posOffset>-965835</wp:posOffset>
            </wp:positionV>
            <wp:extent cx="2456616" cy="1120775"/>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4">
                      <a:extLst>
                        <a:ext uri="{28A0092B-C50C-407E-A947-70E740481C1C}">
                          <a14:useLocalDpi xmlns:a14="http://schemas.microsoft.com/office/drawing/2010/main" val="0"/>
                        </a:ext>
                      </a:extLst>
                    </a:blip>
                    <a:srcRect r="57603"/>
                    <a:stretch>
                      <a:fillRect/>
                    </a:stretch>
                  </pic:blipFill>
                  <pic:spPr bwMode="auto">
                    <a:xfrm>
                      <a:off x="0" y="0"/>
                      <a:ext cx="2456616" cy="1120775"/>
                    </a:xfrm>
                    <a:prstGeom prst="rect">
                      <a:avLst/>
                    </a:prstGeom>
                    <a:noFill/>
                    <a:ln>
                      <a:noFill/>
                    </a:ln>
                  </pic:spPr>
                </pic:pic>
              </a:graphicData>
            </a:graphic>
          </wp:anchor>
        </w:drawing>
      </w:r>
    </w:p>
    <w:p w14:paraId="59039919" w14:textId="3B6C86D9" w:rsidR="00B446DF" w:rsidRPr="002F61A3" w:rsidRDefault="00FC4940" w:rsidP="00B446DF">
      <w:pPr>
        <w:pStyle w:val="Text"/>
        <w:ind w:left="-2410"/>
        <w:rPr>
          <w:rFonts w:ascii="Verdana" w:hAnsi="Verdana"/>
          <w:b/>
          <w:sz w:val="32"/>
          <w:szCs w:val="32"/>
        </w:rPr>
      </w:pPr>
      <w:r>
        <w:rPr>
          <w:rFonts w:ascii="Verdana" w:hAnsi="Verdana" w:cs="Arial"/>
          <w:b/>
          <w:sz w:val="32"/>
          <w:szCs w:val="32"/>
        </w:rPr>
        <w:t>Variation of Permission (VoP)</w:t>
      </w:r>
      <w:r w:rsidR="00491B1F">
        <w:rPr>
          <w:rFonts w:ascii="Verdana" w:hAnsi="Verdana" w:cs="Arial"/>
          <w:b/>
          <w:sz w:val="32"/>
          <w:szCs w:val="32"/>
        </w:rPr>
        <w:t xml:space="preserve"> application form</w:t>
      </w:r>
      <w:r w:rsidR="00B446DF" w:rsidRPr="002F61A3">
        <w:rPr>
          <w:rFonts w:ascii="Verdana" w:hAnsi="Verdana" w:cs="Arial"/>
          <w:b/>
          <w:sz w:val="32"/>
          <w:szCs w:val="32"/>
        </w:rPr>
        <w:br/>
      </w:r>
      <w:r w:rsidR="00B446DF" w:rsidRPr="002F61A3">
        <w:rPr>
          <w:rFonts w:ascii="Verdana" w:hAnsi="Verdana" w:cs="Arial"/>
          <w:b/>
          <w:sz w:val="32"/>
          <w:szCs w:val="32"/>
        </w:rPr>
        <w:br/>
      </w:r>
      <w:r w:rsidR="004B1B40">
        <w:rPr>
          <w:rFonts w:ascii="Verdana" w:hAnsi="Verdana" w:cs="Arial"/>
          <w:b/>
          <w:sz w:val="28"/>
          <w:szCs w:val="28"/>
        </w:rPr>
        <w:t>Financial Promotions</w:t>
      </w:r>
    </w:p>
    <w:p w14:paraId="7A152AB2" w14:textId="77777777" w:rsidR="00FC4940" w:rsidRPr="002F61A3" w:rsidRDefault="00FC4940" w:rsidP="00FC4940">
      <w:pPr>
        <w:ind w:left="-2410"/>
        <w:jc w:val="both"/>
        <w:rPr>
          <w:rFonts w:ascii="Verdana" w:hAnsi="Verdana"/>
          <w:b/>
          <w:sz w:val="24"/>
          <w:szCs w:val="24"/>
        </w:rPr>
      </w:pPr>
      <w:r>
        <w:rPr>
          <w:rFonts w:ascii="Verdana" w:hAnsi="Verdana"/>
          <w:b/>
          <w:sz w:val="24"/>
          <w:szCs w:val="24"/>
        </w:rPr>
        <w:t>Firm Reference Number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33"/>
      </w:tblGrid>
      <w:tr w:rsidR="00FC4940" w:rsidRPr="002F61A3" w14:paraId="202CE85D" w14:textId="77777777" w:rsidTr="00B67A6A">
        <w:trPr>
          <w:trHeight w:val="463"/>
        </w:trPr>
        <w:tc>
          <w:tcPr>
            <w:tcW w:w="10233" w:type="dxa"/>
            <w:shd w:val="clear" w:color="auto" w:fill="auto"/>
          </w:tcPr>
          <w:p w14:paraId="1913EDF8" w14:textId="4CEDA7BB" w:rsidR="00FC4940" w:rsidRPr="002F61A3" w:rsidRDefault="00FC4940" w:rsidP="000C7D95">
            <w:pPr>
              <w:ind w:left="176"/>
              <w:rPr>
                <w:rFonts w:ascii="Verdana" w:hAnsi="Verdana"/>
                <w:noProof/>
              </w:rPr>
            </w:pPr>
            <w:r w:rsidRPr="002F61A3">
              <w:rPr>
                <w:rFonts w:ascii="Verdana" w:hAnsi="Verdana"/>
              </w:rPr>
              <w:fldChar w:fldCharType="begin">
                <w:ffData>
                  <w:name w:val="Text55"/>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p>
          <w:p w14:paraId="2C9D0DF3" w14:textId="77777777" w:rsidR="00FC4940" w:rsidRPr="002F61A3" w:rsidRDefault="00FC4940" w:rsidP="000C7D95">
            <w:pPr>
              <w:ind w:left="176"/>
              <w:rPr>
                <w:rFonts w:ascii="Verdana" w:hAnsi="Verdana"/>
              </w:rPr>
            </w:pPr>
            <w:r w:rsidRPr="002F61A3">
              <w:rPr>
                <w:rFonts w:ascii="Verdana" w:hAnsi="Verdana"/>
              </w:rPr>
              <w:fldChar w:fldCharType="end"/>
            </w:r>
          </w:p>
        </w:tc>
      </w:tr>
    </w:tbl>
    <w:p w14:paraId="75DAFD64" w14:textId="77777777" w:rsidR="00FC4940" w:rsidRDefault="00FC4940" w:rsidP="00FC4940">
      <w:pPr>
        <w:jc w:val="both"/>
        <w:rPr>
          <w:b/>
          <w:sz w:val="24"/>
          <w:szCs w:val="24"/>
        </w:rPr>
      </w:pPr>
    </w:p>
    <w:p w14:paraId="6D37DBB6" w14:textId="6DA019C5" w:rsidR="00FC4940" w:rsidRPr="002F61A3" w:rsidRDefault="00FC4940" w:rsidP="00FC4940">
      <w:pPr>
        <w:ind w:hanging="2410"/>
        <w:rPr>
          <w:rFonts w:ascii="Verdana" w:hAnsi="Verdana"/>
          <w:b/>
          <w:sz w:val="24"/>
          <w:szCs w:val="24"/>
        </w:rPr>
      </w:pPr>
      <w:r>
        <w:rPr>
          <w:rFonts w:ascii="Verdana" w:hAnsi="Verdana"/>
          <w:b/>
          <w:sz w:val="24"/>
          <w:szCs w:val="24"/>
        </w:rPr>
        <w:t>Firm Name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33"/>
      </w:tblGrid>
      <w:tr w:rsidR="00B446DF" w:rsidRPr="002F61A3" w14:paraId="02A4CC92" w14:textId="77777777" w:rsidTr="00B67A6A">
        <w:trPr>
          <w:trHeight w:val="463"/>
        </w:trPr>
        <w:tc>
          <w:tcPr>
            <w:tcW w:w="10233" w:type="dxa"/>
            <w:shd w:val="clear" w:color="auto" w:fill="auto"/>
          </w:tcPr>
          <w:p w14:paraId="12F4D506" w14:textId="77777777" w:rsidR="002B684C" w:rsidRPr="002F61A3" w:rsidRDefault="00B446DF" w:rsidP="0099685F">
            <w:pPr>
              <w:ind w:left="176"/>
              <w:rPr>
                <w:rFonts w:ascii="Verdana" w:hAnsi="Verdana"/>
                <w:noProof/>
              </w:rPr>
            </w:pPr>
            <w:r w:rsidRPr="002F61A3">
              <w:rPr>
                <w:rFonts w:ascii="Verdana" w:hAnsi="Verdana"/>
              </w:rPr>
              <w:fldChar w:fldCharType="begin">
                <w:ffData>
                  <w:name w:val="Text55"/>
                  <w:enabled/>
                  <w:calcOnExit w:val="0"/>
                  <w:textInput/>
                </w:ffData>
              </w:fldChar>
            </w:r>
            <w:bookmarkStart w:id="0" w:name="Text55"/>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p>
          <w:p w14:paraId="559CFD0D" w14:textId="77777777" w:rsidR="00B446DF" w:rsidRPr="002F61A3" w:rsidRDefault="00B446DF" w:rsidP="0099685F">
            <w:pPr>
              <w:ind w:left="176"/>
              <w:rPr>
                <w:rFonts w:ascii="Verdana" w:hAnsi="Verdana"/>
              </w:rPr>
            </w:pPr>
            <w:r w:rsidRPr="002F61A3">
              <w:rPr>
                <w:rFonts w:ascii="Verdana" w:hAnsi="Verdana"/>
              </w:rPr>
              <w:fldChar w:fldCharType="end"/>
            </w:r>
            <w:bookmarkEnd w:id="0"/>
          </w:p>
        </w:tc>
      </w:tr>
    </w:tbl>
    <w:p w14:paraId="07489F49" w14:textId="32098B7C" w:rsidR="00F83EAA" w:rsidRPr="002F61A3" w:rsidRDefault="00B67A6A">
      <w:r>
        <w:rPr>
          <w:noProof/>
        </w:rPr>
        <mc:AlternateContent>
          <mc:Choice Requires="wps">
            <w:drawing>
              <wp:anchor distT="0" distB="0" distL="114300" distR="114300" simplePos="0" relativeHeight="251658240" behindDoc="0" locked="0" layoutInCell="1" allowOverlap="1" wp14:anchorId="55C07B42" wp14:editId="1D86158D">
                <wp:simplePos x="0" y="0"/>
                <wp:positionH relativeFrom="page">
                  <wp:posOffset>432770</wp:posOffset>
                </wp:positionH>
                <wp:positionV relativeFrom="page">
                  <wp:posOffset>3741362</wp:posOffset>
                </wp:positionV>
                <wp:extent cx="6575304" cy="6102510"/>
                <wp:effectExtent l="0" t="0" r="1651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5304" cy="6102510"/>
                        </a:xfrm>
                        <a:prstGeom prst="rect">
                          <a:avLst/>
                        </a:prstGeom>
                        <a:solidFill>
                          <a:srgbClr val="FFFFFF"/>
                        </a:solidFill>
                        <a:ln w="9525">
                          <a:solidFill>
                            <a:srgbClr val="000000"/>
                          </a:solidFill>
                          <a:miter lim="800000"/>
                          <a:headEnd/>
                          <a:tailEnd/>
                        </a:ln>
                      </wps:spPr>
                      <wps:txbx>
                        <w:txbxContent>
                          <w:p w14:paraId="23A8F778" w14:textId="77777777" w:rsidR="00FC4940" w:rsidRPr="00250B8E" w:rsidRDefault="00FC4940" w:rsidP="00FC4940">
                            <w:pPr>
                              <w:spacing w:before="360"/>
                              <w:ind w:left="142"/>
                              <w:rPr>
                                <w:rFonts w:ascii="Verdana" w:hAnsi="Verdana"/>
                                <w:b/>
                                <w:sz w:val="22"/>
                                <w:u w:val="single"/>
                              </w:rPr>
                            </w:pPr>
                            <w:r w:rsidRPr="00250B8E">
                              <w:rPr>
                                <w:rFonts w:ascii="Verdana" w:hAnsi="Verdana"/>
                                <w:b/>
                                <w:sz w:val="22"/>
                                <w:u w:val="single"/>
                              </w:rPr>
                              <w:t xml:space="preserve">Important information </w:t>
                            </w:r>
                            <w:r>
                              <w:rPr>
                                <w:rFonts w:ascii="Verdana" w:hAnsi="Verdana"/>
                                <w:b/>
                                <w:sz w:val="22"/>
                                <w:u w:val="single"/>
                              </w:rPr>
                              <w:t>to</w:t>
                            </w:r>
                            <w:r w:rsidRPr="00250B8E">
                              <w:rPr>
                                <w:rFonts w:ascii="Verdana" w:hAnsi="Verdana"/>
                                <w:b/>
                                <w:sz w:val="22"/>
                                <w:u w:val="single"/>
                              </w:rPr>
                              <w:t xml:space="preserve"> read before completing this form</w:t>
                            </w:r>
                          </w:p>
                          <w:p w14:paraId="242A7B3B" w14:textId="77777777" w:rsidR="00FC4940" w:rsidRPr="00250B8E" w:rsidRDefault="00FC4940" w:rsidP="00FC4940">
                            <w:pPr>
                              <w:ind w:left="142"/>
                              <w:rPr>
                                <w:rFonts w:ascii="Verdana" w:hAnsi="Verdana"/>
                              </w:rPr>
                            </w:pPr>
                            <w:r w:rsidRPr="00250B8E">
                              <w:rPr>
                                <w:rFonts w:ascii="Verdana" w:hAnsi="Verdana"/>
                              </w:rPr>
                              <w:t>The notes that accompany this form will help you complete the questions</w:t>
                            </w:r>
                            <w:r>
                              <w:rPr>
                                <w:rFonts w:ascii="Verdana" w:hAnsi="Verdana"/>
                              </w:rPr>
                              <w:t xml:space="preserve"> and </w:t>
                            </w:r>
                            <w:r w:rsidRPr="00250B8E">
                              <w:rPr>
                                <w:rFonts w:ascii="Verdana" w:hAnsi="Verdana"/>
                              </w:rPr>
                              <w:t xml:space="preserve">explain why the information </w:t>
                            </w:r>
                            <w:r>
                              <w:rPr>
                                <w:rFonts w:ascii="Verdana" w:hAnsi="Verdana"/>
                              </w:rPr>
                              <w:t>is being requested</w:t>
                            </w:r>
                            <w:r w:rsidRPr="00250B8E">
                              <w:rPr>
                                <w:rFonts w:ascii="Verdana" w:hAnsi="Verdana"/>
                              </w:rPr>
                              <w:t>.</w:t>
                            </w:r>
                          </w:p>
                          <w:p w14:paraId="0CC64899" w14:textId="77777777" w:rsidR="00FC4940" w:rsidRPr="00250B8E" w:rsidRDefault="00FC4940" w:rsidP="00FC4940">
                            <w:pPr>
                              <w:spacing w:before="360"/>
                              <w:ind w:left="142"/>
                              <w:rPr>
                                <w:rFonts w:ascii="Verdana" w:hAnsi="Verdana"/>
                                <w:b/>
                                <w:sz w:val="22"/>
                                <w:u w:val="single"/>
                              </w:rPr>
                            </w:pPr>
                            <w:r w:rsidRPr="00250B8E">
                              <w:rPr>
                                <w:rFonts w:ascii="Verdana" w:hAnsi="Verdana"/>
                                <w:b/>
                                <w:sz w:val="22"/>
                                <w:u w:val="single"/>
                              </w:rPr>
                              <w:t>Purpose of this form</w:t>
                            </w:r>
                          </w:p>
                          <w:p w14:paraId="2DDBD7F8" w14:textId="77777777" w:rsidR="00FC4940" w:rsidRPr="00250B8E" w:rsidRDefault="00FC4940" w:rsidP="00FC4940">
                            <w:pPr>
                              <w:ind w:left="142"/>
                              <w:rPr>
                                <w:rFonts w:ascii="Verdana" w:hAnsi="Verdana"/>
                              </w:rPr>
                            </w:pPr>
                            <w:r w:rsidRPr="00250B8E">
                              <w:rPr>
                                <w:rFonts w:ascii="Verdana" w:hAnsi="Verdana"/>
                              </w:rPr>
                              <w:t xml:space="preserve">This </w:t>
                            </w:r>
                            <w:r>
                              <w:rPr>
                                <w:rFonts w:ascii="Verdana" w:hAnsi="Verdana"/>
                              </w:rPr>
                              <w:t xml:space="preserve">form </w:t>
                            </w:r>
                            <w:r w:rsidRPr="00250B8E">
                              <w:rPr>
                                <w:rFonts w:ascii="Verdana" w:hAnsi="Verdana"/>
                              </w:rPr>
                              <w:t>collects information that is specific to the type of business the applicant firm is applying for.</w:t>
                            </w:r>
                          </w:p>
                          <w:p w14:paraId="65F91C62" w14:textId="77777777" w:rsidR="00FC4940" w:rsidRPr="00250B8E" w:rsidRDefault="00FC4940" w:rsidP="00FC4940">
                            <w:pPr>
                              <w:ind w:left="142"/>
                              <w:rPr>
                                <w:rFonts w:ascii="Verdana" w:hAnsi="Verdana"/>
                              </w:rPr>
                            </w:pPr>
                          </w:p>
                          <w:p w14:paraId="20C2CCE5" w14:textId="77777777" w:rsidR="00FC4940" w:rsidRPr="00250B8E" w:rsidRDefault="00FC4940" w:rsidP="00FC4940">
                            <w:pPr>
                              <w:ind w:left="142"/>
                              <w:rPr>
                                <w:rFonts w:ascii="Verdana" w:hAnsi="Verdana"/>
                              </w:rPr>
                            </w:pPr>
                            <w:r w:rsidRPr="00250B8E">
                              <w:rPr>
                                <w:rFonts w:ascii="Verdana" w:hAnsi="Verdana"/>
                                <w:b/>
                              </w:rPr>
                              <w:t xml:space="preserve">You must answer every question. If a question </w:t>
                            </w:r>
                            <w:r>
                              <w:rPr>
                                <w:rFonts w:ascii="Verdana" w:hAnsi="Verdana"/>
                                <w:b/>
                              </w:rPr>
                              <w:t xml:space="preserve">does not apply </w:t>
                            </w:r>
                            <w:r w:rsidRPr="00250B8E">
                              <w:rPr>
                                <w:rFonts w:ascii="Verdana" w:hAnsi="Verdana"/>
                                <w:b/>
                              </w:rPr>
                              <w:t>to the applicant firm</w:t>
                            </w:r>
                            <w:r>
                              <w:rPr>
                                <w:rFonts w:ascii="Verdana" w:hAnsi="Verdana"/>
                                <w:b/>
                              </w:rPr>
                              <w:t>, please write</w:t>
                            </w:r>
                            <w:r w:rsidRPr="00250B8E">
                              <w:rPr>
                                <w:rFonts w:ascii="Verdana" w:hAnsi="Verdana"/>
                                <w:b/>
                              </w:rPr>
                              <w:t xml:space="preserve"> 'Not Applicable'.</w:t>
                            </w:r>
                          </w:p>
                          <w:p w14:paraId="6C3B393E" w14:textId="77777777" w:rsidR="00FC4940" w:rsidRPr="00250B8E" w:rsidRDefault="00FC4940" w:rsidP="00FC4940">
                            <w:pPr>
                              <w:spacing w:before="360"/>
                              <w:ind w:left="142"/>
                              <w:rPr>
                                <w:rFonts w:ascii="Verdana" w:hAnsi="Verdana"/>
                                <w:b/>
                                <w:sz w:val="22"/>
                                <w:u w:val="single"/>
                              </w:rPr>
                            </w:pPr>
                            <w:r w:rsidRPr="00250B8E">
                              <w:rPr>
                                <w:rFonts w:ascii="Verdana" w:hAnsi="Verdana"/>
                                <w:b/>
                                <w:sz w:val="22"/>
                                <w:u w:val="single"/>
                              </w:rPr>
                              <w:t>Contents of this form</w:t>
                            </w:r>
                          </w:p>
                          <w:p w14:paraId="782C1E6B" w14:textId="702C3202" w:rsidR="00FC4940" w:rsidRPr="00250B8E" w:rsidRDefault="00FC4940" w:rsidP="00FC4940">
                            <w:pPr>
                              <w:tabs>
                                <w:tab w:val="right" w:pos="4253"/>
                              </w:tabs>
                              <w:spacing w:before="120" w:line="240" w:lineRule="exact"/>
                              <w:ind w:left="624" w:right="312" w:hanging="284"/>
                              <w:rPr>
                                <w:rFonts w:ascii="Verdana" w:hAnsi="Verdana"/>
                                <w:sz w:val="18"/>
                                <w:szCs w:val="18"/>
                              </w:rPr>
                            </w:pPr>
                            <w:r>
                              <w:rPr>
                                <w:rFonts w:ascii="Verdana" w:hAnsi="Verdana"/>
                                <w:sz w:val="18"/>
                                <w:szCs w:val="18"/>
                              </w:rPr>
                              <w:t>1</w:t>
                            </w:r>
                            <w:r>
                              <w:rPr>
                                <w:rFonts w:ascii="Verdana" w:hAnsi="Verdana"/>
                                <w:sz w:val="18"/>
                                <w:szCs w:val="18"/>
                              </w:rPr>
                              <w:tab/>
                              <w:t>Application contact details</w:t>
                            </w:r>
                            <w:r>
                              <w:rPr>
                                <w:rFonts w:ascii="Verdana" w:hAnsi="Verdana"/>
                                <w:sz w:val="18"/>
                                <w:szCs w:val="18"/>
                              </w:rPr>
                              <w:tab/>
                            </w:r>
                            <w:r w:rsidR="004668EC">
                              <w:rPr>
                                <w:rFonts w:ascii="Verdana" w:hAnsi="Verdana"/>
                                <w:sz w:val="18"/>
                                <w:szCs w:val="18"/>
                              </w:rPr>
                              <w:t>2</w:t>
                            </w:r>
                            <w:r>
                              <w:rPr>
                                <w:rFonts w:ascii="Verdana" w:hAnsi="Verdana"/>
                                <w:sz w:val="18"/>
                                <w:szCs w:val="18"/>
                              </w:rPr>
                              <w:tab/>
                            </w:r>
                          </w:p>
                          <w:p w14:paraId="4F97F930" w14:textId="6DD358C9" w:rsidR="00FC4940"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2</w:t>
                            </w:r>
                            <w:r w:rsidR="00FC4940">
                              <w:rPr>
                                <w:rFonts w:ascii="Verdana" w:hAnsi="Verdana"/>
                                <w:sz w:val="18"/>
                              </w:rPr>
                              <w:tab/>
                            </w:r>
                            <w:r w:rsidR="004668EC">
                              <w:rPr>
                                <w:rFonts w:ascii="Verdana" w:hAnsi="Verdana"/>
                                <w:sz w:val="18"/>
                              </w:rPr>
                              <w:t xml:space="preserve">Permissions </w:t>
                            </w:r>
                            <w:r w:rsidR="00FC4940">
                              <w:rPr>
                                <w:rFonts w:ascii="Verdana" w:hAnsi="Verdana"/>
                                <w:sz w:val="18"/>
                              </w:rPr>
                              <w:tab/>
                            </w:r>
                            <w:r w:rsidR="004668EC">
                              <w:rPr>
                                <w:rFonts w:ascii="Verdana" w:hAnsi="Verdana"/>
                                <w:sz w:val="18"/>
                              </w:rPr>
                              <w:t>4</w:t>
                            </w:r>
                          </w:p>
                          <w:p w14:paraId="143F8C45" w14:textId="56550BE1" w:rsidR="00FC4940"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3</w:t>
                            </w:r>
                            <w:r w:rsidR="00FC4940">
                              <w:rPr>
                                <w:rFonts w:ascii="Verdana" w:hAnsi="Verdana"/>
                                <w:sz w:val="18"/>
                              </w:rPr>
                              <w:tab/>
                            </w:r>
                            <w:r w:rsidR="004668EC">
                              <w:rPr>
                                <w:rFonts w:ascii="Verdana" w:hAnsi="Verdana"/>
                                <w:sz w:val="18"/>
                              </w:rPr>
                              <w:t xml:space="preserve">Financial </w:t>
                            </w:r>
                            <w:r w:rsidR="006B1F22">
                              <w:rPr>
                                <w:rFonts w:ascii="Verdana" w:hAnsi="Verdana"/>
                                <w:sz w:val="18"/>
                              </w:rPr>
                              <w:t>P</w:t>
                            </w:r>
                            <w:r w:rsidR="004668EC">
                              <w:rPr>
                                <w:rFonts w:ascii="Verdana" w:hAnsi="Verdana"/>
                                <w:sz w:val="18"/>
                              </w:rPr>
                              <w:t>romotions</w:t>
                            </w:r>
                            <w:r w:rsidR="00FC4940">
                              <w:rPr>
                                <w:rFonts w:ascii="Verdana" w:hAnsi="Verdana"/>
                                <w:sz w:val="18"/>
                              </w:rPr>
                              <w:tab/>
                            </w:r>
                            <w:r w:rsidR="00C80AA3">
                              <w:rPr>
                                <w:rFonts w:ascii="Verdana" w:hAnsi="Verdana"/>
                                <w:sz w:val="18"/>
                              </w:rPr>
                              <w:t>7</w:t>
                            </w:r>
                          </w:p>
                          <w:p w14:paraId="64F4E0C5" w14:textId="04358CF7" w:rsidR="00FC4940" w:rsidRPr="00250B8E"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4</w:t>
                            </w:r>
                            <w:r w:rsidR="00FC4940">
                              <w:rPr>
                                <w:rFonts w:ascii="Verdana" w:hAnsi="Verdana"/>
                                <w:sz w:val="18"/>
                              </w:rPr>
                              <w:tab/>
                            </w:r>
                            <w:r w:rsidR="006B1F22">
                              <w:rPr>
                                <w:rFonts w:ascii="Verdana" w:hAnsi="Verdana"/>
                                <w:sz w:val="18"/>
                              </w:rPr>
                              <w:t>Threshold conditions</w:t>
                            </w:r>
                            <w:r w:rsidR="00FC4940">
                              <w:rPr>
                                <w:rFonts w:ascii="Verdana" w:hAnsi="Verdana"/>
                                <w:sz w:val="18"/>
                              </w:rPr>
                              <w:tab/>
                            </w:r>
                            <w:r w:rsidR="008910AA">
                              <w:rPr>
                                <w:rFonts w:ascii="Verdana" w:hAnsi="Verdana"/>
                                <w:sz w:val="18"/>
                              </w:rPr>
                              <w:t>1</w:t>
                            </w:r>
                            <w:r w:rsidR="006B1F22">
                              <w:rPr>
                                <w:rFonts w:ascii="Verdana" w:hAnsi="Verdana"/>
                                <w:sz w:val="18"/>
                              </w:rPr>
                              <w:t>3</w:t>
                            </w:r>
                          </w:p>
                          <w:p w14:paraId="215FDE21" w14:textId="4F6F08C0" w:rsidR="00FC4940"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5</w:t>
                            </w:r>
                            <w:r w:rsidR="00FC4940">
                              <w:rPr>
                                <w:rFonts w:ascii="Verdana" w:hAnsi="Verdana"/>
                                <w:sz w:val="18"/>
                              </w:rPr>
                              <w:tab/>
                            </w:r>
                            <w:r w:rsidR="00C80AA3">
                              <w:rPr>
                                <w:rFonts w:ascii="Verdana" w:hAnsi="Verdana"/>
                                <w:sz w:val="18"/>
                              </w:rPr>
                              <w:t>Additiona</w:t>
                            </w:r>
                            <w:r w:rsidR="0029533D">
                              <w:rPr>
                                <w:rFonts w:ascii="Verdana" w:hAnsi="Verdana"/>
                                <w:sz w:val="18"/>
                              </w:rPr>
                              <w:t>l</w:t>
                            </w:r>
                            <w:r w:rsidR="00C80AA3">
                              <w:rPr>
                                <w:rFonts w:ascii="Verdana" w:hAnsi="Verdana"/>
                                <w:sz w:val="18"/>
                              </w:rPr>
                              <w:t xml:space="preserve"> details </w:t>
                            </w:r>
                            <w:r w:rsidR="00FC4940">
                              <w:rPr>
                                <w:rFonts w:ascii="Verdana" w:hAnsi="Verdana"/>
                                <w:sz w:val="18"/>
                              </w:rPr>
                              <w:tab/>
                            </w:r>
                            <w:r w:rsidR="00C80AA3">
                              <w:rPr>
                                <w:rFonts w:ascii="Verdana" w:hAnsi="Verdana"/>
                                <w:sz w:val="18"/>
                              </w:rPr>
                              <w:t>15</w:t>
                            </w:r>
                          </w:p>
                          <w:p w14:paraId="75D9556D" w14:textId="75FBDA01" w:rsidR="00FC4940"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6</w:t>
                            </w:r>
                            <w:r w:rsidR="00FC4940">
                              <w:rPr>
                                <w:rFonts w:ascii="Verdana" w:hAnsi="Verdana"/>
                                <w:sz w:val="18"/>
                              </w:rPr>
                              <w:tab/>
                            </w:r>
                            <w:r w:rsidR="00C80AA3">
                              <w:rPr>
                                <w:rFonts w:ascii="Verdana" w:hAnsi="Verdana"/>
                                <w:sz w:val="18"/>
                              </w:rPr>
                              <w:t>Supporting documents</w:t>
                            </w:r>
                            <w:r w:rsidR="00FC4940">
                              <w:rPr>
                                <w:rFonts w:ascii="Verdana" w:hAnsi="Verdana"/>
                                <w:sz w:val="18"/>
                              </w:rPr>
                              <w:tab/>
                            </w:r>
                            <w:r w:rsidR="00C80AA3">
                              <w:rPr>
                                <w:rFonts w:ascii="Verdana" w:hAnsi="Verdana"/>
                                <w:sz w:val="18"/>
                              </w:rPr>
                              <w:t>16</w:t>
                            </w:r>
                          </w:p>
                          <w:p w14:paraId="641E37C3" w14:textId="35475967" w:rsidR="00FC4940" w:rsidRDefault="0029533D" w:rsidP="00FC4940">
                            <w:pPr>
                              <w:tabs>
                                <w:tab w:val="right" w:pos="4253"/>
                              </w:tabs>
                              <w:spacing w:before="120" w:line="240" w:lineRule="exact"/>
                              <w:ind w:left="624" w:right="312" w:hanging="284"/>
                              <w:rPr>
                                <w:rFonts w:ascii="Verdana" w:hAnsi="Verdana"/>
                                <w:sz w:val="18"/>
                              </w:rPr>
                            </w:pPr>
                            <w:r>
                              <w:rPr>
                                <w:rFonts w:ascii="Verdana" w:hAnsi="Verdana"/>
                                <w:sz w:val="18"/>
                              </w:rPr>
                              <w:t>7</w:t>
                            </w:r>
                            <w:r w:rsidR="00FC4940">
                              <w:rPr>
                                <w:rFonts w:ascii="Verdana" w:hAnsi="Verdana"/>
                                <w:sz w:val="18"/>
                              </w:rPr>
                              <w:tab/>
                            </w:r>
                            <w:r>
                              <w:rPr>
                                <w:rFonts w:ascii="Verdana" w:hAnsi="Verdana"/>
                                <w:sz w:val="18"/>
                              </w:rPr>
                              <w:t>A</w:t>
                            </w:r>
                            <w:r w:rsidR="008910AA">
                              <w:rPr>
                                <w:rFonts w:ascii="Verdana" w:hAnsi="Verdana"/>
                                <w:sz w:val="18"/>
                              </w:rPr>
                              <w:t xml:space="preserve">pplication </w:t>
                            </w:r>
                            <w:r>
                              <w:rPr>
                                <w:rFonts w:ascii="Verdana" w:hAnsi="Verdana"/>
                                <w:sz w:val="18"/>
                              </w:rPr>
                              <w:t>F</w:t>
                            </w:r>
                            <w:r w:rsidR="008910AA">
                              <w:rPr>
                                <w:rFonts w:ascii="Verdana" w:hAnsi="Verdana"/>
                                <w:sz w:val="18"/>
                              </w:rPr>
                              <w:t>ee</w:t>
                            </w:r>
                            <w:r w:rsidR="00FC4940">
                              <w:rPr>
                                <w:rFonts w:ascii="Verdana" w:hAnsi="Verdana"/>
                                <w:sz w:val="18"/>
                              </w:rPr>
                              <w:t xml:space="preserve"> </w:t>
                            </w:r>
                            <w:r w:rsidR="00FC4940">
                              <w:rPr>
                                <w:rFonts w:ascii="Verdana" w:hAnsi="Verdana"/>
                                <w:sz w:val="18"/>
                              </w:rPr>
                              <w:tab/>
                            </w:r>
                            <w:r>
                              <w:rPr>
                                <w:rFonts w:ascii="Verdana" w:hAnsi="Verdana"/>
                                <w:sz w:val="18"/>
                              </w:rPr>
                              <w:t>17</w:t>
                            </w:r>
                          </w:p>
                          <w:p w14:paraId="764E19D0" w14:textId="453460C4" w:rsidR="00FC4940" w:rsidRDefault="00952402" w:rsidP="00FC4940">
                            <w:pPr>
                              <w:tabs>
                                <w:tab w:val="right" w:pos="4253"/>
                              </w:tabs>
                              <w:spacing w:before="120" w:line="240" w:lineRule="exact"/>
                              <w:ind w:left="624" w:right="312" w:hanging="284"/>
                              <w:rPr>
                                <w:rFonts w:ascii="Verdana" w:hAnsi="Verdana"/>
                                <w:sz w:val="18"/>
                              </w:rPr>
                            </w:pPr>
                            <w:r>
                              <w:rPr>
                                <w:rFonts w:ascii="Verdana" w:hAnsi="Verdana"/>
                                <w:sz w:val="18"/>
                              </w:rPr>
                              <w:t>8</w:t>
                            </w:r>
                            <w:r w:rsidR="00FC4940">
                              <w:rPr>
                                <w:rFonts w:ascii="Verdana" w:hAnsi="Verdana"/>
                                <w:sz w:val="18"/>
                              </w:rPr>
                              <w:tab/>
                            </w:r>
                            <w:r w:rsidR="008910AA">
                              <w:rPr>
                                <w:rFonts w:ascii="Verdana" w:hAnsi="Verdana"/>
                                <w:sz w:val="18"/>
                              </w:rPr>
                              <w:t>Declaration</w:t>
                            </w:r>
                            <w:r w:rsidR="00FC4940">
                              <w:rPr>
                                <w:rFonts w:ascii="Verdana" w:hAnsi="Verdana"/>
                                <w:sz w:val="18"/>
                              </w:rPr>
                              <w:tab/>
                            </w:r>
                            <w:r w:rsidR="0029533D">
                              <w:rPr>
                                <w:rFonts w:ascii="Verdana" w:hAnsi="Verdana"/>
                                <w:sz w:val="18"/>
                              </w:rPr>
                              <w:t>18</w:t>
                            </w:r>
                          </w:p>
                          <w:p w14:paraId="2D4148EF" w14:textId="77777777" w:rsidR="00FC4940" w:rsidRPr="00250B8E" w:rsidRDefault="00FC4940" w:rsidP="008910AA">
                            <w:pPr>
                              <w:tabs>
                                <w:tab w:val="right" w:pos="4253"/>
                              </w:tabs>
                              <w:spacing w:before="120" w:line="240" w:lineRule="exact"/>
                              <w:ind w:right="312"/>
                              <w:rPr>
                                <w:rFonts w:ascii="Verdana" w:hAnsi="Verdana"/>
                              </w:rPr>
                            </w:pPr>
                            <w:r w:rsidRPr="00250B8E">
                              <w:rPr>
                                <w:rFonts w:ascii="Verdana" w:hAnsi="Verdana"/>
                                <w:sz w:val="18"/>
                              </w:rPr>
                              <w:tab/>
                            </w: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07B42" id="Rectangle 4" o:spid="_x0000_s1026" style="position:absolute;margin-left:34.1pt;margin-top:294.6pt;width:517.75pt;height:4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">
                <v:textbox inset="8mm,0,5mm,0">
                  <w:txbxContent>
                    <w:p w14:paraId="23A8F778" w14:textId="77777777" w:rsidR="00FC4940" w:rsidRPr="00250B8E" w:rsidRDefault="00FC4940" w:rsidP="00FC4940">
                      <w:pPr>
                        <w:spacing w:before="360"/>
                        <w:ind w:left="142"/>
                        <w:rPr>
                          <w:rFonts w:ascii="Verdana" w:hAnsi="Verdana"/>
                          <w:b/>
                          <w:sz w:val="22"/>
                          <w:u w:val="single"/>
                        </w:rPr>
                      </w:pPr>
                      <w:r w:rsidRPr="00250B8E">
                        <w:rPr>
                          <w:rFonts w:ascii="Verdana" w:hAnsi="Verdana"/>
                          <w:b/>
                          <w:sz w:val="22"/>
                          <w:u w:val="single"/>
                        </w:rPr>
                        <w:t xml:space="preserve">Important information </w:t>
                      </w:r>
                      <w:r>
                        <w:rPr>
                          <w:rFonts w:ascii="Verdana" w:hAnsi="Verdana"/>
                          <w:b/>
                          <w:sz w:val="22"/>
                          <w:u w:val="single"/>
                        </w:rPr>
                        <w:t>to</w:t>
                      </w:r>
                      <w:r w:rsidRPr="00250B8E">
                        <w:rPr>
                          <w:rFonts w:ascii="Verdana" w:hAnsi="Verdana"/>
                          <w:b/>
                          <w:sz w:val="22"/>
                          <w:u w:val="single"/>
                        </w:rPr>
                        <w:t xml:space="preserve"> read before completing this form</w:t>
                      </w:r>
                    </w:p>
                    <w:p w14:paraId="242A7B3B" w14:textId="77777777" w:rsidR="00FC4940" w:rsidRPr="00250B8E" w:rsidRDefault="00FC4940" w:rsidP="00FC4940">
                      <w:pPr>
                        <w:ind w:left="142"/>
                        <w:rPr>
                          <w:rFonts w:ascii="Verdana" w:hAnsi="Verdana"/>
                        </w:rPr>
                      </w:pPr>
                      <w:r w:rsidRPr="00250B8E">
                        <w:rPr>
                          <w:rFonts w:ascii="Verdana" w:hAnsi="Verdana"/>
                        </w:rPr>
                        <w:t>The notes that accompany this form will help you complete the questions</w:t>
                      </w:r>
                      <w:r>
                        <w:rPr>
                          <w:rFonts w:ascii="Verdana" w:hAnsi="Verdana"/>
                        </w:rPr>
                        <w:t xml:space="preserve"> and </w:t>
                      </w:r>
                      <w:r w:rsidRPr="00250B8E">
                        <w:rPr>
                          <w:rFonts w:ascii="Verdana" w:hAnsi="Verdana"/>
                        </w:rPr>
                        <w:t xml:space="preserve">explain why the information </w:t>
                      </w:r>
                      <w:r>
                        <w:rPr>
                          <w:rFonts w:ascii="Verdana" w:hAnsi="Verdana"/>
                        </w:rPr>
                        <w:t>is being requested</w:t>
                      </w:r>
                      <w:r w:rsidRPr="00250B8E">
                        <w:rPr>
                          <w:rFonts w:ascii="Verdana" w:hAnsi="Verdana"/>
                        </w:rPr>
                        <w:t>.</w:t>
                      </w:r>
                    </w:p>
                    <w:p w14:paraId="0CC64899" w14:textId="77777777" w:rsidR="00FC4940" w:rsidRPr="00250B8E" w:rsidRDefault="00FC4940" w:rsidP="00FC4940">
                      <w:pPr>
                        <w:spacing w:before="360"/>
                        <w:ind w:left="142"/>
                        <w:rPr>
                          <w:rFonts w:ascii="Verdana" w:hAnsi="Verdana"/>
                          <w:b/>
                          <w:sz w:val="22"/>
                          <w:u w:val="single"/>
                        </w:rPr>
                      </w:pPr>
                      <w:r w:rsidRPr="00250B8E">
                        <w:rPr>
                          <w:rFonts w:ascii="Verdana" w:hAnsi="Verdana"/>
                          <w:b/>
                          <w:sz w:val="22"/>
                          <w:u w:val="single"/>
                        </w:rPr>
                        <w:t>Purpose of this form</w:t>
                      </w:r>
                    </w:p>
                    <w:p w14:paraId="2DDBD7F8" w14:textId="77777777" w:rsidR="00FC4940" w:rsidRPr="00250B8E" w:rsidRDefault="00FC4940" w:rsidP="00FC4940">
                      <w:pPr>
                        <w:ind w:left="142"/>
                        <w:rPr>
                          <w:rFonts w:ascii="Verdana" w:hAnsi="Verdana"/>
                        </w:rPr>
                      </w:pPr>
                      <w:r w:rsidRPr="00250B8E">
                        <w:rPr>
                          <w:rFonts w:ascii="Verdana" w:hAnsi="Verdana"/>
                        </w:rPr>
                        <w:t xml:space="preserve">This </w:t>
                      </w:r>
                      <w:r>
                        <w:rPr>
                          <w:rFonts w:ascii="Verdana" w:hAnsi="Verdana"/>
                        </w:rPr>
                        <w:t xml:space="preserve">form </w:t>
                      </w:r>
                      <w:r w:rsidRPr="00250B8E">
                        <w:rPr>
                          <w:rFonts w:ascii="Verdana" w:hAnsi="Verdana"/>
                        </w:rPr>
                        <w:t>collects information that is specific to the type of business the applicant firm is applying for.</w:t>
                      </w:r>
                    </w:p>
                    <w:p w14:paraId="65F91C62" w14:textId="77777777" w:rsidR="00FC4940" w:rsidRPr="00250B8E" w:rsidRDefault="00FC4940" w:rsidP="00FC4940">
                      <w:pPr>
                        <w:ind w:left="142"/>
                        <w:rPr>
                          <w:rFonts w:ascii="Verdana" w:hAnsi="Verdana"/>
                        </w:rPr>
                      </w:pPr>
                    </w:p>
                    <w:p w14:paraId="20C2CCE5" w14:textId="77777777" w:rsidR="00FC4940" w:rsidRPr="00250B8E" w:rsidRDefault="00FC4940" w:rsidP="00FC4940">
                      <w:pPr>
                        <w:ind w:left="142"/>
                        <w:rPr>
                          <w:rFonts w:ascii="Verdana" w:hAnsi="Verdana"/>
                        </w:rPr>
                      </w:pPr>
                      <w:r w:rsidRPr="00250B8E">
                        <w:rPr>
                          <w:rFonts w:ascii="Verdana" w:hAnsi="Verdana"/>
                          <w:b/>
                        </w:rPr>
                        <w:t xml:space="preserve">You must answer every question. If a question </w:t>
                      </w:r>
                      <w:r>
                        <w:rPr>
                          <w:rFonts w:ascii="Verdana" w:hAnsi="Verdana"/>
                          <w:b/>
                        </w:rPr>
                        <w:t xml:space="preserve">does not apply </w:t>
                      </w:r>
                      <w:r w:rsidRPr="00250B8E">
                        <w:rPr>
                          <w:rFonts w:ascii="Verdana" w:hAnsi="Verdana"/>
                          <w:b/>
                        </w:rPr>
                        <w:t>to the applicant firm</w:t>
                      </w:r>
                      <w:r>
                        <w:rPr>
                          <w:rFonts w:ascii="Verdana" w:hAnsi="Verdana"/>
                          <w:b/>
                        </w:rPr>
                        <w:t>, please write</w:t>
                      </w:r>
                      <w:r w:rsidRPr="00250B8E">
                        <w:rPr>
                          <w:rFonts w:ascii="Verdana" w:hAnsi="Verdana"/>
                          <w:b/>
                        </w:rPr>
                        <w:t xml:space="preserve"> 'Not Applicable'.</w:t>
                      </w:r>
                    </w:p>
                    <w:p w14:paraId="6C3B393E" w14:textId="77777777" w:rsidR="00FC4940" w:rsidRPr="00250B8E" w:rsidRDefault="00FC4940" w:rsidP="00FC4940">
                      <w:pPr>
                        <w:spacing w:before="360"/>
                        <w:ind w:left="142"/>
                        <w:rPr>
                          <w:rFonts w:ascii="Verdana" w:hAnsi="Verdana"/>
                          <w:b/>
                          <w:sz w:val="22"/>
                          <w:u w:val="single"/>
                        </w:rPr>
                      </w:pPr>
                      <w:r w:rsidRPr="00250B8E">
                        <w:rPr>
                          <w:rFonts w:ascii="Verdana" w:hAnsi="Verdana"/>
                          <w:b/>
                          <w:sz w:val="22"/>
                          <w:u w:val="single"/>
                        </w:rPr>
                        <w:t>Contents of this form</w:t>
                      </w:r>
                    </w:p>
                    <w:p w14:paraId="782C1E6B" w14:textId="702C3202" w:rsidR="00FC4940" w:rsidRPr="00250B8E" w:rsidRDefault="00FC4940" w:rsidP="00FC4940">
                      <w:pPr>
                        <w:tabs>
                          <w:tab w:val="right" w:pos="4253"/>
                        </w:tabs>
                        <w:spacing w:before="120" w:line="240" w:lineRule="exact"/>
                        <w:ind w:left="624" w:right="312" w:hanging="284"/>
                        <w:rPr>
                          <w:rFonts w:ascii="Verdana" w:hAnsi="Verdana"/>
                          <w:sz w:val="18"/>
                          <w:szCs w:val="18"/>
                        </w:rPr>
                      </w:pPr>
                      <w:r>
                        <w:rPr>
                          <w:rFonts w:ascii="Verdana" w:hAnsi="Verdana"/>
                          <w:sz w:val="18"/>
                          <w:szCs w:val="18"/>
                        </w:rPr>
                        <w:t>1</w:t>
                      </w:r>
                      <w:r>
                        <w:rPr>
                          <w:rFonts w:ascii="Verdana" w:hAnsi="Verdana"/>
                          <w:sz w:val="18"/>
                          <w:szCs w:val="18"/>
                        </w:rPr>
                        <w:tab/>
                        <w:t>Application contact details</w:t>
                      </w:r>
                      <w:r>
                        <w:rPr>
                          <w:rFonts w:ascii="Verdana" w:hAnsi="Verdana"/>
                          <w:sz w:val="18"/>
                          <w:szCs w:val="18"/>
                        </w:rPr>
                        <w:tab/>
                      </w:r>
                      <w:r w:rsidR="004668EC">
                        <w:rPr>
                          <w:rFonts w:ascii="Verdana" w:hAnsi="Verdana"/>
                          <w:sz w:val="18"/>
                          <w:szCs w:val="18"/>
                        </w:rPr>
                        <w:t>2</w:t>
                      </w:r>
                      <w:r>
                        <w:rPr>
                          <w:rFonts w:ascii="Verdana" w:hAnsi="Verdana"/>
                          <w:sz w:val="18"/>
                          <w:szCs w:val="18"/>
                        </w:rPr>
                        <w:tab/>
                      </w:r>
                    </w:p>
                    <w:p w14:paraId="4F97F930" w14:textId="6DD358C9" w:rsidR="00FC4940"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2</w:t>
                      </w:r>
                      <w:r w:rsidR="00FC4940">
                        <w:rPr>
                          <w:rFonts w:ascii="Verdana" w:hAnsi="Verdana"/>
                          <w:sz w:val="18"/>
                        </w:rPr>
                        <w:tab/>
                      </w:r>
                      <w:r w:rsidR="004668EC">
                        <w:rPr>
                          <w:rFonts w:ascii="Verdana" w:hAnsi="Verdana"/>
                          <w:sz w:val="18"/>
                        </w:rPr>
                        <w:t xml:space="preserve">Permissions </w:t>
                      </w:r>
                      <w:r w:rsidR="00FC4940">
                        <w:rPr>
                          <w:rFonts w:ascii="Verdana" w:hAnsi="Verdana"/>
                          <w:sz w:val="18"/>
                        </w:rPr>
                        <w:tab/>
                      </w:r>
                      <w:r w:rsidR="004668EC">
                        <w:rPr>
                          <w:rFonts w:ascii="Verdana" w:hAnsi="Verdana"/>
                          <w:sz w:val="18"/>
                        </w:rPr>
                        <w:t>4</w:t>
                      </w:r>
                    </w:p>
                    <w:p w14:paraId="143F8C45" w14:textId="56550BE1" w:rsidR="00FC4940"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3</w:t>
                      </w:r>
                      <w:r w:rsidR="00FC4940">
                        <w:rPr>
                          <w:rFonts w:ascii="Verdana" w:hAnsi="Verdana"/>
                          <w:sz w:val="18"/>
                        </w:rPr>
                        <w:tab/>
                      </w:r>
                      <w:r w:rsidR="004668EC">
                        <w:rPr>
                          <w:rFonts w:ascii="Verdana" w:hAnsi="Verdana"/>
                          <w:sz w:val="18"/>
                        </w:rPr>
                        <w:t xml:space="preserve">Financial </w:t>
                      </w:r>
                      <w:r w:rsidR="006B1F22">
                        <w:rPr>
                          <w:rFonts w:ascii="Verdana" w:hAnsi="Verdana"/>
                          <w:sz w:val="18"/>
                        </w:rPr>
                        <w:t>P</w:t>
                      </w:r>
                      <w:r w:rsidR="004668EC">
                        <w:rPr>
                          <w:rFonts w:ascii="Verdana" w:hAnsi="Verdana"/>
                          <w:sz w:val="18"/>
                        </w:rPr>
                        <w:t>romotions</w:t>
                      </w:r>
                      <w:r w:rsidR="00FC4940">
                        <w:rPr>
                          <w:rFonts w:ascii="Verdana" w:hAnsi="Verdana"/>
                          <w:sz w:val="18"/>
                        </w:rPr>
                        <w:tab/>
                      </w:r>
                      <w:r w:rsidR="00C80AA3">
                        <w:rPr>
                          <w:rFonts w:ascii="Verdana" w:hAnsi="Verdana"/>
                          <w:sz w:val="18"/>
                        </w:rPr>
                        <w:t>7</w:t>
                      </w:r>
                    </w:p>
                    <w:p w14:paraId="64F4E0C5" w14:textId="04358CF7" w:rsidR="00FC4940" w:rsidRPr="00250B8E"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4</w:t>
                      </w:r>
                      <w:r w:rsidR="00FC4940">
                        <w:rPr>
                          <w:rFonts w:ascii="Verdana" w:hAnsi="Verdana"/>
                          <w:sz w:val="18"/>
                        </w:rPr>
                        <w:tab/>
                      </w:r>
                      <w:r w:rsidR="006B1F22">
                        <w:rPr>
                          <w:rFonts w:ascii="Verdana" w:hAnsi="Verdana"/>
                          <w:sz w:val="18"/>
                        </w:rPr>
                        <w:t>Threshold conditions</w:t>
                      </w:r>
                      <w:r w:rsidR="00FC4940">
                        <w:rPr>
                          <w:rFonts w:ascii="Verdana" w:hAnsi="Verdana"/>
                          <w:sz w:val="18"/>
                        </w:rPr>
                        <w:tab/>
                      </w:r>
                      <w:r w:rsidR="008910AA">
                        <w:rPr>
                          <w:rFonts w:ascii="Verdana" w:hAnsi="Verdana"/>
                          <w:sz w:val="18"/>
                        </w:rPr>
                        <w:t>1</w:t>
                      </w:r>
                      <w:r w:rsidR="006B1F22">
                        <w:rPr>
                          <w:rFonts w:ascii="Verdana" w:hAnsi="Verdana"/>
                          <w:sz w:val="18"/>
                        </w:rPr>
                        <w:t>3</w:t>
                      </w:r>
                    </w:p>
                    <w:p w14:paraId="215FDE21" w14:textId="4F6F08C0" w:rsidR="00FC4940"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5</w:t>
                      </w:r>
                      <w:r w:rsidR="00FC4940">
                        <w:rPr>
                          <w:rFonts w:ascii="Verdana" w:hAnsi="Verdana"/>
                          <w:sz w:val="18"/>
                        </w:rPr>
                        <w:tab/>
                      </w:r>
                      <w:r w:rsidR="00C80AA3">
                        <w:rPr>
                          <w:rFonts w:ascii="Verdana" w:hAnsi="Verdana"/>
                          <w:sz w:val="18"/>
                        </w:rPr>
                        <w:t>Additiona</w:t>
                      </w:r>
                      <w:r w:rsidR="0029533D">
                        <w:rPr>
                          <w:rFonts w:ascii="Verdana" w:hAnsi="Verdana"/>
                          <w:sz w:val="18"/>
                        </w:rPr>
                        <w:t>l</w:t>
                      </w:r>
                      <w:r w:rsidR="00C80AA3">
                        <w:rPr>
                          <w:rFonts w:ascii="Verdana" w:hAnsi="Verdana"/>
                          <w:sz w:val="18"/>
                        </w:rPr>
                        <w:t xml:space="preserve"> details </w:t>
                      </w:r>
                      <w:r w:rsidR="00FC4940">
                        <w:rPr>
                          <w:rFonts w:ascii="Verdana" w:hAnsi="Verdana"/>
                          <w:sz w:val="18"/>
                        </w:rPr>
                        <w:tab/>
                      </w:r>
                      <w:r w:rsidR="00C80AA3">
                        <w:rPr>
                          <w:rFonts w:ascii="Verdana" w:hAnsi="Verdana"/>
                          <w:sz w:val="18"/>
                        </w:rPr>
                        <w:t>15</w:t>
                      </w:r>
                    </w:p>
                    <w:p w14:paraId="75D9556D" w14:textId="75FBDA01" w:rsidR="00FC4940" w:rsidRDefault="0088038A" w:rsidP="00FC4940">
                      <w:pPr>
                        <w:tabs>
                          <w:tab w:val="right" w:pos="4253"/>
                        </w:tabs>
                        <w:spacing w:before="120" w:line="240" w:lineRule="exact"/>
                        <w:ind w:left="624" w:right="312" w:hanging="284"/>
                        <w:rPr>
                          <w:rFonts w:ascii="Verdana" w:hAnsi="Verdana"/>
                          <w:sz w:val="18"/>
                        </w:rPr>
                      </w:pPr>
                      <w:r>
                        <w:rPr>
                          <w:rFonts w:ascii="Verdana" w:hAnsi="Verdana"/>
                          <w:sz w:val="18"/>
                        </w:rPr>
                        <w:t>6</w:t>
                      </w:r>
                      <w:r w:rsidR="00FC4940">
                        <w:rPr>
                          <w:rFonts w:ascii="Verdana" w:hAnsi="Verdana"/>
                          <w:sz w:val="18"/>
                        </w:rPr>
                        <w:tab/>
                      </w:r>
                      <w:r w:rsidR="00C80AA3">
                        <w:rPr>
                          <w:rFonts w:ascii="Verdana" w:hAnsi="Verdana"/>
                          <w:sz w:val="18"/>
                        </w:rPr>
                        <w:t>Supporting documents</w:t>
                      </w:r>
                      <w:r w:rsidR="00FC4940">
                        <w:rPr>
                          <w:rFonts w:ascii="Verdana" w:hAnsi="Verdana"/>
                          <w:sz w:val="18"/>
                        </w:rPr>
                        <w:tab/>
                      </w:r>
                      <w:r w:rsidR="00C80AA3">
                        <w:rPr>
                          <w:rFonts w:ascii="Verdana" w:hAnsi="Verdana"/>
                          <w:sz w:val="18"/>
                        </w:rPr>
                        <w:t>16</w:t>
                      </w:r>
                    </w:p>
                    <w:p w14:paraId="641E37C3" w14:textId="35475967" w:rsidR="00FC4940" w:rsidRDefault="0029533D" w:rsidP="00FC4940">
                      <w:pPr>
                        <w:tabs>
                          <w:tab w:val="right" w:pos="4253"/>
                        </w:tabs>
                        <w:spacing w:before="120" w:line="240" w:lineRule="exact"/>
                        <w:ind w:left="624" w:right="312" w:hanging="284"/>
                        <w:rPr>
                          <w:rFonts w:ascii="Verdana" w:hAnsi="Verdana"/>
                          <w:sz w:val="18"/>
                        </w:rPr>
                      </w:pPr>
                      <w:r>
                        <w:rPr>
                          <w:rFonts w:ascii="Verdana" w:hAnsi="Verdana"/>
                          <w:sz w:val="18"/>
                        </w:rPr>
                        <w:t>7</w:t>
                      </w:r>
                      <w:r w:rsidR="00FC4940">
                        <w:rPr>
                          <w:rFonts w:ascii="Verdana" w:hAnsi="Verdana"/>
                          <w:sz w:val="18"/>
                        </w:rPr>
                        <w:tab/>
                      </w:r>
                      <w:r>
                        <w:rPr>
                          <w:rFonts w:ascii="Verdana" w:hAnsi="Verdana"/>
                          <w:sz w:val="18"/>
                        </w:rPr>
                        <w:t>A</w:t>
                      </w:r>
                      <w:r w:rsidR="008910AA">
                        <w:rPr>
                          <w:rFonts w:ascii="Verdana" w:hAnsi="Verdana"/>
                          <w:sz w:val="18"/>
                        </w:rPr>
                        <w:t xml:space="preserve">pplication </w:t>
                      </w:r>
                      <w:r>
                        <w:rPr>
                          <w:rFonts w:ascii="Verdana" w:hAnsi="Verdana"/>
                          <w:sz w:val="18"/>
                        </w:rPr>
                        <w:t>F</w:t>
                      </w:r>
                      <w:r w:rsidR="008910AA">
                        <w:rPr>
                          <w:rFonts w:ascii="Verdana" w:hAnsi="Verdana"/>
                          <w:sz w:val="18"/>
                        </w:rPr>
                        <w:t>ee</w:t>
                      </w:r>
                      <w:r w:rsidR="00FC4940">
                        <w:rPr>
                          <w:rFonts w:ascii="Verdana" w:hAnsi="Verdana"/>
                          <w:sz w:val="18"/>
                        </w:rPr>
                        <w:t xml:space="preserve"> </w:t>
                      </w:r>
                      <w:r w:rsidR="00FC4940">
                        <w:rPr>
                          <w:rFonts w:ascii="Verdana" w:hAnsi="Verdana"/>
                          <w:sz w:val="18"/>
                        </w:rPr>
                        <w:tab/>
                      </w:r>
                      <w:r>
                        <w:rPr>
                          <w:rFonts w:ascii="Verdana" w:hAnsi="Verdana"/>
                          <w:sz w:val="18"/>
                        </w:rPr>
                        <w:t>17</w:t>
                      </w:r>
                    </w:p>
                    <w:p w14:paraId="764E19D0" w14:textId="453460C4" w:rsidR="00FC4940" w:rsidRDefault="00952402" w:rsidP="00FC4940">
                      <w:pPr>
                        <w:tabs>
                          <w:tab w:val="right" w:pos="4253"/>
                        </w:tabs>
                        <w:spacing w:before="120" w:line="240" w:lineRule="exact"/>
                        <w:ind w:left="624" w:right="312" w:hanging="284"/>
                        <w:rPr>
                          <w:rFonts w:ascii="Verdana" w:hAnsi="Verdana"/>
                          <w:sz w:val="18"/>
                        </w:rPr>
                      </w:pPr>
                      <w:r>
                        <w:rPr>
                          <w:rFonts w:ascii="Verdana" w:hAnsi="Verdana"/>
                          <w:sz w:val="18"/>
                        </w:rPr>
                        <w:t>8</w:t>
                      </w:r>
                      <w:r w:rsidR="00FC4940">
                        <w:rPr>
                          <w:rFonts w:ascii="Verdana" w:hAnsi="Verdana"/>
                          <w:sz w:val="18"/>
                        </w:rPr>
                        <w:tab/>
                      </w:r>
                      <w:r w:rsidR="008910AA">
                        <w:rPr>
                          <w:rFonts w:ascii="Verdana" w:hAnsi="Verdana"/>
                          <w:sz w:val="18"/>
                        </w:rPr>
                        <w:t>Declaration</w:t>
                      </w:r>
                      <w:r w:rsidR="00FC4940">
                        <w:rPr>
                          <w:rFonts w:ascii="Verdana" w:hAnsi="Verdana"/>
                          <w:sz w:val="18"/>
                        </w:rPr>
                        <w:tab/>
                      </w:r>
                      <w:r w:rsidR="0029533D">
                        <w:rPr>
                          <w:rFonts w:ascii="Verdana" w:hAnsi="Verdana"/>
                          <w:sz w:val="18"/>
                        </w:rPr>
                        <w:t>18</w:t>
                      </w:r>
                    </w:p>
                    <w:p w14:paraId="2D4148EF" w14:textId="77777777" w:rsidR="00FC4940" w:rsidRPr="00250B8E" w:rsidRDefault="00FC4940" w:rsidP="008910AA">
                      <w:pPr>
                        <w:tabs>
                          <w:tab w:val="right" w:pos="4253"/>
                        </w:tabs>
                        <w:spacing w:before="120" w:line="240" w:lineRule="exact"/>
                        <w:ind w:right="312"/>
                        <w:rPr>
                          <w:rFonts w:ascii="Verdana" w:hAnsi="Verdana"/>
                        </w:rPr>
                      </w:pPr>
                      <w:r w:rsidRPr="00250B8E">
                        <w:rPr>
                          <w:rFonts w:ascii="Verdana" w:hAnsi="Verdana"/>
                          <w:sz w:val="18"/>
                        </w:rPr>
                        <w:tab/>
                      </w:r>
                    </w:p>
                  </w:txbxContent>
                </v:textbox>
                <w10:wrap anchorx="page" anchory="page"/>
              </v:rect>
            </w:pict>
          </mc:Fallback>
        </mc:AlternateContent>
      </w:r>
    </w:p>
    <w:p w14:paraId="08136760" w14:textId="77777777" w:rsidR="00F83EAA" w:rsidRPr="002F61A3" w:rsidRDefault="00F83EAA" w:rsidP="00F83EAA"/>
    <w:p w14:paraId="6B718CA7" w14:textId="77777777" w:rsidR="00F83EAA" w:rsidRPr="002F61A3" w:rsidRDefault="00F83EAA" w:rsidP="00F83EAA"/>
    <w:p w14:paraId="7E2DDBDA" w14:textId="77777777" w:rsidR="00F83EAA" w:rsidRPr="002F61A3" w:rsidRDefault="00F83EAA" w:rsidP="00F83EAA"/>
    <w:p w14:paraId="405836CD" w14:textId="77777777" w:rsidR="00F83EAA" w:rsidRPr="002F61A3" w:rsidRDefault="00F83EAA" w:rsidP="00675C5C">
      <w:pPr>
        <w:ind w:left="-1701"/>
      </w:pPr>
    </w:p>
    <w:p w14:paraId="133B3303" w14:textId="77777777" w:rsidR="00F83EAA" w:rsidRPr="002F61A3" w:rsidRDefault="00F83EAA" w:rsidP="00F83EAA"/>
    <w:p w14:paraId="6120BA14" w14:textId="77777777" w:rsidR="00F83EAA" w:rsidRPr="002F61A3" w:rsidRDefault="00F83EAA" w:rsidP="00F83EAA"/>
    <w:p w14:paraId="3F8F6FC0" w14:textId="77777777" w:rsidR="00F83EAA" w:rsidRPr="002F61A3" w:rsidRDefault="00F83EAA" w:rsidP="00F83EAA"/>
    <w:p w14:paraId="7CBEF475" w14:textId="77777777" w:rsidR="00F83EAA" w:rsidRPr="002F61A3" w:rsidRDefault="00F83EAA" w:rsidP="00F83EAA"/>
    <w:p w14:paraId="44B5394B" w14:textId="77777777" w:rsidR="00F83EAA" w:rsidRPr="002F61A3" w:rsidRDefault="00F83EAA" w:rsidP="00F83EAA"/>
    <w:p w14:paraId="7763D7C5" w14:textId="77777777" w:rsidR="00F83EAA" w:rsidRPr="002F61A3" w:rsidRDefault="00F83EAA" w:rsidP="00F83EAA"/>
    <w:p w14:paraId="4C59A57D" w14:textId="77777777" w:rsidR="00F83EAA" w:rsidRPr="002F61A3" w:rsidRDefault="00F83EAA" w:rsidP="00F83EAA"/>
    <w:p w14:paraId="262E8F3E" w14:textId="77777777" w:rsidR="009528D1" w:rsidRPr="002F61A3" w:rsidRDefault="009528D1"/>
    <w:p w14:paraId="633A0767" w14:textId="77777777" w:rsidR="0077281B" w:rsidRDefault="0077281B">
      <w:pPr>
        <w:pStyle w:val="Sectionnumber"/>
        <w:sectPr w:rsidR="0077281B" w:rsidSect="00101EDE">
          <w:headerReference w:type="default" r:id="rId15"/>
          <w:footerReference w:type="default" r:id="rId16"/>
          <w:headerReference w:type="first" r:id="rId17"/>
          <w:footerReference w:type="first" r:id="rId18"/>
          <w:pgSz w:w="11901" w:h="16846" w:code="9"/>
          <w:pgMar w:top="1701" w:right="680" w:bottom="907" w:left="3402" w:header="567" w:footer="680" w:gutter="0"/>
          <w:cols w:space="720"/>
          <w:docGrid w:linePitch="272"/>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2F61A3" w14:paraId="69794ED4" w14:textId="77777777" w:rsidTr="00047382">
        <w:trPr>
          <w:trHeight w:val="1701"/>
        </w:trPr>
        <w:tc>
          <w:tcPr>
            <w:tcW w:w="2268" w:type="dxa"/>
            <w:shd w:val="clear" w:color="auto" w:fill="701B45"/>
          </w:tcPr>
          <w:p w14:paraId="005B61DB" w14:textId="77777777" w:rsidR="000442C8" w:rsidRPr="002F61A3" w:rsidRDefault="000442C8">
            <w:pPr>
              <w:pStyle w:val="Sectionnumber"/>
            </w:pPr>
            <w:bookmarkStart w:id="1" w:name="_Hlk63859435"/>
            <w:r w:rsidRPr="002F61A3">
              <w:lastRenderedPageBreak/>
              <w:t>1</w:t>
            </w:r>
          </w:p>
        </w:tc>
        <w:tc>
          <w:tcPr>
            <w:tcW w:w="7825" w:type="dxa"/>
            <w:shd w:val="clear" w:color="auto" w:fill="701B45"/>
          </w:tcPr>
          <w:p w14:paraId="4CC5C93A" w14:textId="77777777" w:rsidR="000442C8" w:rsidRPr="002F61A3" w:rsidRDefault="00A12B3A">
            <w:pPr>
              <w:pStyle w:val="Sectionheading"/>
              <w:rPr>
                <w:rFonts w:ascii="Verdana" w:hAnsi="Verdana"/>
                <w:sz w:val="28"/>
                <w:szCs w:val="28"/>
              </w:rPr>
            </w:pPr>
            <w:r w:rsidRPr="002F61A3">
              <w:rPr>
                <w:rFonts w:ascii="Verdana" w:hAnsi="Verdana"/>
                <w:sz w:val="28"/>
                <w:szCs w:val="28"/>
              </w:rPr>
              <w:t>Application contact details</w:t>
            </w:r>
          </w:p>
          <w:p w14:paraId="5AC59887" w14:textId="77777777" w:rsidR="000442C8" w:rsidRPr="002F61A3" w:rsidRDefault="00A6626A" w:rsidP="005527F4">
            <w:pPr>
              <w:tabs>
                <w:tab w:val="left" w:pos="7350"/>
              </w:tabs>
              <w:spacing w:before="120" w:after="284"/>
              <w:ind w:right="175"/>
              <w:rPr>
                <w:rFonts w:ascii="Verdana" w:hAnsi="Verdana"/>
              </w:rPr>
            </w:pPr>
            <w:r w:rsidRPr="002F61A3">
              <w:rPr>
                <w:rFonts w:ascii="Verdana" w:hAnsi="Verdana"/>
              </w:rPr>
              <w:t xml:space="preserve">We need this information in case we need to contact you </w:t>
            </w:r>
            <w:r w:rsidR="0086783F" w:rsidRPr="002F61A3">
              <w:rPr>
                <w:rFonts w:ascii="Verdana" w:hAnsi="Verdana"/>
              </w:rPr>
              <w:t xml:space="preserve">when </w:t>
            </w:r>
            <w:r w:rsidR="006E0B99" w:rsidRPr="002F61A3">
              <w:rPr>
                <w:rFonts w:ascii="Verdana" w:hAnsi="Verdana"/>
              </w:rPr>
              <w:t>assessing</w:t>
            </w:r>
            <w:r w:rsidR="0086783F" w:rsidRPr="002F61A3">
              <w:rPr>
                <w:rFonts w:ascii="Verdana" w:hAnsi="Verdana"/>
              </w:rPr>
              <w:t xml:space="preserve"> </w:t>
            </w:r>
            <w:r w:rsidRPr="002F61A3">
              <w:rPr>
                <w:rFonts w:ascii="Verdana" w:hAnsi="Verdana"/>
              </w:rPr>
              <w:t>t</w:t>
            </w:r>
            <w:r w:rsidR="006D3756" w:rsidRPr="002F61A3">
              <w:rPr>
                <w:rFonts w:ascii="Verdana" w:hAnsi="Verdana"/>
              </w:rPr>
              <w:t>his</w:t>
            </w:r>
            <w:r w:rsidRPr="002F61A3">
              <w:rPr>
                <w:rFonts w:ascii="Verdana" w:hAnsi="Verdana"/>
              </w:rPr>
              <w:t xml:space="preserve"> application. </w:t>
            </w:r>
          </w:p>
        </w:tc>
      </w:tr>
    </w:tbl>
    <w:bookmarkEnd w:id="1"/>
    <w:p w14:paraId="6DD20869" w14:textId="77777777" w:rsidR="000442C8" w:rsidRPr="002F61A3" w:rsidRDefault="0026711D" w:rsidP="0058743B">
      <w:pPr>
        <w:pStyle w:val="Qsheading1"/>
        <w:rPr>
          <w:rFonts w:ascii="Verdana" w:hAnsi="Verdana"/>
          <w:szCs w:val="22"/>
        </w:rPr>
      </w:pPr>
      <w:r w:rsidRPr="002F61A3">
        <w:rPr>
          <w:rFonts w:ascii="Verdana" w:hAnsi="Verdana"/>
          <w:szCs w:val="22"/>
        </w:rPr>
        <w:t>C</w:t>
      </w:r>
      <w:r w:rsidR="000442C8" w:rsidRPr="002F61A3">
        <w:rPr>
          <w:rFonts w:ascii="Verdana" w:hAnsi="Verdana"/>
          <w:szCs w:val="22"/>
        </w:rPr>
        <w:t xml:space="preserve">ontact </w:t>
      </w:r>
      <w:r w:rsidR="00124236" w:rsidRPr="002F61A3">
        <w:rPr>
          <w:rFonts w:ascii="Verdana" w:hAnsi="Verdana"/>
          <w:szCs w:val="22"/>
        </w:rPr>
        <w:t>for this application</w:t>
      </w:r>
    </w:p>
    <w:p w14:paraId="2D99857A" w14:textId="38207DFD" w:rsidR="000442C8" w:rsidRPr="002F61A3" w:rsidRDefault="000442C8" w:rsidP="0058743B">
      <w:pPr>
        <w:pStyle w:val="Question"/>
        <w:keepNext/>
        <w:rPr>
          <w:rFonts w:ascii="Verdana" w:hAnsi="Verdana"/>
          <w:b/>
        </w:rPr>
      </w:pPr>
      <w:r w:rsidRPr="002F61A3">
        <w:rPr>
          <w:rFonts w:ascii="Verdana" w:hAnsi="Verdana"/>
          <w:b/>
        </w:rPr>
        <w:tab/>
        <w:t>1.1</w:t>
      </w:r>
      <w:r w:rsidRPr="002F61A3">
        <w:rPr>
          <w:rFonts w:ascii="Verdana" w:hAnsi="Verdana"/>
          <w:b/>
        </w:rPr>
        <w:tab/>
      </w:r>
      <w:r w:rsidR="006E7EEF">
        <w:rPr>
          <w:rFonts w:ascii="Verdana" w:hAnsi="Verdana"/>
          <w:b/>
        </w:rPr>
        <w:t>C</w:t>
      </w:r>
      <w:r w:rsidR="00704FE2" w:rsidRPr="002F61A3">
        <w:rPr>
          <w:rFonts w:ascii="Verdana" w:hAnsi="Verdana"/>
          <w:b/>
        </w:rPr>
        <w:t>ontact details of the person we will get in touch with about this application</w:t>
      </w:r>
    </w:p>
    <w:p w14:paraId="75A2715C" w14:textId="77777777" w:rsidR="007C6B65" w:rsidRDefault="0086783F" w:rsidP="0058743B">
      <w:pPr>
        <w:pStyle w:val="QuestionnoteChar"/>
        <w:keepNext/>
        <w:rPr>
          <w:rFonts w:ascii="Verdana" w:hAnsi="Verdana"/>
        </w:rPr>
      </w:pPr>
      <w:r w:rsidRPr="002F61A3">
        <w:rPr>
          <w:rFonts w:ascii="Verdana" w:hAnsi="Verdana"/>
        </w:rPr>
        <w:t>This</w:t>
      </w:r>
      <w:r w:rsidR="007C6B65" w:rsidRPr="002F61A3">
        <w:rPr>
          <w:rFonts w:ascii="Verdana" w:hAnsi="Verdana"/>
        </w:rPr>
        <w:t xml:space="preserve"> </w:t>
      </w:r>
      <w:r w:rsidR="006D3756" w:rsidRPr="002F61A3">
        <w:rPr>
          <w:rFonts w:ascii="Verdana" w:hAnsi="Verdana"/>
        </w:rPr>
        <w:t xml:space="preserve">must </w:t>
      </w:r>
      <w:r w:rsidR="007C6B65" w:rsidRPr="002F61A3">
        <w:rPr>
          <w:rFonts w:ascii="Verdana" w:hAnsi="Verdana"/>
        </w:rPr>
        <w:t>be some</w:t>
      </w:r>
      <w:r w:rsidRPr="002F61A3">
        <w:rPr>
          <w:rFonts w:ascii="Verdana" w:hAnsi="Verdana"/>
        </w:rPr>
        <w:t>one</w:t>
      </w:r>
      <w:r w:rsidR="00CD452C" w:rsidRPr="002F61A3">
        <w:rPr>
          <w:rFonts w:ascii="Verdana" w:hAnsi="Verdana"/>
        </w:rPr>
        <w:t xml:space="preserve"> directly employed by the firm and not a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D42C4" w:rsidRPr="002F61A3" w14:paraId="13FABE5B" w14:textId="77777777" w:rsidTr="002538A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E3C0AB" w14:textId="77777777" w:rsidR="00FD42C4" w:rsidRPr="002F61A3" w:rsidRDefault="00FD42C4" w:rsidP="002538AC">
            <w:pPr>
              <w:pStyle w:val="QspromptChar"/>
              <w:keepNext/>
              <w:rPr>
                <w:rFonts w:ascii="Verdana" w:hAnsi="Verdana"/>
              </w:rPr>
            </w:pPr>
            <w:r w:rsidRPr="002F61A3">
              <w:rPr>
                <w:rFonts w:ascii="Verdana" w:hAnsi="Verdana"/>
              </w:rPr>
              <w:t>Title</w:t>
            </w:r>
          </w:p>
        </w:tc>
        <w:tc>
          <w:tcPr>
            <w:tcW w:w="5387" w:type="dxa"/>
            <w:tcBorders>
              <w:left w:val="nil"/>
              <w:bottom w:val="single" w:sz="4" w:space="0" w:color="auto"/>
            </w:tcBorders>
            <w:vAlign w:val="center"/>
          </w:tcPr>
          <w:p w14:paraId="03634FD8" w14:textId="77777777" w:rsidR="00FD42C4" w:rsidRPr="002F61A3" w:rsidRDefault="00FD42C4" w:rsidP="002538AC">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color w:val="auto"/>
              </w:rPr>
              <w:t> </w:t>
            </w:r>
            <w:r w:rsidRPr="002F61A3">
              <w:rPr>
                <w:rFonts w:ascii="Verdana" w:hAnsi="Verdana"/>
                <w:color w:val="auto"/>
              </w:rPr>
              <w:t> </w:t>
            </w:r>
            <w:r w:rsidRPr="002F61A3">
              <w:rPr>
                <w:rFonts w:ascii="Verdana" w:hAnsi="Verdana"/>
                <w:color w:val="auto"/>
              </w:rPr>
              <w:t> </w:t>
            </w:r>
            <w:r w:rsidRPr="002F61A3">
              <w:rPr>
                <w:rFonts w:ascii="Verdana" w:hAnsi="Verdana"/>
                <w:color w:val="auto"/>
              </w:rPr>
              <w:t> </w:t>
            </w:r>
            <w:r w:rsidRPr="002F61A3">
              <w:rPr>
                <w:rFonts w:ascii="Verdana" w:hAnsi="Verdana"/>
                <w:color w:val="auto"/>
              </w:rPr>
              <w:t> </w:t>
            </w:r>
            <w:r w:rsidRPr="002F61A3">
              <w:rPr>
                <w:rFonts w:ascii="Verdana" w:hAnsi="Verdana"/>
                <w:color w:val="auto"/>
              </w:rPr>
              <w:fldChar w:fldCharType="end"/>
            </w:r>
          </w:p>
        </w:tc>
      </w:tr>
    </w:tbl>
    <w:p w14:paraId="156554F8" w14:textId="77777777" w:rsidR="00FD42C4" w:rsidRPr="002F61A3" w:rsidRDefault="00FD42C4" w:rsidP="00FD42C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D42C4" w:rsidRPr="002F61A3" w14:paraId="55426DCC" w14:textId="77777777" w:rsidTr="002538A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797280" w14:textId="77777777" w:rsidR="00FD42C4" w:rsidRPr="002F61A3" w:rsidRDefault="00FD42C4" w:rsidP="002538AC">
            <w:pPr>
              <w:pStyle w:val="QspromptChar"/>
              <w:keepNext/>
              <w:rPr>
                <w:rFonts w:ascii="Verdana" w:hAnsi="Verdana"/>
              </w:rPr>
            </w:pPr>
            <w:r w:rsidRPr="002F61A3">
              <w:rPr>
                <w:rFonts w:ascii="Verdana" w:hAnsi="Verdana"/>
              </w:rPr>
              <w:t>First names</w:t>
            </w:r>
          </w:p>
        </w:tc>
        <w:tc>
          <w:tcPr>
            <w:tcW w:w="5387" w:type="dxa"/>
            <w:tcBorders>
              <w:left w:val="nil"/>
              <w:bottom w:val="single" w:sz="4" w:space="0" w:color="auto"/>
            </w:tcBorders>
            <w:vAlign w:val="center"/>
          </w:tcPr>
          <w:p w14:paraId="2D2A927C" w14:textId="77777777" w:rsidR="00FD42C4" w:rsidRPr="002F61A3" w:rsidRDefault="00FD42C4" w:rsidP="002538AC">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707B0146" w14:textId="77777777" w:rsidR="00FD42C4" w:rsidRPr="002F61A3" w:rsidRDefault="00FD42C4" w:rsidP="00FD42C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12" w:space="0" w:color="C0C0C0"/>
          <w:insideV w:val="single" w:sz="12" w:space="0" w:color="C0C0C0"/>
        </w:tblBorders>
        <w:tblLayout w:type="fixed"/>
        <w:tblCellMar>
          <w:left w:w="0" w:type="dxa"/>
          <w:right w:w="0" w:type="dxa"/>
        </w:tblCellMar>
        <w:tblLook w:val="0000" w:firstRow="0" w:lastRow="0" w:firstColumn="0" w:lastColumn="0" w:noHBand="0" w:noVBand="0"/>
      </w:tblPr>
      <w:tblGrid>
        <w:gridCol w:w="1701"/>
        <w:gridCol w:w="5387"/>
      </w:tblGrid>
      <w:tr w:rsidR="00FD42C4" w:rsidRPr="002F61A3" w14:paraId="7B22B247" w14:textId="77777777" w:rsidTr="00174D3D">
        <w:trPr>
          <w:trHeight w:val="397"/>
        </w:trPr>
        <w:tc>
          <w:tcPr>
            <w:tcW w:w="1701" w:type="dxa"/>
            <w:vAlign w:val="center"/>
          </w:tcPr>
          <w:p w14:paraId="39ECD649" w14:textId="77777777" w:rsidR="00FD42C4" w:rsidRPr="002F61A3" w:rsidRDefault="00FD42C4" w:rsidP="002538AC">
            <w:pPr>
              <w:pStyle w:val="QspromptChar"/>
              <w:keepNext/>
              <w:rPr>
                <w:rFonts w:ascii="Verdana" w:hAnsi="Verdana"/>
              </w:rPr>
            </w:pPr>
            <w:r w:rsidRPr="002F61A3">
              <w:rPr>
                <w:rFonts w:ascii="Verdana" w:hAnsi="Verdana"/>
              </w:rPr>
              <w:t>Last name</w:t>
            </w:r>
          </w:p>
        </w:tc>
        <w:tc>
          <w:tcPr>
            <w:tcW w:w="5387" w:type="dxa"/>
            <w:vAlign w:val="center"/>
          </w:tcPr>
          <w:p w14:paraId="4DE59219" w14:textId="77777777" w:rsidR="00FD42C4" w:rsidRPr="002F61A3" w:rsidRDefault="00FD42C4" w:rsidP="002538AC">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color w:val="auto"/>
              </w:rPr>
              <w:t> </w:t>
            </w:r>
            <w:r w:rsidRPr="002F61A3">
              <w:rPr>
                <w:rFonts w:ascii="Verdana" w:hAnsi="Verdana"/>
                <w:color w:val="auto"/>
              </w:rPr>
              <w:t> </w:t>
            </w:r>
            <w:r w:rsidRPr="002F61A3">
              <w:rPr>
                <w:rFonts w:ascii="Verdana" w:hAnsi="Verdana"/>
                <w:color w:val="auto"/>
              </w:rPr>
              <w:t> </w:t>
            </w:r>
            <w:r w:rsidRPr="002F61A3">
              <w:rPr>
                <w:rFonts w:ascii="Verdana" w:hAnsi="Verdana"/>
                <w:color w:val="auto"/>
              </w:rPr>
              <w:t> </w:t>
            </w:r>
            <w:r w:rsidRPr="002F61A3">
              <w:rPr>
                <w:rFonts w:ascii="Verdana" w:hAnsi="Verdana"/>
                <w:color w:val="auto"/>
              </w:rPr>
              <w:t> </w:t>
            </w:r>
            <w:r w:rsidRPr="002F61A3">
              <w:rPr>
                <w:rFonts w:ascii="Verdana" w:hAnsi="Verdana"/>
                <w:color w:val="auto"/>
              </w:rPr>
              <w:fldChar w:fldCharType="end"/>
            </w:r>
          </w:p>
        </w:tc>
      </w:tr>
    </w:tbl>
    <w:p w14:paraId="7D1E4EE4" w14:textId="77777777" w:rsidR="00FD42C4" w:rsidRPr="002F61A3" w:rsidRDefault="00FD42C4" w:rsidP="00FD42C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D42C4" w:rsidRPr="002F61A3" w14:paraId="47BE05C6" w14:textId="77777777" w:rsidTr="002538A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EC57FD6" w14:textId="77777777" w:rsidR="00FD42C4" w:rsidRPr="002F61A3" w:rsidRDefault="00FD42C4" w:rsidP="002538AC">
            <w:pPr>
              <w:pStyle w:val="QspromptChar"/>
              <w:keepNext/>
              <w:rPr>
                <w:rFonts w:ascii="Verdana" w:hAnsi="Verdana"/>
              </w:rPr>
            </w:pPr>
            <w:r w:rsidRPr="002F61A3">
              <w:rPr>
                <w:rFonts w:ascii="Verdana" w:hAnsi="Verdana"/>
              </w:rPr>
              <w:t>Job title</w:t>
            </w:r>
          </w:p>
        </w:tc>
        <w:tc>
          <w:tcPr>
            <w:tcW w:w="5387" w:type="dxa"/>
            <w:tcBorders>
              <w:left w:val="nil"/>
              <w:bottom w:val="single" w:sz="4" w:space="0" w:color="auto"/>
            </w:tcBorders>
            <w:vAlign w:val="center"/>
          </w:tcPr>
          <w:p w14:paraId="49C5E3B9" w14:textId="77777777" w:rsidR="00FD42C4" w:rsidRPr="002F61A3" w:rsidRDefault="00FD42C4" w:rsidP="002538AC">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63FF31D5" w14:textId="77777777" w:rsidR="00AC4509" w:rsidRPr="002F61A3" w:rsidRDefault="00AC4509" w:rsidP="00AC4509">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C4509" w:rsidRPr="002F61A3" w14:paraId="4E3B1350"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027B429" w14:textId="1438C633" w:rsidR="00AC4509" w:rsidRPr="002F61A3" w:rsidRDefault="00AC4509">
            <w:pPr>
              <w:pStyle w:val="QspromptChar"/>
              <w:rPr>
                <w:rFonts w:ascii="Verdana" w:hAnsi="Verdana"/>
              </w:rPr>
            </w:pPr>
            <w:r>
              <w:rPr>
                <w:rFonts w:ascii="Verdana" w:hAnsi="Verdana"/>
              </w:rPr>
              <w:t>Mobile number</w:t>
            </w:r>
          </w:p>
        </w:tc>
        <w:tc>
          <w:tcPr>
            <w:tcW w:w="5387" w:type="dxa"/>
            <w:tcBorders>
              <w:left w:val="nil"/>
              <w:bottom w:val="single" w:sz="4" w:space="0" w:color="auto"/>
            </w:tcBorders>
            <w:vAlign w:val="center"/>
          </w:tcPr>
          <w:p w14:paraId="1E37656F" w14:textId="77777777" w:rsidR="00AC4509" w:rsidRPr="002F61A3" w:rsidRDefault="00AC4509">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5FF06767" w14:textId="77777777" w:rsidR="00FD42C4" w:rsidRPr="002F61A3" w:rsidRDefault="00FD42C4" w:rsidP="00FD42C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D42C4" w:rsidRPr="002F61A3" w14:paraId="16356277" w14:textId="77777777" w:rsidTr="002538AC">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4BBB888" w14:textId="77777777" w:rsidR="00FD42C4" w:rsidRPr="002F61A3" w:rsidRDefault="00FD42C4" w:rsidP="002538AC">
            <w:pPr>
              <w:pStyle w:val="QspromptChar"/>
              <w:rPr>
                <w:rFonts w:ascii="Verdana" w:hAnsi="Verdana"/>
              </w:rPr>
            </w:pPr>
            <w:r w:rsidRPr="002F61A3">
              <w:rPr>
                <w:rFonts w:ascii="Verdana" w:hAnsi="Verdana"/>
              </w:rPr>
              <w:t>Email address</w:t>
            </w:r>
          </w:p>
        </w:tc>
        <w:tc>
          <w:tcPr>
            <w:tcW w:w="5387" w:type="dxa"/>
            <w:tcBorders>
              <w:left w:val="nil"/>
              <w:bottom w:val="single" w:sz="4" w:space="0" w:color="auto"/>
            </w:tcBorders>
            <w:vAlign w:val="center"/>
          </w:tcPr>
          <w:p w14:paraId="50A2F247" w14:textId="77777777" w:rsidR="00FD42C4" w:rsidRPr="002F61A3" w:rsidRDefault="00FD42C4" w:rsidP="002538AC">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59822820" w14:textId="15D5707E" w:rsidR="00A87EF5" w:rsidRPr="002F61A3" w:rsidRDefault="00A87EF5" w:rsidP="00A87EF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87EF5" w:rsidRPr="00862EE7" w14:paraId="5DCC96F9" w14:textId="77777777">
        <w:trPr>
          <w:trHeight w:val="397"/>
        </w:trPr>
        <w:tc>
          <w:tcPr>
            <w:tcW w:w="1701" w:type="dxa"/>
            <w:tcBorders>
              <w:top w:val="single" w:sz="4" w:space="0" w:color="auto"/>
              <w:left w:val="single" w:sz="4" w:space="0" w:color="auto"/>
              <w:bottom w:val="nil"/>
              <w:right w:val="single" w:sz="12" w:space="0" w:color="C0C0C0"/>
            </w:tcBorders>
            <w:vAlign w:val="center"/>
          </w:tcPr>
          <w:p w14:paraId="1329AB15" w14:textId="77777777" w:rsidR="00A87EF5" w:rsidRPr="00862EE7" w:rsidRDefault="00A87EF5">
            <w:pPr>
              <w:pStyle w:val="QspromptChar"/>
              <w:keepNext/>
              <w:rPr>
                <w:rFonts w:ascii="Verdana" w:hAnsi="Verdana"/>
              </w:rPr>
            </w:pPr>
            <w:r>
              <w:rPr>
                <w:rFonts w:ascii="Verdana" w:hAnsi="Verdana"/>
              </w:rPr>
              <w:t>A</w:t>
            </w:r>
            <w:r w:rsidRPr="00862EE7">
              <w:rPr>
                <w:rFonts w:ascii="Verdana" w:hAnsi="Verdana"/>
              </w:rPr>
              <w:t>ddress</w:t>
            </w:r>
          </w:p>
        </w:tc>
        <w:tc>
          <w:tcPr>
            <w:tcW w:w="5387" w:type="dxa"/>
            <w:vMerge w:val="restart"/>
            <w:tcBorders>
              <w:left w:val="nil"/>
            </w:tcBorders>
          </w:tcPr>
          <w:p w14:paraId="40950B5D" w14:textId="77777777" w:rsidR="00A87EF5" w:rsidRPr="00862EE7" w:rsidRDefault="00A87EF5">
            <w:pPr>
              <w:pStyle w:val="Qsanswer"/>
              <w:keepNext/>
              <w:spacing w:before="20" w:after="0"/>
              <w:ind w:right="57"/>
              <w:rPr>
                <w:rFonts w:ascii="Verdana" w:hAnsi="Verdana"/>
                <w:color w:val="auto"/>
              </w:rPr>
            </w:pPr>
            <w:r w:rsidRPr="00862EE7">
              <w:rPr>
                <w:rFonts w:ascii="Verdana" w:hAnsi="Verdana"/>
                <w:color w:val="auto"/>
              </w:rPr>
              <w:fldChar w:fldCharType="begin">
                <w:ffData>
                  <w:name w:val="Text36"/>
                  <w:enabled/>
                  <w:calcOnExit w:val="0"/>
                  <w:textInput/>
                </w:ffData>
              </w:fldChar>
            </w:r>
            <w:bookmarkStart w:id="2" w:name="Text36"/>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bookmarkStart w:id="3" w:name="Text4"/>
            <w:bookmarkEnd w:id="2"/>
          </w:p>
          <w:bookmarkEnd w:id="3"/>
          <w:p w14:paraId="30E1B43F" w14:textId="77777777" w:rsidR="00A87EF5" w:rsidRPr="00862EE7" w:rsidRDefault="00A87EF5">
            <w:pPr>
              <w:pStyle w:val="Qsanswer"/>
              <w:keepNext/>
              <w:spacing w:before="20"/>
              <w:ind w:right="57"/>
              <w:rPr>
                <w:rFonts w:ascii="Verdana" w:hAnsi="Verdana"/>
                <w:color w:val="auto"/>
              </w:rPr>
            </w:pPr>
          </w:p>
        </w:tc>
      </w:tr>
      <w:tr w:rsidR="00A87EF5" w:rsidRPr="00862EE7" w14:paraId="397CA4F5" w14:textId="77777777">
        <w:trPr>
          <w:trHeight w:val="397"/>
        </w:trPr>
        <w:tc>
          <w:tcPr>
            <w:tcW w:w="1701" w:type="dxa"/>
            <w:tcBorders>
              <w:top w:val="nil"/>
              <w:left w:val="single" w:sz="4" w:space="0" w:color="auto"/>
              <w:bottom w:val="nil"/>
              <w:right w:val="single" w:sz="12" w:space="0" w:color="C0C0C0"/>
            </w:tcBorders>
            <w:vAlign w:val="center"/>
          </w:tcPr>
          <w:p w14:paraId="0CC8B03E" w14:textId="77777777" w:rsidR="00A87EF5" w:rsidRPr="00862EE7" w:rsidRDefault="00A87EF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A1DEF94" w14:textId="77777777" w:rsidR="00A87EF5" w:rsidRPr="00862EE7" w:rsidRDefault="00A87EF5">
            <w:pPr>
              <w:pStyle w:val="Qsanswer"/>
              <w:keepNext/>
              <w:spacing w:before="20"/>
              <w:ind w:right="57"/>
              <w:rPr>
                <w:rFonts w:ascii="Verdana" w:hAnsi="Verdana"/>
                <w:color w:val="auto"/>
              </w:rPr>
            </w:pPr>
          </w:p>
        </w:tc>
      </w:tr>
      <w:tr w:rsidR="00A87EF5" w:rsidRPr="00862EE7" w14:paraId="38B74786" w14:textId="77777777">
        <w:trPr>
          <w:trHeight w:val="397"/>
        </w:trPr>
        <w:tc>
          <w:tcPr>
            <w:tcW w:w="1701" w:type="dxa"/>
            <w:tcBorders>
              <w:top w:val="nil"/>
              <w:left w:val="single" w:sz="4" w:space="0" w:color="auto"/>
              <w:bottom w:val="nil"/>
              <w:right w:val="single" w:sz="12" w:space="0" w:color="C0C0C0"/>
            </w:tcBorders>
            <w:vAlign w:val="center"/>
          </w:tcPr>
          <w:p w14:paraId="7DD11A93" w14:textId="77777777" w:rsidR="00A87EF5" w:rsidRPr="00862EE7" w:rsidRDefault="00A87EF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9F575DB" w14:textId="77777777" w:rsidR="00A87EF5" w:rsidRPr="00862EE7" w:rsidRDefault="00A87EF5">
            <w:pPr>
              <w:pStyle w:val="Qsanswer"/>
              <w:keepNext/>
              <w:spacing w:before="20"/>
              <w:ind w:right="57"/>
              <w:rPr>
                <w:rFonts w:ascii="Verdana" w:hAnsi="Verdana"/>
                <w:color w:val="auto"/>
              </w:rPr>
            </w:pPr>
          </w:p>
        </w:tc>
      </w:tr>
      <w:tr w:rsidR="00A87EF5" w:rsidRPr="00862EE7" w14:paraId="166C32FF" w14:textId="77777777">
        <w:trPr>
          <w:trHeight w:val="73"/>
        </w:trPr>
        <w:tc>
          <w:tcPr>
            <w:tcW w:w="1701" w:type="dxa"/>
            <w:tcBorders>
              <w:top w:val="nil"/>
              <w:left w:val="single" w:sz="4" w:space="0" w:color="auto"/>
              <w:bottom w:val="nil"/>
              <w:right w:val="single" w:sz="12" w:space="0" w:color="C0C0C0"/>
            </w:tcBorders>
            <w:vAlign w:val="center"/>
          </w:tcPr>
          <w:p w14:paraId="6A3FA7E9" w14:textId="77777777" w:rsidR="00A87EF5" w:rsidRPr="00862EE7" w:rsidRDefault="00A87EF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27197362" w14:textId="77777777" w:rsidR="00A87EF5" w:rsidRPr="00862EE7" w:rsidRDefault="00A87EF5">
            <w:pPr>
              <w:pStyle w:val="Qsanswer"/>
              <w:keepNext/>
              <w:spacing w:before="20" w:after="0"/>
              <w:ind w:right="57"/>
              <w:rPr>
                <w:rFonts w:ascii="Verdana" w:hAnsi="Verdana"/>
                <w:color w:val="auto"/>
              </w:rPr>
            </w:pPr>
          </w:p>
        </w:tc>
      </w:tr>
      <w:tr w:rsidR="00A87EF5" w:rsidRPr="00862EE7" w14:paraId="6E1EF61E" w14:textId="77777777">
        <w:trPr>
          <w:trHeight w:val="397"/>
        </w:trPr>
        <w:tc>
          <w:tcPr>
            <w:tcW w:w="1701" w:type="dxa"/>
            <w:tcBorders>
              <w:top w:val="nil"/>
              <w:left w:val="single" w:sz="4" w:space="0" w:color="auto"/>
              <w:bottom w:val="single" w:sz="4" w:space="0" w:color="auto"/>
              <w:right w:val="single" w:sz="12" w:space="0" w:color="C0C0C0"/>
            </w:tcBorders>
            <w:vAlign w:val="center"/>
          </w:tcPr>
          <w:p w14:paraId="4FED238C" w14:textId="77777777" w:rsidR="00A87EF5" w:rsidRPr="00862EE7" w:rsidRDefault="00A87EF5">
            <w:pPr>
              <w:pStyle w:val="QspromptChar"/>
              <w:keepNext/>
              <w:rPr>
                <w:rFonts w:ascii="Verdana" w:hAnsi="Verdana"/>
              </w:rPr>
            </w:pPr>
            <w:r w:rsidRPr="00862EE7">
              <w:rPr>
                <w:rFonts w:ascii="Verdana" w:hAnsi="Verdana"/>
              </w:rPr>
              <w:t>Postcode</w:t>
            </w:r>
          </w:p>
        </w:tc>
        <w:tc>
          <w:tcPr>
            <w:tcW w:w="5387" w:type="dxa"/>
            <w:tcBorders>
              <w:left w:val="nil"/>
              <w:bottom w:val="single" w:sz="4" w:space="0" w:color="auto"/>
            </w:tcBorders>
            <w:vAlign w:val="center"/>
          </w:tcPr>
          <w:p w14:paraId="57799391" w14:textId="77777777" w:rsidR="00A87EF5" w:rsidRPr="00862EE7" w:rsidRDefault="00A87EF5">
            <w:pPr>
              <w:pStyle w:val="Qsanswer"/>
              <w:keepNext/>
              <w:spacing w:before="20" w:after="0"/>
              <w:ind w:right="57"/>
              <w:rPr>
                <w:rFonts w:ascii="Verdana" w:hAnsi="Verdana"/>
                <w:color w:val="auto"/>
              </w:rPr>
            </w:pPr>
            <w:r w:rsidRPr="00862EE7">
              <w:rPr>
                <w:rFonts w:ascii="Verdana" w:hAnsi="Verdana"/>
                <w:color w:val="auto"/>
              </w:rPr>
              <w:fldChar w:fldCharType="begin">
                <w:ffData>
                  <w:name w:val="Text6"/>
                  <w:enabled/>
                  <w:calcOnExit w:val="0"/>
                  <w:textInput/>
                </w:ffData>
              </w:fldChar>
            </w:r>
            <w:bookmarkStart w:id="4" w:name="Text6"/>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bookmarkEnd w:id="4"/>
          </w:p>
        </w:tc>
      </w:tr>
    </w:tbl>
    <w:p w14:paraId="196FC3B1" w14:textId="77777777" w:rsidR="00A43855" w:rsidRPr="002F61A3" w:rsidRDefault="00A43855" w:rsidP="00A4385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43855" w:rsidRPr="002F61A3" w14:paraId="1231B6D8"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FB31F76" w14:textId="36258C4F" w:rsidR="00A43855" w:rsidRPr="002F61A3" w:rsidRDefault="00A43855">
            <w:pPr>
              <w:pStyle w:val="QspromptChar"/>
              <w:rPr>
                <w:rFonts w:ascii="Verdana" w:hAnsi="Verdana"/>
              </w:rPr>
            </w:pPr>
            <w:r>
              <w:rPr>
                <w:rFonts w:ascii="Verdana" w:hAnsi="Verdana"/>
              </w:rPr>
              <w:t>Phone Number</w:t>
            </w:r>
          </w:p>
        </w:tc>
        <w:tc>
          <w:tcPr>
            <w:tcW w:w="5387" w:type="dxa"/>
            <w:tcBorders>
              <w:left w:val="nil"/>
              <w:bottom w:val="single" w:sz="4" w:space="0" w:color="auto"/>
            </w:tcBorders>
            <w:vAlign w:val="center"/>
          </w:tcPr>
          <w:p w14:paraId="45CADA9E" w14:textId="77777777" w:rsidR="00A43855" w:rsidRPr="002F61A3" w:rsidRDefault="00A43855">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18402EF9" w14:textId="77777777" w:rsidR="00A43855" w:rsidRPr="002F61A3" w:rsidRDefault="00A43855" w:rsidP="00A4385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43855" w:rsidRPr="002F61A3" w14:paraId="267928B1"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56CA44" w14:textId="187D3EDD" w:rsidR="00A43855" w:rsidRPr="002F61A3" w:rsidRDefault="00A43855">
            <w:pPr>
              <w:pStyle w:val="QspromptChar"/>
              <w:rPr>
                <w:rFonts w:ascii="Verdana" w:hAnsi="Verdana"/>
              </w:rPr>
            </w:pPr>
            <w:r>
              <w:rPr>
                <w:rFonts w:ascii="Verdana" w:hAnsi="Verdana"/>
              </w:rPr>
              <w:t>Fax Number</w:t>
            </w:r>
          </w:p>
        </w:tc>
        <w:tc>
          <w:tcPr>
            <w:tcW w:w="5387" w:type="dxa"/>
            <w:tcBorders>
              <w:left w:val="nil"/>
              <w:bottom w:val="single" w:sz="4" w:space="0" w:color="auto"/>
            </w:tcBorders>
            <w:vAlign w:val="center"/>
          </w:tcPr>
          <w:p w14:paraId="299A7B4E" w14:textId="77777777" w:rsidR="00A43855" w:rsidRPr="002F61A3" w:rsidRDefault="00A43855">
            <w:pPr>
              <w:pStyle w:val="Qsanswer"/>
              <w:keepNext/>
              <w:spacing w:before="20" w:after="0"/>
              <w:ind w:right="57"/>
              <w:rPr>
                <w:rFonts w:ascii="Verdana" w:hAnsi="Verdana"/>
                <w:color w:val="auto"/>
              </w:rPr>
            </w:pPr>
            <w:r w:rsidRPr="002F61A3">
              <w:rPr>
                <w:rFonts w:ascii="Verdana" w:hAnsi="Verdana"/>
                <w:color w:val="auto"/>
              </w:rPr>
              <w:fldChar w:fldCharType="begin">
                <w:ffData>
                  <w:name w:val="Text1"/>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190F2C73" w14:textId="0994F281" w:rsidR="00FD42C4" w:rsidRPr="001A0887" w:rsidRDefault="005B10B4" w:rsidP="00FD42C4">
      <w:pPr>
        <w:pStyle w:val="Qsheading1"/>
        <w:outlineLvl w:val="0"/>
        <w:rPr>
          <w:rFonts w:ascii="Verdana" w:hAnsi="Verdana" w:cs="Arial"/>
          <w:szCs w:val="22"/>
        </w:rPr>
      </w:pPr>
      <w:r>
        <w:rPr>
          <w:rFonts w:ascii="Verdana" w:hAnsi="Verdana" w:cs="Arial"/>
          <w:szCs w:val="22"/>
        </w:rPr>
        <w:t>Pre Application Case</w:t>
      </w:r>
    </w:p>
    <w:p w14:paraId="2BB23430" w14:textId="7BC76FF3" w:rsidR="005B10B4" w:rsidRDefault="00FD42C4" w:rsidP="00FD42C4">
      <w:pPr>
        <w:pStyle w:val="Question"/>
        <w:keepNext/>
        <w:rPr>
          <w:rFonts w:ascii="Verdana" w:hAnsi="Verdana" w:cs="Arial"/>
          <w:szCs w:val="18"/>
        </w:rPr>
      </w:pPr>
      <w:r w:rsidRPr="00653DF9">
        <w:rPr>
          <w:rFonts w:ascii="Verdana" w:hAnsi="Verdana"/>
          <w:b/>
        </w:rPr>
        <w:tab/>
      </w:r>
      <w:r w:rsidR="005B10B4">
        <w:rPr>
          <w:rFonts w:ascii="Verdana" w:hAnsi="Verdana"/>
          <w:b/>
        </w:rPr>
        <w:tab/>
      </w:r>
      <w:r w:rsidR="005B10B4">
        <w:rPr>
          <w:rFonts w:ascii="Verdana" w:hAnsi="Verdana" w:cs="Arial"/>
          <w:szCs w:val="18"/>
        </w:rPr>
        <w:t xml:space="preserve">A pre-application meeting is not </w:t>
      </w:r>
      <w:proofErr w:type="gramStart"/>
      <w:r w:rsidR="005B10B4">
        <w:rPr>
          <w:rFonts w:ascii="Verdana" w:hAnsi="Verdana" w:cs="Arial"/>
          <w:szCs w:val="18"/>
        </w:rPr>
        <w:t>compulsory</w:t>
      </w:r>
      <w:proofErr w:type="gramEnd"/>
      <w:r w:rsidR="005B10B4">
        <w:rPr>
          <w:rFonts w:ascii="Verdana" w:hAnsi="Verdana" w:cs="Arial"/>
          <w:szCs w:val="18"/>
        </w:rPr>
        <w:t xml:space="preserve"> and we only recommend one if you believe that the meeting would signifi</w:t>
      </w:r>
      <w:r w:rsidR="00100F7E">
        <w:rPr>
          <w:rFonts w:ascii="Verdana" w:hAnsi="Verdana" w:cs="Arial"/>
          <w:szCs w:val="18"/>
        </w:rPr>
        <w:t xml:space="preserve">cantly help </w:t>
      </w:r>
      <w:r w:rsidR="00F20A59">
        <w:rPr>
          <w:rFonts w:ascii="Verdana" w:hAnsi="Verdana" w:cs="Arial"/>
          <w:szCs w:val="18"/>
        </w:rPr>
        <w:t>you get specific support not ordinarily available to your from our website, Handbook, and other guidance materials.</w:t>
      </w:r>
    </w:p>
    <w:p w14:paraId="2D1EB072" w14:textId="5904F14F" w:rsidR="00C70EFF" w:rsidRPr="001F79C1" w:rsidRDefault="00C70EFF" w:rsidP="00FD42C4">
      <w:pPr>
        <w:pStyle w:val="Question"/>
        <w:keepNext/>
        <w:rPr>
          <w:rFonts w:ascii="Verdana" w:hAnsi="Verdana" w:cs="Arial"/>
          <w:szCs w:val="18"/>
        </w:rPr>
      </w:pPr>
      <w:r>
        <w:tab/>
      </w:r>
      <w:r>
        <w:tab/>
      </w:r>
      <w:hyperlink r:id="rId19" w:tgtFrame="_blank" w:history="1">
        <w:r w:rsidRPr="001F79C1">
          <w:rPr>
            <w:rStyle w:val="Hyperlink"/>
            <w:rFonts w:ascii="Verdana" w:hAnsi="Verdana" w:cs="Arial"/>
            <w:color w:val="000000"/>
            <w:szCs w:val="18"/>
            <w:shd w:val="clear" w:color="auto" w:fill="F8F8F8"/>
          </w:rPr>
          <w:t>Innovate and Innovation Hub</w:t>
        </w:r>
      </w:hyperlink>
      <w:r w:rsidRPr="001F79C1">
        <w:rPr>
          <w:rFonts w:ascii="Verdana" w:hAnsi="Verdana" w:cs="Arial"/>
          <w:color w:val="000000"/>
          <w:szCs w:val="18"/>
        </w:rPr>
        <w:br/>
      </w:r>
      <w:hyperlink r:id="rId20" w:tgtFrame="_blank" w:history="1">
        <w:r w:rsidRPr="001F79C1">
          <w:rPr>
            <w:rStyle w:val="Hyperlink"/>
            <w:rFonts w:ascii="Verdana" w:hAnsi="Verdana" w:cs="Arial"/>
            <w:color w:val="000000"/>
            <w:szCs w:val="18"/>
            <w:shd w:val="clear" w:color="auto" w:fill="F8F8F8"/>
          </w:rPr>
          <w:t>Asset managers and authorisation Hub</w:t>
        </w:r>
      </w:hyperlink>
    </w:p>
    <w:p w14:paraId="73523727" w14:textId="370E6C64" w:rsidR="00C14239" w:rsidRPr="00653DF9" w:rsidRDefault="00C14239" w:rsidP="00C14239">
      <w:pPr>
        <w:pStyle w:val="Question"/>
        <w:keepNext/>
        <w:rPr>
          <w:rFonts w:ascii="Verdana" w:hAnsi="Verdana"/>
          <w:b/>
          <w:strike/>
        </w:rPr>
      </w:pPr>
      <w:r w:rsidRPr="00653DF9">
        <w:rPr>
          <w:rFonts w:ascii="Verdana" w:hAnsi="Verdana"/>
          <w:b/>
        </w:rPr>
        <w:tab/>
        <w:t>1.</w:t>
      </w:r>
      <w:r>
        <w:rPr>
          <w:rFonts w:ascii="Verdana" w:hAnsi="Verdana"/>
          <w:b/>
        </w:rPr>
        <w:t>2</w:t>
      </w:r>
      <w:r w:rsidRPr="00653DF9">
        <w:rPr>
          <w:rFonts w:ascii="Verdana" w:hAnsi="Verdana"/>
          <w:b/>
        </w:rPr>
        <w:tab/>
      </w:r>
      <w:r>
        <w:rPr>
          <w:rFonts w:ascii="Verdana" w:hAnsi="Verdana"/>
          <w:b/>
        </w:rPr>
        <w:t>Specify if you have received support from the Innovation Hub or the Asset Management Hub:</w:t>
      </w:r>
      <w:r w:rsidRPr="00653DF9">
        <w:rPr>
          <w:rFonts w:ascii="Verdana" w:hAnsi="Verdana"/>
          <w:b/>
        </w:rPr>
        <w:t xml:space="preserve"> </w:t>
      </w:r>
    </w:p>
    <w:p w14:paraId="116C972F" w14:textId="1541496C" w:rsidR="00AC220F" w:rsidRDefault="00AC220F" w:rsidP="00AC220F">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Innovation Hub</w:t>
      </w:r>
    </w:p>
    <w:p w14:paraId="1AC6EE99" w14:textId="3FC66793" w:rsidR="00AC220F" w:rsidRDefault="00AC220F" w:rsidP="00AC220F">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Asset Management Hub</w:t>
      </w:r>
    </w:p>
    <w:p w14:paraId="0641D56A" w14:textId="77777777" w:rsidR="00EF4488" w:rsidRDefault="00EF4488">
      <w:pPr>
        <w:spacing w:before="0" w:line="240" w:lineRule="auto"/>
        <w:rPr>
          <w:rFonts w:ascii="Verdana" w:hAnsi="Verdana" w:cs="Arial"/>
          <w:b/>
          <w:sz w:val="22"/>
          <w:szCs w:val="22"/>
        </w:rPr>
      </w:pPr>
      <w:r>
        <w:rPr>
          <w:rFonts w:ascii="Verdana" w:hAnsi="Verdana" w:cs="Arial"/>
          <w:szCs w:val="22"/>
        </w:rPr>
        <w:br w:type="page"/>
      </w:r>
    </w:p>
    <w:p w14:paraId="5E6B2723" w14:textId="51F6DB24" w:rsidR="005B10B4" w:rsidRPr="001A0887" w:rsidRDefault="005B10B4" w:rsidP="005B10B4">
      <w:pPr>
        <w:pStyle w:val="Qsheading1"/>
        <w:outlineLvl w:val="0"/>
        <w:rPr>
          <w:rFonts w:ascii="Verdana" w:hAnsi="Verdana" w:cs="Arial"/>
          <w:szCs w:val="22"/>
        </w:rPr>
      </w:pPr>
      <w:r w:rsidRPr="001A0887">
        <w:rPr>
          <w:rFonts w:ascii="Verdana" w:hAnsi="Verdana" w:cs="Arial"/>
          <w:szCs w:val="22"/>
        </w:rPr>
        <w:lastRenderedPageBreak/>
        <w:t>Timings for this application</w:t>
      </w:r>
    </w:p>
    <w:p w14:paraId="4FC94BF2" w14:textId="0744F75E" w:rsidR="005B10B4" w:rsidRPr="00653DF9" w:rsidRDefault="005B10B4" w:rsidP="005B10B4">
      <w:pPr>
        <w:pStyle w:val="Question"/>
        <w:keepNext/>
        <w:rPr>
          <w:rFonts w:ascii="Verdana" w:hAnsi="Verdana"/>
          <w:b/>
          <w:strike/>
        </w:rPr>
      </w:pPr>
      <w:r w:rsidRPr="00653DF9">
        <w:rPr>
          <w:rFonts w:ascii="Verdana" w:hAnsi="Verdana"/>
          <w:b/>
        </w:rPr>
        <w:tab/>
        <w:t>1.</w:t>
      </w:r>
      <w:r w:rsidR="00AC220F">
        <w:rPr>
          <w:rFonts w:ascii="Verdana" w:hAnsi="Verdana"/>
          <w:b/>
        </w:rPr>
        <w:t>3</w:t>
      </w:r>
      <w:r w:rsidRPr="00653DF9">
        <w:rPr>
          <w:rFonts w:ascii="Verdana" w:hAnsi="Verdana"/>
          <w:b/>
        </w:rPr>
        <w:tab/>
        <w:t xml:space="preserve">Is there a date by which you would like this application approved? </w:t>
      </w:r>
    </w:p>
    <w:p w14:paraId="787361C5" w14:textId="77777777" w:rsidR="005B10B4" w:rsidRDefault="005B10B4" w:rsidP="005B10B4">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75154">
        <w:rPr>
          <w:rFonts w:ascii="Verdana" w:hAnsi="Verdana"/>
        </w:rPr>
        <w:fldChar w:fldCharType="end"/>
      </w:r>
      <w:r w:rsidRPr="00B75154">
        <w:rPr>
          <w:rFonts w:ascii="Verdana" w:hAnsi="Verdana"/>
        </w:rPr>
        <w:tab/>
        <w:t>No</w:t>
      </w:r>
    </w:p>
    <w:p w14:paraId="7D7AC11E" w14:textId="77777777" w:rsidR="005B10B4" w:rsidRDefault="005B10B4" w:rsidP="005B10B4">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Webdings" w:eastAsia="Webdings" w:hAnsi="Webdings" w:cs="Webdings"/>
        </w:rPr>
        <w:t>4</w:t>
      </w:r>
      <w:r>
        <w:rPr>
          <w:rFonts w:ascii="Verdana" w:hAnsi="Verdana"/>
        </w:rPr>
        <w:t>Enter date required and 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5B10B4" w:rsidRPr="00443DF6" w14:paraId="4D7FF166"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694F9428" w14:textId="77777777" w:rsidR="005B10B4" w:rsidRPr="00443DF6" w:rsidRDefault="005B10B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F3B0E7" w14:textId="77777777" w:rsidR="005B10B4" w:rsidRPr="00443DF6" w:rsidRDefault="005B10B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BD656C0" w14:textId="77777777" w:rsidR="005B10B4" w:rsidRPr="00443DF6" w:rsidRDefault="005B10B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8CACC82" w14:textId="77777777" w:rsidR="005B10B4" w:rsidRPr="00443DF6" w:rsidRDefault="005B10B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7145903" w14:textId="77777777" w:rsidR="005B10B4" w:rsidRPr="00443DF6" w:rsidRDefault="005B10B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2A7B45D" w14:textId="77777777" w:rsidR="005B10B4" w:rsidRPr="00443DF6" w:rsidRDefault="005B10B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6BF1952" w14:textId="77777777" w:rsidR="005B10B4" w:rsidRPr="00443DF6" w:rsidRDefault="005B10B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3B27D8" w14:textId="77777777" w:rsidR="005B10B4" w:rsidRPr="00443DF6" w:rsidRDefault="005B10B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4746720" w14:textId="77777777" w:rsidR="005B10B4" w:rsidRPr="00443DF6" w:rsidRDefault="005B10B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0A538C7" w14:textId="77777777" w:rsidR="005B10B4" w:rsidRPr="00443DF6" w:rsidRDefault="005B10B4">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405CBE5B" w14:textId="77777777" w:rsidR="005B10B4" w:rsidRDefault="005B10B4" w:rsidP="005B10B4">
      <w:pPr>
        <w:pStyle w:val="Question"/>
        <w:keepNext/>
        <w:rPr>
          <w:rFonts w:ascii="Verdana" w:hAnsi="Verdana"/>
          <w:b/>
          <w:strike/>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B10B4" w:rsidRPr="00B75154" w14:paraId="24678D93" w14:textId="77777777">
        <w:trPr>
          <w:trHeight w:val="1115"/>
        </w:trPr>
        <w:tc>
          <w:tcPr>
            <w:tcW w:w="7088" w:type="dxa"/>
          </w:tcPr>
          <w:p w14:paraId="40FF7CE7" w14:textId="77777777" w:rsidR="005B10B4" w:rsidRPr="00B75154" w:rsidRDefault="005B10B4">
            <w:pPr>
              <w:pStyle w:val="Qsanswer"/>
              <w:tabs>
                <w:tab w:val="clear" w:pos="1418"/>
                <w:tab w:val="clear" w:pos="2552"/>
                <w:tab w:val="left" w:pos="2730"/>
              </w:tabs>
              <w:spacing w:before="40" w:after="0" w:line="240" w:lineRule="exact"/>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33AF0A35" w14:textId="77777777" w:rsidR="005B10B4" w:rsidRDefault="005B10B4" w:rsidP="005B10B4">
      <w:r w:rsidRPr="00B722FE">
        <w:rPr>
          <w:rFonts w:ascii="Verdana" w:hAnsi="Verdana" w:cs="Arial"/>
          <w:sz w:val="18"/>
          <w:szCs w:val="18"/>
        </w:rPr>
        <w:t>We cannot guarantee to determine your application by a specific date</w:t>
      </w:r>
      <w:r>
        <w:rPr>
          <w:rFonts w:ascii="Verdana" w:hAnsi="Verdana" w:cs="Arial"/>
          <w:sz w:val="18"/>
          <w:szCs w:val="18"/>
        </w:rPr>
        <w:t>,</w:t>
      </w:r>
      <w:r w:rsidRPr="00B722FE">
        <w:rPr>
          <w:rFonts w:ascii="Verdana" w:hAnsi="Verdana" w:cs="Arial"/>
          <w:sz w:val="18"/>
          <w:szCs w:val="18"/>
        </w:rPr>
        <w:t xml:space="preserve"> but we will try to take into account any timings above when assessing your application(s)We will attempt to process your application as quickly as possible.  If you wish your application to be granted by a specific date, we will try to do so.  If we cannot, we will contact you with the reason why.</w:t>
      </w:r>
    </w:p>
    <w:p w14:paraId="4CEA9536" w14:textId="77777777" w:rsidR="005B10B4" w:rsidRDefault="005B10B4" w:rsidP="00EE21A4">
      <w:pPr>
        <w:pStyle w:val="Qsheading1"/>
        <w:spacing w:before="0"/>
      </w:pPr>
    </w:p>
    <w:p w14:paraId="6143E8C2" w14:textId="77777777" w:rsidR="00CD0C87" w:rsidRDefault="00CD0C87" w:rsidP="00EE21A4">
      <w:pPr>
        <w:pStyle w:val="Qsheading1"/>
        <w:spacing w:before="0"/>
        <w:sectPr w:rsidR="00CD0C87" w:rsidSect="0077281B">
          <w:headerReference w:type="default" r:id="rId21"/>
          <w:headerReference w:type="first" r:id="rId22"/>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42164" w:rsidRPr="002F61A3" w14:paraId="501EB5D5" w14:textId="77777777" w:rsidTr="003A3AF7">
        <w:trPr>
          <w:trHeight w:val="2269"/>
        </w:trPr>
        <w:tc>
          <w:tcPr>
            <w:tcW w:w="2268" w:type="dxa"/>
            <w:shd w:val="clear" w:color="auto" w:fill="701B45"/>
          </w:tcPr>
          <w:p w14:paraId="054552BE" w14:textId="77777777" w:rsidR="00C42164" w:rsidRPr="002F61A3" w:rsidRDefault="00C42164" w:rsidP="00F25862">
            <w:pPr>
              <w:pStyle w:val="Sectionnumber"/>
            </w:pPr>
            <w:r w:rsidRPr="002F61A3">
              <w:lastRenderedPageBreak/>
              <w:tab/>
            </w:r>
            <w:r w:rsidR="00CD0C87">
              <w:t>2</w:t>
            </w:r>
          </w:p>
        </w:tc>
        <w:tc>
          <w:tcPr>
            <w:tcW w:w="7825" w:type="dxa"/>
            <w:shd w:val="clear" w:color="auto" w:fill="701B45"/>
          </w:tcPr>
          <w:p w14:paraId="4F83E497" w14:textId="475556C5" w:rsidR="00106DB9" w:rsidRPr="00106DB9" w:rsidRDefault="002B5B8A" w:rsidP="00106DB9">
            <w:pPr>
              <w:spacing w:before="240" w:line="380" w:lineRule="exact"/>
              <w:rPr>
                <w:rFonts w:ascii="Verdana" w:hAnsi="Verdana"/>
                <w:b/>
                <w:noProof/>
                <w:sz w:val="28"/>
                <w:szCs w:val="28"/>
              </w:rPr>
            </w:pPr>
            <w:r>
              <w:rPr>
                <w:rFonts w:ascii="Verdana" w:hAnsi="Verdana"/>
                <w:b/>
                <w:noProof/>
                <w:sz w:val="28"/>
                <w:szCs w:val="28"/>
              </w:rPr>
              <w:t>Permissions</w:t>
            </w:r>
          </w:p>
          <w:p w14:paraId="11E55D15" w14:textId="77777777" w:rsidR="00106DB9" w:rsidRPr="00106DB9" w:rsidRDefault="00106DB9" w:rsidP="00106DB9">
            <w:pPr>
              <w:spacing w:before="0" w:line="240" w:lineRule="auto"/>
              <w:rPr>
                <w:rFonts w:ascii="Verdana" w:hAnsi="Verdana"/>
                <w:noProof/>
                <w:szCs w:val="28"/>
              </w:rPr>
            </w:pPr>
            <w:r w:rsidRPr="00106DB9">
              <w:rPr>
                <w:rFonts w:ascii="Verdana" w:hAnsi="Verdana"/>
                <w:noProof/>
                <w:szCs w:val="28"/>
              </w:rPr>
              <w:t>If we grant the applicant firm authorisation, we will issue a Scope of Permission Notice. This sets out:</w:t>
            </w:r>
          </w:p>
          <w:p w14:paraId="2730BB82" w14:textId="77777777" w:rsidR="00106DB9" w:rsidRPr="00106DB9" w:rsidRDefault="00106DB9" w:rsidP="00923E08">
            <w:pPr>
              <w:numPr>
                <w:ilvl w:val="0"/>
                <w:numId w:val="2"/>
              </w:numPr>
              <w:spacing w:before="0" w:line="240" w:lineRule="auto"/>
              <w:rPr>
                <w:rFonts w:ascii="Verdana" w:hAnsi="Verdana"/>
                <w:noProof/>
                <w:szCs w:val="28"/>
              </w:rPr>
            </w:pPr>
            <w:r w:rsidRPr="00106DB9">
              <w:rPr>
                <w:rFonts w:ascii="Verdana" w:hAnsi="Verdana"/>
                <w:noProof/>
                <w:szCs w:val="28"/>
              </w:rPr>
              <w:t>the regulated activities the applicant firm is authorised to carry on</w:t>
            </w:r>
          </w:p>
          <w:p w14:paraId="13962BA4" w14:textId="77777777" w:rsidR="00106DB9" w:rsidRPr="00106DB9" w:rsidRDefault="00106DB9" w:rsidP="00923E08">
            <w:pPr>
              <w:numPr>
                <w:ilvl w:val="0"/>
                <w:numId w:val="2"/>
              </w:numPr>
              <w:spacing w:before="0" w:line="240" w:lineRule="auto"/>
              <w:rPr>
                <w:rFonts w:ascii="Verdana" w:hAnsi="Verdana"/>
                <w:noProof/>
                <w:szCs w:val="28"/>
              </w:rPr>
            </w:pPr>
            <w:r w:rsidRPr="00106DB9">
              <w:rPr>
                <w:rFonts w:ascii="Verdana" w:hAnsi="Verdana"/>
                <w:noProof/>
                <w:szCs w:val="28"/>
              </w:rPr>
              <w:t>the client types</w:t>
            </w:r>
          </w:p>
          <w:p w14:paraId="0314FC03" w14:textId="77777777" w:rsidR="00106DB9" w:rsidRPr="00106DB9" w:rsidRDefault="00106DB9" w:rsidP="00923E08">
            <w:pPr>
              <w:numPr>
                <w:ilvl w:val="0"/>
                <w:numId w:val="2"/>
              </w:numPr>
              <w:spacing w:before="0" w:line="240" w:lineRule="auto"/>
              <w:rPr>
                <w:rFonts w:ascii="Verdana" w:hAnsi="Verdana"/>
                <w:noProof/>
                <w:szCs w:val="28"/>
              </w:rPr>
            </w:pPr>
            <w:r w:rsidRPr="00106DB9">
              <w:rPr>
                <w:rFonts w:ascii="Verdana" w:hAnsi="Verdana"/>
                <w:noProof/>
                <w:szCs w:val="28"/>
              </w:rPr>
              <w:t>any limitations</w:t>
            </w:r>
          </w:p>
          <w:p w14:paraId="5714B2DD" w14:textId="77777777" w:rsidR="00ED779A" w:rsidRPr="00106DB9" w:rsidRDefault="00106DB9" w:rsidP="00923E08">
            <w:pPr>
              <w:numPr>
                <w:ilvl w:val="0"/>
                <w:numId w:val="2"/>
              </w:numPr>
              <w:spacing w:before="0" w:line="240" w:lineRule="auto"/>
              <w:rPr>
                <w:rFonts w:ascii="Verdana" w:hAnsi="Verdana"/>
                <w:noProof/>
                <w:szCs w:val="28"/>
              </w:rPr>
            </w:pPr>
            <w:r w:rsidRPr="00106DB9">
              <w:rPr>
                <w:rFonts w:ascii="Verdana" w:hAnsi="Verdana"/>
                <w:noProof/>
                <w:szCs w:val="28"/>
              </w:rPr>
              <w:t>any requirements</w:t>
            </w:r>
          </w:p>
        </w:tc>
      </w:tr>
    </w:tbl>
    <w:p w14:paraId="2CD0E395" w14:textId="77777777" w:rsidR="002B5B8A" w:rsidRDefault="002B5B8A" w:rsidP="002B5B8A">
      <w:pPr>
        <w:pStyle w:val="Qsheading1"/>
        <w:spacing w:before="0" w:line="276" w:lineRule="auto"/>
        <w:outlineLvl w:val="0"/>
        <w:rPr>
          <w:rFonts w:ascii="Verdana" w:hAnsi="Verdana"/>
        </w:rPr>
      </w:pPr>
    </w:p>
    <w:p w14:paraId="3BC18AEE" w14:textId="45B0CEAD" w:rsidR="0070035D" w:rsidRDefault="0070035D" w:rsidP="0070035D">
      <w:pPr>
        <w:pStyle w:val="Qsheading1"/>
        <w:spacing w:before="0" w:line="276" w:lineRule="auto"/>
        <w:outlineLvl w:val="0"/>
        <w:rPr>
          <w:rFonts w:ascii="Verdana" w:hAnsi="Verdana"/>
        </w:rPr>
      </w:pPr>
      <w:r>
        <w:rPr>
          <w:rFonts w:ascii="Verdana" w:hAnsi="Verdana"/>
        </w:rPr>
        <w:t>Effective Date of Changes</w:t>
      </w:r>
    </w:p>
    <w:p w14:paraId="1FE554C6" w14:textId="609289E3" w:rsidR="0070035D" w:rsidRPr="00142057" w:rsidRDefault="0070035D" w:rsidP="0070035D">
      <w:pPr>
        <w:pStyle w:val="Question"/>
        <w:keepNext/>
        <w:ind w:right="1723"/>
        <w:rPr>
          <w:rFonts w:ascii="Verdana" w:hAnsi="Verdana"/>
          <w:b/>
          <w:bCs/>
        </w:rPr>
      </w:pPr>
      <w:r>
        <w:rPr>
          <w:rFonts w:ascii="Verdana" w:hAnsi="Verdana"/>
          <w:b/>
        </w:rPr>
        <w:tab/>
        <w:t>2</w:t>
      </w:r>
      <w:r w:rsidRPr="002F61A3">
        <w:rPr>
          <w:rFonts w:ascii="Verdana" w:hAnsi="Verdana"/>
          <w:b/>
        </w:rPr>
        <w:t>.</w:t>
      </w:r>
      <w:r>
        <w:rPr>
          <w:rFonts w:ascii="Verdana" w:hAnsi="Verdana"/>
          <w:b/>
        </w:rPr>
        <w:t>1</w:t>
      </w:r>
      <w:r w:rsidRPr="002F61A3">
        <w:rPr>
          <w:rFonts w:ascii="Verdana" w:hAnsi="Verdana"/>
          <w:b/>
        </w:rPr>
        <w:tab/>
      </w:r>
      <w:r>
        <w:rPr>
          <w:rFonts w:ascii="Verdana" w:hAnsi="Verdana"/>
          <w:b/>
        </w:rPr>
        <w:t>Effective date</w:t>
      </w:r>
      <w:r>
        <w:rPr>
          <w:rFonts w:ascii="Verdana" w:hAnsi="Verdana"/>
        </w:rPr>
        <w:t xml:space="preserve"> </w:t>
      </w:r>
      <w:r w:rsidRPr="00142057">
        <w:rPr>
          <w:rFonts w:ascii="Verdana" w:hAnsi="Verdana"/>
          <w:b/>
          <w:bCs/>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tblGrid>
      <w:tr w:rsidR="0070035D" w:rsidRPr="002F61A3" w14:paraId="408D7A92" w14:textId="77777777" w:rsidTr="0075620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BF1FCF5" w14:textId="77777777" w:rsidR="0070035D" w:rsidRPr="002F61A3" w:rsidRDefault="0070035D"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0"/>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D82125A" w14:textId="77777777" w:rsidR="0070035D" w:rsidRPr="002F61A3" w:rsidRDefault="0070035D"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1"/>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206EE40" w14:textId="77777777" w:rsidR="0070035D" w:rsidRPr="002F61A3" w:rsidRDefault="0070035D" w:rsidP="0075620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tcPr>
          <w:p w14:paraId="2EEEC1C7" w14:textId="77777777" w:rsidR="0070035D" w:rsidRPr="002F61A3" w:rsidRDefault="0070035D"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2"/>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88CAF6F" w14:textId="77777777" w:rsidR="0070035D" w:rsidRPr="002F61A3" w:rsidRDefault="0070035D"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2"/>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832FB61" w14:textId="77777777" w:rsidR="0070035D" w:rsidRPr="002F61A3" w:rsidRDefault="0070035D"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3"/>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6E2B213" w14:textId="77777777" w:rsidR="0070035D" w:rsidRPr="002F61A3" w:rsidRDefault="0070035D" w:rsidP="0075620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1D643B7" w14:textId="77777777" w:rsidR="0070035D" w:rsidRPr="002F61A3" w:rsidRDefault="0070035D"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4"/>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F0A1E4" w14:textId="77777777" w:rsidR="0070035D" w:rsidRPr="002F61A3" w:rsidRDefault="0070035D"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5"/>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17F7C92" w14:textId="77777777" w:rsidR="0070035D" w:rsidRPr="002F61A3" w:rsidRDefault="0070035D"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6"/>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2DAD797" w14:textId="77777777" w:rsidR="0070035D" w:rsidRPr="002F61A3" w:rsidRDefault="0070035D"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7"/>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noProof/>
                <w:sz w:val="18"/>
              </w:rPr>
              <w:t> </w:t>
            </w:r>
            <w:r w:rsidRPr="002F61A3">
              <w:rPr>
                <w:rFonts w:ascii="Verdana" w:hAnsi="Verdana"/>
                <w:sz w:val="18"/>
              </w:rPr>
              <w:fldChar w:fldCharType="end"/>
            </w:r>
          </w:p>
        </w:tc>
      </w:tr>
    </w:tbl>
    <w:p w14:paraId="181CC408" w14:textId="77777777" w:rsidR="00142057" w:rsidRDefault="00142057" w:rsidP="002B5B8A">
      <w:pPr>
        <w:pStyle w:val="Qsheading1"/>
        <w:spacing w:before="0" w:line="276" w:lineRule="auto"/>
        <w:outlineLvl w:val="0"/>
        <w:rPr>
          <w:rFonts w:ascii="Verdana" w:hAnsi="Verdana"/>
        </w:rPr>
      </w:pPr>
    </w:p>
    <w:p w14:paraId="788BB77A" w14:textId="64D69B9D" w:rsidR="002B5B8A" w:rsidRDefault="002B5B8A" w:rsidP="002B5B8A">
      <w:pPr>
        <w:pStyle w:val="Qsheading1"/>
        <w:spacing w:before="0" w:line="276" w:lineRule="auto"/>
        <w:outlineLvl w:val="0"/>
        <w:rPr>
          <w:rFonts w:ascii="Verdana" w:hAnsi="Verdana"/>
        </w:rPr>
      </w:pPr>
      <w:r>
        <w:rPr>
          <w:rFonts w:ascii="Verdana" w:hAnsi="Verdana"/>
        </w:rPr>
        <w:t>Reason for Variation</w:t>
      </w:r>
    </w:p>
    <w:p w14:paraId="230AB4B0" w14:textId="0F30AE59" w:rsidR="002B5B8A" w:rsidRDefault="002B5B8A" w:rsidP="002B5B8A">
      <w:pPr>
        <w:pStyle w:val="Question"/>
        <w:keepNext/>
        <w:ind w:right="1723"/>
        <w:rPr>
          <w:rFonts w:ascii="Verdana" w:hAnsi="Verdana"/>
          <w:b/>
        </w:rPr>
      </w:pPr>
      <w:r>
        <w:rPr>
          <w:rFonts w:ascii="Verdana" w:hAnsi="Verdana"/>
          <w:b/>
        </w:rPr>
        <w:tab/>
      </w:r>
      <w:r w:rsidR="00142057">
        <w:rPr>
          <w:rFonts w:ascii="Verdana" w:hAnsi="Verdana"/>
          <w:b/>
        </w:rPr>
        <w:t>2.2</w:t>
      </w:r>
      <w:r w:rsidRPr="002F61A3">
        <w:rPr>
          <w:rFonts w:ascii="Verdana" w:hAnsi="Verdana"/>
          <w:b/>
        </w:rPr>
        <w:tab/>
      </w:r>
      <w:r>
        <w:rPr>
          <w:rFonts w:ascii="Verdana" w:hAnsi="Verdana"/>
          <w:b/>
        </w:rPr>
        <w:t xml:space="preserve">We need to know why your firm is applying to </w:t>
      </w:r>
      <w:r w:rsidR="00734D49">
        <w:rPr>
          <w:rFonts w:ascii="Verdana" w:hAnsi="Verdana"/>
          <w:b/>
        </w:rPr>
        <w:t xml:space="preserve">vary its permissions. </w:t>
      </w:r>
    </w:p>
    <w:p w14:paraId="6CC29708" w14:textId="77777777" w:rsidR="002B5B8A" w:rsidRDefault="002B5B8A" w:rsidP="002B5B8A">
      <w:pPr>
        <w:pStyle w:val="Question"/>
        <w:keepNext/>
        <w:spacing w:before="0"/>
        <w:ind w:right="1723" w:firstLine="0"/>
        <w:rPr>
          <w:rFonts w:ascii="Verdana" w:hAnsi="Verdana"/>
          <w:bCs/>
        </w:rPr>
      </w:pPr>
      <w:r>
        <w:rPr>
          <w:rFonts w:ascii="Verdana" w:hAnsi="Verdana"/>
          <w:bCs/>
        </w:rPr>
        <w:t>You should give us as much information as possible including:</w:t>
      </w:r>
    </w:p>
    <w:p w14:paraId="0028F89C" w14:textId="77777777" w:rsidR="002B5B8A" w:rsidRDefault="002B5B8A" w:rsidP="002B5B8A">
      <w:pPr>
        <w:pStyle w:val="Question"/>
        <w:keepNext/>
        <w:numPr>
          <w:ilvl w:val="0"/>
          <w:numId w:val="11"/>
        </w:numPr>
        <w:spacing w:before="0"/>
        <w:ind w:right="1723"/>
        <w:rPr>
          <w:rFonts w:ascii="Verdana" w:hAnsi="Verdana"/>
          <w:bCs/>
        </w:rPr>
      </w:pPr>
      <w:r>
        <w:rPr>
          <w:rFonts w:ascii="Verdana" w:hAnsi="Verdana"/>
          <w:bCs/>
        </w:rPr>
        <w:t xml:space="preserve">how this change will affect your firm and the long-term strategy for your </w:t>
      </w:r>
      <w:proofErr w:type="gramStart"/>
      <w:r>
        <w:rPr>
          <w:rFonts w:ascii="Verdana" w:hAnsi="Verdana"/>
          <w:bCs/>
        </w:rPr>
        <w:t>business;</w:t>
      </w:r>
      <w:proofErr w:type="gramEnd"/>
    </w:p>
    <w:p w14:paraId="3ED61EF6" w14:textId="77777777" w:rsidR="002B5B8A" w:rsidRDefault="002B5B8A" w:rsidP="002B5B8A">
      <w:pPr>
        <w:pStyle w:val="Question"/>
        <w:keepNext/>
        <w:numPr>
          <w:ilvl w:val="0"/>
          <w:numId w:val="11"/>
        </w:numPr>
        <w:spacing w:before="0"/>
        <w:ind w:right="1723"/>
        <w:rPr>
          <w:rFonts w:ascii="Verdana" w:hAnsi="Verdana"/>
          <w:bCs/>
        </w:rPr>
      </w:pPr>
      <w:r>
        <w:rPr>
          <w:rFonts w:ascii="Verdana" w:hAnsi="Verdana"/>
          <w:bCs/>
        </w:rPr>
        <w:t xml:space="preserve">any new operational, legal, market risks that you have identified and </w:t>
      </w:r>
      <w:proofErr w:type="gramStart"/>
      <w:r>
        <w:rPr>
          <w:rFonts w:ascii="Verdana" w:hAnsi="Verdana"/>
          <w:bCs/>
        </w:rPr>
        <w:t>will to</w:t>
      </w:r>
      <w:proofErr w:type="gramEnd"/>
      <w:r>
        <w:rPr>
          <w:rFonts w:ascii="Verdana" w:hAnsi="Verdana"/>
          <w:bCs/>
        </w:rPr>
        <w:t xml:space="preserve"> consider; and</w:t>
      </w:r>
    </w:p>
    <w:p w14:paraId="376E963D" w14:textId="77777777" w:rsidR="002B5B8A" w:rsidRPr="00BE2D52" w:rsidRDefault="002B5B8A" w:rsidP="002B5B8A">
      <w:pPr>
        <w:pStyle w:val="Question"/>
        <w:keepNext/>
        <w:numPr>
          <w:ilvl w:val="0"/>
          <w:numId w:val="11"/>
        </w:numPr>
        <w:spacing w:before="0"/>
        <w:ind w:right="1723"/>
        <w:rPr>
          <w:rFonts w:ascii="Verdana" w:hAnsi="Verdana"/>
          <w:bCs/>
        </w:rPr>
      </w:pPr>
      <w:r>
        <w:rPr>
          <w:rFonts w:ascii="Verdana" w:hAnsi="Verdana"/>
          <w:bCs/>
        </w:rPr>
        <w:t>details on any outsourcing</w:t>
      </w:r>
    </w:p>
    <w:tbl>
      <w:tblPr>
        <w:tblW w:w="0" w:type="auto"/>
        <w:tblInd w:w="14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946"/>
      </w:tblGrid>
      <w:tr w:rsidR="002B5B8A" w:rsidRPr="002F61A3" w14:paraId="4BDC8BD3" w14:textId="77777777" w:rsidTr="00756205">
        <w:trPr>
          <w:trHeight w:val="1134"/>
        </w:trPr>
        <w:tc>
          <w:tcPr>
            <w:tcW w:w="6946" w:type="dxa"/>
          </w:tcPr>
          <w:p w14:paraId="28868657" w14:textId="77777777" w:rsidR="002B5B8A" w:rsidRPr="002F61A3" w:rsidRDefault="002B5B8A" w:rsidP="00756205">
            <w:pPr>
              <w:pStyle w:val="Qsprompt"/>
              <w:rPr>
                <w:rFonts w:ascii="Verdana" w:hAnsi="Verdana"/>
                <w:szCs w:val="18"/>
              </w:rPr>
            </w:pPr>
            <w:r w:rsidRPr="002F61A3">
              <w:rPr>
                <w:rFonts w:ascii="Verdana" w:hAnsi="Verdana"/>
                <w:szCs w:val="18"/>
              </w:rPr>
              <w:fldChar w:fldCharType="begin">
                <w:ffData>
                  <w:name w:val="Text7"/>
                  <w:enabled/>
                  <w:calcOnExit w:val="0"/>
                  <w:textInput/>
                </w:ffData>
              </w:fldChar>
            </w:r>
            <w:r w:rsidRPr="002F61A3">
              <w:rPr>
                <w:rFonts w:ascii="Verdana" w:hAnsi="Verdana"/>
                <w:szCs w:val="18"/>
              </w:rPr>
              <w:instrText xml:space="preserve"> FORMTEXT </w:instrText>
            </w:r>
            <w:r w:rsidRPr="002F61A3">
              <w:rPr>
                <w:rFonts w:ascii="Verdana" w:hAnsi="Verdana"/>
                <w:szCs w:val="18"/>
              </w:rPr>
            </w:r>
            <w:r w:rsidRPr="002F61A3">
              <w:rPr>
                <w:rFonts w:ascii="Verdana" w:hAnsi="Verdana"/>
                <w:szCs w:val="18"/>
              </w:rPr>
              <w:fldChar w:fldCharType="separate"/>
            </w:r>
            <w:r w:rsidRPr="002F61A3">
              <w:rPr>
                <w:rFonts w:ascii="Verdana" w:hAnsi="Verdana"/>
                <w:noProof/>
                <w:szCs w:val="18"/>
              </w:rPr>
              <w:t> </w:t>
            </w:r>
            <w:r w:rsidRPr="002F61A3">
              <w:rPr>
                <w:rFonts w:ascii="Verdana" w:hAnsi="Verdana"/>
                <w:noProof/>
                <w:szCs w:val="18"/>
              </w:rPr>
              <w:t> </w:t>
            </w:r>
            <w:r w:rsidRPr="002F61A3">
              <w:rPr>
                <w:rFonts w:ascii="Verdana" w:hAnsi="Verdana"/>
                <w:noProof/>
                <w:szCs w:val="18"/>
              </w:rPr>
              <w:t> </w:t>
            </w:r>
            <w:r w:rsidRPr="002F61A3">
              <w:rPr>
                <w:rFonts w:ascii="Verdana" w:hAnsi="Verdana"/>
                <w:noProof/>
                <w:szCs w:val="18"/>
              </w:rPr>
              <w:t> </w:t>
            </w:r>
            <w:r w:rsidRPr="002F61A3">
              <w:rPr>
                <w:rFonts w:ascii="Verdana" w:hAnsi="Verdana"/>
                <w:noProof/>
                <w:szCs w:val="18"/>
              </w:rPr>
              <w:t> </w:t>
            </w:r>
            <w:r w:rsidRPr="002F61A3">
              <w:rPr>
                <w:rFonts w:ascii="Verdana" w:hAnsi="Verdana"/>
                <w:szCs w:val="18"/>
              </w:rPr>
              <w:fldChar w:fldCharType="end"/>
            </w:r>
          </w:p>
        </w:tc>
      </w:tr>
    </w:tbl>
    <w:p w14:paraId="040BF623" w14:textId="79E33BB2" w:rsidR="00414E68" w:rsidRPr="00F035A1" w:rsidRDefault="00F035A1" w:rsidP="00F035A1">
      <w:pPr>
        <w:pStyle w:val="Question"/>
        <w:keepNext/>
        <w:ind w:right="1723"/>
        <w:rPr>
          <w:rFonts w:ascii="Verdana" w:hAnsi="Verdana"/>
          <w:b/>
        </w:rPr>
      </w:pPr>
      <w:r>
        <w:rPr>
          <w:rFonts w:ascii="Verdana" w:hAnsi="Verdana"/>
          <w:b/>
        </w:rPr>
        <w:tab/>
        <w:t>2.3</w:t>
      </w:r>
      <w:r>
        <w:rPr>
          <w:rFonts w:ascii="Verdana" w:hAnsi="Verdana"/>
          <w:b/>
        </w:rPr>
        <w:tab/>
      </w:r>
      <w:r w:rsidR="00777A72" w:rsidRPr="00F035A1">
        <w:rPr>
          <w:rFonts w:ascii="Verdana" w:hAnsi="Verdana"/>
          <w:b/>
        </w:rPr>
        <w:t>Attach a full regulated business plan if relevant</w:t>
      </w:r>
    </w:p>
    <w:p w14:paraId="59EE555C" w14:textId="36CA628E" w:rsidR="00F035A1" w:rsidRDefault="00414E68" w:rsidP="00777A72">
      <w:pPr>
        <w:pStyle w:val="QsyesnoCharChar"/>
        <w:keepNext/>
        <w:tabs>
          <w:tab w:val="left" w:pos="624"/>
          <w:tab w:val="left" w:pos="709"/>
        </w:tabs>
        <w:spacing w:after="4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t>Attached</w:t>
      </w:r>
    </w:p>
    <w:p w14:paraId="0D33C146" w14:textId="77777777" w:rsidR="00F035A1" w:rsidRDefault="00F035A1">
      <w:pPr>
        <w:spacing w:before="0" w:line="240" w:lineRule="auto"/>
        <w:rPr>
          <w:rFonts w:ascii="Verdana" w:hAnsi="Verdana"/>
          <w:sz w:val="18"/>
        </w:rPr>
      </w:pPr>
      <w:r>
        <w:rPr>
          <w:rFonts w:ascii="Verdana" w:hAnsi="Verdana"/>
        </w:rPr>
        <w:br w:type="page"/>
      </w:r>
    </w:p>
    <w:p w14:paraId="0C6BD420" w14:textId="48314420" w:rsidR="008674F2" w:rsidRDefault="008674F2" w:rsidP="008674F2">
      <w:pPr>
        <w:pStyle w:val="QsyesnoCharChar"/>
        <w:keepNext/>
        <w:tabs>
          <w:tab w:val="left" w:pos="624"/>
          <w:tab w:val="left" w:pos="709"/>
        </w:tabs>
        <w:spacing w:after="40"/>
        <w:rPr>
          <w:rFonts w:ascii="Verdana" w:hAnsi="Verdana"/>
        </w:rPr>
      </w:pPr>
    </w:p>
    <w:p w14:paraId="69850296" w14:textId="303C17DA" w:rsidR="008674F2" w:rsidRPr="00D35A00" w:rsidRDefault="008674F2" w:rsidP="008674F2">
      <w:pPr>
        <w:pStyle w:val="Qsheading1"/>
        <w:spacing w:before="0" w:line="276" w:lineRule="auto"/>
        <w:outlineLvl w:val="0"/>
        <w:rPr>
          <w:rFonts w:ascii="Verdana" w:hAnsi="Verdana"/>
          <w:b w:val="0"/>
        </w:rPr>
      </w:pPr>
      <w:r w:rsidRPr="00D35A00">
        <w:rPr>
          <w:rFonts w:ascii="Verdana" w:hAnsi="Verdana"/>
        </w:rPr>
        <w:t>Money Laundering Regulations 2017</w:t>
      </w:r>
    </w:p>
    <w:p w14:paraId="2EC118E6" w14:textId="0DD96827" w:rsidR="008674F2" w:rsidRPr="001F5AB7" w:rsidRDefault="003418AF" w:rsidP="008674F2">
      <w:pPr>
        <w:pStyle w:val="Question"/>
        <w:keepNext/>
        <w:spacing w:after="0"/>
        <w:ind w:right="448"/>
        <w:rPr>
          <w:rFonts w:ascii="Verdana" w:hAnsi="Verdana"/>
          <w:b/>
        </w:rPr>
      </w:pPr>
      <w:r>
        <w:rPr>
          <w:rFonts w:ascii="Verdana" w:hAnsi="Verdana"/>
          <w:b/>
        </w:rPr>
        <w:tab/>
      </w:r>
      <w:r w:rsidR="008674F2" w:rsidRPr="00D35A00">
        <w:rPr>
          <w:rFonts w:ascii="Verdana" w:hAnsi="Verdana"/>
          <w:b/>
        </w:rPr>
        <w:t>2.</w:t>
      </w:r>
      <w:r>
        <w:rPr>
          <w:rFonts w:ascii="Verdana" w:hAnsi="Verdana"/>
          <w:b/>
        </w:rPr>
        <w:t>4</w:t>
      </w:r>
      <w:r w:rsidR="008674F2" w:rsidRPr="00D35A00">
        <w:rPr>
          <w:rFonts w:ascii="Verdana" w:hAnsi="Verdana"/>
          <w:b/>
        </w:rPr>
        <w:tab/>
      </w:r>
      <w:r w:rsidR="008674F2" w:rsidRPr="001F5AB7">
        <w:rPr>
          <w:rFonts w:ascii="Verdana" w:hAnsi="Verdana"/>
          <w:b/>
        </w:rPr>
        <w:t>If the variation of permission is granted will the applicant firm become, or continue to be, subject to the Money Laundering, Terrorist Financing and Transfer of Funds (Information on the Payer) Regulations 2017 and supervised by the FCA?</w:t>
      </w:r>
    </w:p>
    <w:p w14:paraId="7403BB00" w14:textId="77777777" w:rsidR="008674F2" w:rsidRDefault="008674F2" w:rsidP="008674F2">
      <w:pPr>
        <w:pStyle w:val="QsyesnoCharChar"/>
        <w:keepNext/>
        <w:tabs>
          <w:tab w:val="left" w:pos="624"/>
          <w:tab w:val="left" w:pos="709"/>
        </w:tabs>
        <w:spacing w:after="40"/>
        <w:rPr>
          <w:rFonts w:ascii="Verdana" w:hAnsi="Verdana"/>
        </w:rPr>
      </w:pPr>
      <w:r w:rsidRPr="00D35A00">
        <w:rPr>
          <w:rFonts w:ascii="Verdana" w:hAnsi="Verdana"/>
        </w:rPr>
        <w:fldChar w:fldCharType="begin">
          <w:ffData>
            <w:name w:val="Check24"/>
            <w:enabled/>
            <w:calcOnExit w:val="0"/>
            <w:checkBox>
              <w:sizeAuto/>
              <w:default w:val="0"/>
            </w:checkBox>
          </w:ffData>
        </w:fldChar>
      </w:r>
      <w:r w:rsidRPr="00D35A00">
        <w:rPr>
          <w:rFonts w:ascii="Verdana" w:hAnsi="Verdana"/>
        </w:rPr>
        <w:instrText xml:space="preserve"> FORMCHECKBOX </w:instrText>
      </w:r>
      <w:r w:rsidR="00BA7980">
        <w:rPr>
          <w:rFonts w:ascii="Verdana" w:hAnsi="Verdana"/>
        </w:rPr>
      </w:r>
      <w:r w:rsidR="00BA7980">
        <w:rPr>
          <w:rFonts w:ascii="Verdana" w:hAnsi="Verdana"/>
        </w:rPr>
        <w:fldChar w:fldCharType="separate"/>
      </w:r>
      <w:r w:rsidRPr="00D35A00">
        <w:rPr>
          <w:rFonts w:ascii="Verdana" w:hAnsi="Verdana"/>
        </w:rPr>
        <w:fldChar w:fldCharType="end"/>
      </w:r>
      <w:r w:rsidRPr="00D35A00">
        <w:rPr>
          <w:rFonts w:ascii="Verdana" w:hAnsi="Verdana"/>
        </w:rPr>
        <w:tab/>
        <w:t>Yes</w:t>
      </w:r>
    </w:p>
    <w:p w14:paraId="530FABD5" w14:textId="7CA228CA" w:rsidR="006A375C" w:rsidRDefault="008674F2" w:rsidP="008674F2">
      <w:pPr>
        <w:pStyle w:val="QsyesnoCharChar"/>
        <w:keepNext/>
        <w:tabs>
          <w:tab w:val="left" w:pos="624"/>
          <w:tab w:val="left" w:pos="709"/>
        </w:tabs>
        <w:spacing w:after="40"/>
        <w:rPr>
          <w:rFonts w:ascii="Verdana" w:hAnsi="Verdana"/>
          <w:b/>
        </w:rPr>
      </w:pPr>
      <w:r w:rsidRPr="00D35A00">
        <w:rPr>
          <w:rFonts w:ascii="Verdana" w:hAnsi="Verdana"/>
        </w:rPr>
        <w:fldChar w:fldCharType="begin">
          <w:ffData>
            <w:name w:val="Check24"/>
            <w:enabled/>
            <w:calcOnExit w:val="0"/>
            <w:checkBox>
              <w:sizeAuto/>
              <w:default w:val="0"/>
            </w:checkBox>
          </w:ffData>
        </w:fldChar>
      </w:r>
      <w:r w:rsidRPr="00D35A00">
        <w:rPr>
          <w:rFonts w:ascii="Verdana" w:hAnsi="Verdana"/>
        </w:rPr>
        <w:instrText xml:space="preserve"> FORMCHECKBOX </w:instrText>
      </w:r>
      <w:r w:rsidR="00BA7980">
        <w:rPr>
          <w:rFonts w:ascii="Verdana" w:hAnsi="Verdana"/>
        </w:rPr>
      </w:r>
      <w:r w:rsidR="00BA7980">
        <w:rPr>
          <w:rFonts w:ascii="Verdana" w:hAnsi="Verdana"/>
        </w:rPr>
        <w:fldChar w:fldCharType="separate"/>
      </w:r>
      <w:r w:rsidRPr="00D35A00">
        <w:rPr>
          <w:rFonts w:ascii="Verdana" w:hAnsi="Verdana"/>
        </w:rPr>
        <w:fldChar w:fldCharType="end"/>
      </w:r>
      <w:r w:rsidRPr="00D35A00">
        <w:rPr>
          <w:rFonts w:ascii="Verdana" w:hAnsi="Verdana"/>
        </w:rPr>
        <w:tab/>
        <w:t>No</w:t>
      </w:r>
    </w:p>
    <w:p w14:paraId="00650B8F" w14:textId="1B693AB8" w:rsidR="000823E5" w:rsidRDefault="000823E5" w:rsidP="000823E5">
      <w:pPr>
        <w:pStyle w:val="Qsheading1"/>
        <w:spacing w:before="0" w:line="276" w:lineRule="auto"/>
        <w:outlineLvl w:val="0"/>
        <w:rPr>
          <w:rFonts w:ascii="Verdana" w:hAnsi="Verdana"/>
          <w:b w:val="0"/>
        </w:rPr>
      </w:pPr>
    </w:p>
    <w:p w14:paraId="222A3C9B" w14:textId="509FC712" w:rsidR="00F35911" w:rsidRPr="0001520A" w:rsidRDefault="00F35911" w:rsidP="00F35911">
      <w:pPr>
        <w:pStyle w:val="Qsheading1"/>
        <w:spacing w:before="0" w:line="276" w:lineRule="auto"/>
        <w:outlineLvl w:val="0"/>
        <w:rPr>
          <w:rFonts w:ascii="Verdana" w:hAnsi="Verdana"/>
          <w:b w:val="0"/>
        </w:rPr>
      </w:pPr>
      <w:r w:rsidRPr="0001520A">
        <w:rPr>
          <w:rFonts w:ascii="Verdana" w:hAnsi="Verdana"/>
        </w:rPr>
        <w:t>Client Money</w:t>
      </w:r>
    </w:p>
    <w:p w14:paraId="4963D0C9" w14:textId="1C20BFA4" w:rsidR="00F35911" w:rsidRDefault="003418AF" w:rsidP="003418AF">
      <w:pPr>
        <w:pStyle w:val="Question"/>
        <w:keepNext/>
        <w:rPr>
          <w:rFonts w:ascii="Verdana" w:hAnsi="Verdana"/>
          <w:b/>
        </w:rPr>
      </w:pPr>
      <w:r>
        <w:rPr>
          <w:rFonts w:ascii="Verdana" w:hAnsi="Verdana"/>
          <w:b/>
        </w:rPr>
        <w:tab/>
        <w:t>2.5</w:t>
      </w:r>
      <w:r>
        <w:rPr>
          <w:rFonts w:ascii="Verdana" w:hAnsi="Verdana"/>
          <w:b/>
        </w:rPr>
        <w:tab/>
        <w:t xml:space="preserve">Does </w:t>
      </w:r>
      <w:r w:rsidR="00246D00">
        <w:rPr>
          <w:rFonts w:ascii="Verdana" w:hAnsi="Verdana"/>
          <w:b/>
        </w:rPr>
        <w:t xml:space="preserve">your firm wish to change its client money permission? </w:t>
      </w:r>
    </w:p>
    <w:p w14:paraId="4F21A4AF" w14:textId="56F6BAD2" w:rsidR="00E239C4" w:rsidRDefault="00E239C4" w:rsidP="00E239C4">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sidRPr="00B75154">
        <w:rPr>
          <w:rFonts w:ascii="Verdana" w:hAnsi="Verdana"/>
        </w:rPr>
        <w:t xml:space="preserve">Continue to </w:t>
      </w:r>
      <w:r w:rsidR="003418AF">
        <w:rPr>
          <w:rFonts w:ascii="Verdana" w:hAnsi="Verdana"/>
        </w:rPr>
        <w:t>Question 2.9</w:t>
      </w:r>
    </w:p>
    <w:p w14:paraId="58B79AAD" w14:textId="4036A96F" w:rsidR="00E239C4" w:rsidRDefault="00E239C4" w:rsidP="00E239C4">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Pr>
          <w:rFonts w:ascii="Verdana" w:hAnsi="Verdana"/>
        </w:rPr>
        <w:t>Answer the relevant questions in this section</w:t>
      </w:r>
    </w:p>
    <w:p w14:paraId="732EA9B7" w14:textId="6CEA6471" w:rsidR="009E1A65" w:rsidRDefault="009E1A65" w:rsidP="009E1A65">
      <w:pPr>
        <w:pStyle w:val="Question"/>
        <w:keepNext/>
        <w:rPr>
          <w:rFonts w:ascii="Verdana" w:hAnsi="Verdana"/>
          <w:b/>
        </w:rPr>
      </w:pPr>
      <w:r>
        <w:rPr>
          <w:rFonts w:ascii="Verdana" w:hAnsi="Verdana"/>
          <w:b/>
        </w:rPr>
        <w:tab/>
        <w:t>2.</w:t>
      </w:r>
      <w:r w:rsidR="003418AF">
        <w:rPr>
          <w:rFonts w:ascii="Verdana" w:hAnsi="Verdana"/>
          <w:b/>
        </w:rPr>
        <w:t>6</w:t>
      </w:r>
      <w:r>
        <w:rPr>
          <w:rFonts w:ascii="Verdana" w:hAnsi="Verdana"/>
          <w:b/>
        </w:rPr>
        <w:tab/>
        <w:t>What is the firm able to do now, and how does it wish to change its permission for client money?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544"/>
      </w:tblGrid>
      <w:tr w:rsidR="009E1A65" w:rsidRPr="0072031E" w14:paraId="155213A5" w14:textId="605B3F54">
        <w:trPr>
          <w:trHeight w:val="397"/>
        </w:trPr>
        <w:tc>
          <w:tcPr>
            <w:tcW w:w="3544" w:type="dxa"/>
            <w:tcBorders>
              <w:top w:val="single" w:sz="4" w:space="0" w:color="auto"/>
              <w:left w:val="single" w:sz="4" w:space="0" w:color="auto"/>
              <w:bottom w:val="single" w:sz="4" w:space="0" w:color="auto"/>
              <w:right w:val="single" w:sz="12" w:space="0" w:color="C0C0C0"/>
            </w:tcBorders>
            <w:shd w:val="clear" w:color="auto" w:fill="D9D9D9"/>
            <w:vAlign w:val="center"/>
          </w:tcPr>
          <w:p w14:paraId="6031C5B1" w14:textId="0F7886F4" w:rsidR="009E1A65" w:rsidRPr="0072031E" w:rsidRDefault="009E1A65">
            <w:pPr>
              <w:pStyle w:val="QspromptChar"/>
              <w:keepNext/>
              <w:rPr>
                <w:rFonts w:ascii="Verdana" w:hAnsi="Verdana"/>
                <w:b/>
              </w:rPr>
            </w:pPr>
            <w:r w:rsidRPr="0072031E">
              <w:rPr>
                <w:rFonts w:ascii="Verdana" w:hAnsi="Verdana"/>
                <w:b/>
              </w:rPr>
              <w:t>Firm is current able to:</w:t>
            </w:r>
          </w:p>
        </w:tc>
        <w:tc>
          <w:tcPr>
            <w:tcW w:w="3544" w:type="dxa"/>
            <w:tcBorders>
              <w:left w:val="nil"/>
            </w:tcBorders>
            <w:shd w:val="clear" w:color="auto" w:fill="D9D9D9"/>
            <w:vAlign w:val="center"/>
          </w:tcPr>
          <w:p w14:paraId="707A0D03" w14:textId="495516DF" w:rsidR="009E1A65" w:rsidRPr="0072031E" w:rsidRDefault="009E1A65">
            <w:pPr>
              <w:pStyle w:val="Qsanswer"/>
              <w:keepNext/>
              <w:spacing w:before="20" w:after="0"/>
              <w:ind w:right="57"/>
              <w:rPr>
                <w:rFonts w:ascii="Verdana" w:hAnsi="Verdana"/>
                <w:b/>
                <w:color w:val="auto"/>
              </w:rPr>
            </w:pPr>
            <w:r w:rsidRPr="0072031E">
              <w:rPr>
                <w:rFonts w:ascii="Verdana" w:hAnsi="Verdana"/>
                <w:b/>
                <w:color w:val="auto"/>
              </w:rPr>
              <w:t>Firm wishes to be able to:</w:t>
            </w:r>
          </w:p>
        </w:tc>
      </w:tr>
      <w:tr w:rsidR="009E1A65" w:rsidRPr="00B75154" w14:paraId="1AC5BCF6" w14:textId="6B80A8C0">
        <w:trPr>
          <w:trHeight w:val="397"/>
        </w:trPr>
        <w:tc>
          <w:tcPr>
            <w:tcW w:w="3544" w:type="dxa"/>
            <w:tcBorders>
              <w:top w:val="single" w:sz="4" w:space="0" w:color="auto"/>
              <w:left w:val="single" w:sz="4" w:space="0" w:color="auto"/>
              <w:bottom w:val="single" w:sz="4" w:space="0" w:color="auto"/>
              <w:right w:val="single" w:sz="12" w:space="0" w:color="C0C0C0"/>
            </w:tcBorders>
            <w:vAlign w:val="center"/>
          </w:tcPr>
          <w:p w14:paraId="08C8559F" w14:textId="495A5CF2" w:rsidR="009E1A65" w:rsidRDefault="009E1A65">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BA7980">
              <w:rPr>
                <w:rFonts w:ascii="Verdana" w:hAnsi="Verdana"/>
              </w:rPr>
            </w:r>
            <w:r w:rsidR="00BA7980">
              <w:rPr>
                <w:rFonts w:ascii="Verdana" w:hAnsi="Verdana"/>
              </w:rPr>
              <w:fldChar w:fldCharType="separate"/>
            </w:r>
            <w:r w:rsidRPr="00443DF6">
              <w:rPr>
                <w:rFonts w:ascii="Verdana" w:hAnsi="Verdana"/>
              </w:rPr>
              <w:fldChar w:fldCharType="end"/>
            </w:r>
            <w:r>
              <w:rPr>
                <w:rFonts w:ascii="Verdana" w:hAnsi="Verdana"/>
              </w:rPr>
              <w:t xml:space="preserve"> Hold and control client money</w:t>
            </w:r>
          </w:p>
          <w:p w14:paraId="08895C7A" w14:textId="737C2BC1" w:rsidR="009E1A65" w:rsidRPr="00B75154" w:rsidRDefault="009E1A65">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BA7980">
              <w:rPr>
                <w:rFonts w:ascii="Verdana" w:hAnsi="Verdana"/>
              </w:rPr>
            </w:r>
            <w:r w:rsidR="00BA7980">
              <w:rPr>
                <w:rFonts w:ascii="Verdana" w:hAnsi="Verdana"/>
              </w:rPr>
              <w:fldChar w:fldCharType="separate"/>
            </w:r>
            <w:r w:rsidRPr="00443DF6">
              <w:rPr>
                <w:rFonts w:ascii="Verdana" w:hAnsi="Verdana"/>
              </w:rPr>
              <w:fldChar w:fldCharType="end"/>
            </w:r>
            <w:r>
              <w:rPr>
                <w:rFonts w:ascii="Verdana" w:hAnsi="Verdana"/>
              </w:rPr>
              <w:t xml:space="preserve"> Not hold and not control client money</w:t>
            </w:r>
          </w:p>
        </w:tc>
        <w:tc>
          <w:tcPr>
            <w:tcW w:w="3544" w:type="dxa"/>
            <w:tcBorders>
              <w:left w:val="nil"/>
              <w:bottom w:val="single" w:sz="4" w:space="0" w:color="auto"/>
            </w:tcBorders>
            <w:vAlign w:val="center"/>
          </w:tcPr>
          <w:p w14:paraId="18AD7224" w14:textId="12ECFB35" w:rsidR="009E1A65" w:rsidRDefault="009E1A65">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BA7980">
              <w:rPr>
                <w:rFonts w:ascii="Verdana" w:hAnsi="Verdana"/>
              </w:rPr>
            </w:r>
            <w:r w:rsidR="00BA7980">
              <w:rPr>
                <w:rFonts w:ascii="Verdana" w:hAnsi="Verdana"/>
              </w:rPr>
              <w:fldChar w:fldCharType="separate"/>
            </w:r>
            <w:r w:rsidRPr="00443DF6">
              <w:rPr>
                <w:rFonts w:ascii="Verdana" w:hAnsi="Verdana"/>
              </w:rPr>
              <w:fldChar w:fldCharType="end"/>
            </w:r>
            <w:r>
              <w:rPr>
                <w:rFonts w:ascii="Verdana" w:hAnsi="Verdana"/>
              </w:rPr>
              <w:t xml:space="preserve"> Hold and control client money</w:t>
            </w:r>
          </w:p>
          <w:p w14:paraId="51007CEF" w14:textId="1FDC8FAD" w:rsidR="009E1A65" w:rsidRPr="00B75154" w:rsidRDefault="009E1A65">
            <w:pPr>
              <w:pStyle w:val="Qsanswer"/>
              <w:keepNext/>
              <w:spacing w:before="20" w:after="0"/>
              <w:ind w:right="57"/>
              <w:rPr>
                <w:rFonts w:ascii="Verdana" w:hAnsi="Verdana"/>
                <w:color w:val="auto"/>
              </w:rPr>
            </w:pPr>
            <w:r w:rsidRPr="0072031E">
              <w:rPr>
                <w:rFonts w:ascii="Verdana" w:hAnsi="Verdana"/>
              </w:rPr>
              <w:fldChar w:fldCharType="begin">
                <w:ffData>
                  <w:name w:val="Check24"/>
                  <w:enabled/>
                  <w:calcOnExit w:val="0"/>
                  <w:checkBox>
                    <w:sizeAuto/>
                    <w:default w:val="0"/>
                  </w:checkBox>
                </w:ffData>
              </w:fldChar>
            </w:r>
            <w:r w:rsidRPr="0072031E">
              <w:rPr>
                <w:rFonts w:ascii="Verdana" w:hAnsi="Verdana"/>
                <w:color w:val="auto"/>
              </w:rPr>
              <w:instrText xml:space="preserve"> FORMCHECKBOX </w:instrText>
            </w:r>
            <w:r w:rsidR="00BA7980">
              <w:rPr>
                <w:rFonts w:ascii="Verdana" w:hAnsi="Verdana"/>
              </w:rPr>
            </w:r>
            <w:r w:rsidR="00BA7980">
              <w:rPr>
                <w:rFonts w:ascii="Verdana" w:hAnsi="Verdana"/>
              </w:rPr>
              <w:fldChar w:fldCharType="separate"/>
            </w:r>
            <w:r w:rsidRPr="0072031E">
              <w:rPr>
                <w:rFonts w:ascii="Verdana" w:hAnsi="Verdana"/>
              </w:rPr>
              <w:fldChar w:fldCharType="end"/>
            </w:r>
            <w:r w:rsidRPr="0072031E">
              <w:rPr>
                <w:rFonts w:ascii="Verdana" w:hAnsi="Verdana"/>
                <w:color w:val="auto"/>
              </w:rPr>
              <w:t xml:space="preserve"> Not hold and not control client money</w:t>
            </w:r>
          </w:p>
        </w:tc>
      </w:tr>
    </w:tbl>
    <w:p w14:paraId="2EEEDE91" w14:textId="632395FE" w:rsidR="009E1A65" w:rsidRDefault="009E1A65" w:rsidP="009E1A65">
      <w:pPr>
        <w:pStyle w:val="Question"/>
        <w:keepNext/>
        <w:rPr>
          <w:rFonts w:ascii="Verdana" w:hAnsi="Verdana"/>
          <w:b/>
        </w:rPr>
      </w:pPr>
      <w:r>
        <w:rPr>
          <w:rFonts w:ascii="Verdana" w:hAnsi="Verdana"/>
          <w:b/>
        </w:rPr>
        <w:tab/>
        <w:t>2.</w:t>
      </w:r>
      <w:r w:rsidR="003418AF">
        <w:rPr>
          <w:rFonts w:ascii="Verdana" w:hAnsi="Verdana"/>
          <w:b/>
        </w:rPr>
        <w:t>7</w:t>
      </w:r>
      <w:r>
        <w:rPr>
          <w:rFonts w:ascii="Verdana" w:hAnsi="Verdana"/>
          <w:b/>
        </w:rPr>
        <w:tab/>
        <w:t>Are you applying to stop holding client money?</w:t>
      </w:r>
    </w:p>
    <w:p w14:paraId="1CDD392B" w14:textId="79AF8A56" w:rsidR="009E1A65" w:rsidRDefault="009E1A65" w:rsidP="009E1A65">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Continue to Question 2.</w:t>
      </w:r>
      <w:r w:rsidR="00FF185E">
        <w:rPr>
          <w:rFonts w:ascii="Verdana" w:hAnsi="Verdana"/>
        </w:rPr>
        <w:t>8</w:t>
      </w:r>
    </w:p>
    <w:p w14:paraId="6DE6EDF3" w14:textId="2234D361" w:rsidR="009E1A65" w:rsidRDefault="009E1A65" w:rsidP="009E1A65">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p>
    <w:p w14:paraId="4F43807B" w14:textId="5F9DF64B" w:rsidR="009E1A65" w:rsidRDefault="009E1A65" w:rsidP="009E1A65">
      <w:pPr>
        <w:pStyle w:val="QsyesnoCharChar"/>
        <w:keepNext/>
        <w:rPr>
          <w:rFonts w:ascii="Verdana" w:hAnsi="Verdana"/>
        </w:rPr>
      </w:pPr>
    </w:p>
    <w:p w14:paraId="6BA4DC9A" w14:textId="03EC5877" w:rsidR="009E1A65" w:rsidRDefault="009E1A65" w:rsidP="009E1A65">
      <w:pPr>
        <w:pStyle w:val="QsyesnoCharChar"/>
        <w:keepNext/>
        <w:rPr>
          <w:rFonts w:ascii="Verdana" w:hAnsi="Verdana"/>
        </w:rPr>
      </w:pPr>
      <w:r w:rsidRPr="00751270">
        <w:rPr>
          <w:rFonts w:ascii="Verdana" w:hAnsi="Verdana"/>
        </w:rPr>
        <w:t xml:space="preserve">Please tick this box if you have included a report from your auditors confirming that you have done </w:t>
      </w:r>
      <w:proofErr w:type="gramStart"/>
      <w:r w:rsidRPr="00751270">
        <w:rPr>
          <w:rFonts w:ascii="Verdana" w:hAnsi="Verdana"/>
        </w:rPr>
        <w:t>this</w:t>
      </w:r>
      <w:proofErr w:type="gramEnd"/>
      <w:r w:rsidRPr="00751270">
        <w:rPr>
          <w:rFonts w:ascii="Verdana" w:hAnsi="Verdana"/>
        </w:rPr>
        <w:t xml:space="preserve"> and it has either been paid back to the clients concerned or transferred to another entity that is authorised to hold it </w:t>
      </w:r>
    </w:p>
    <w:p w14:paraId="2EAFEBB2" w14:textId="2B7642EF" w:rsidR="009E1A65" w:rsidRDefault="009E1A65" w:rsidP="009E1A65">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75154">
        <w:rPr>
          <w:rFonts w:ascii="Verdana" w:hAnsi="Verdana"/>
        </w:rPr>
        <w:fldChar w:fldCharType="end"/>
      </w:r>
    </w:p>
    <w:p w14:paraId="2DF1C6EF" w14:textId="72F29F6A" w:rsidR="009E1A65" w:rsidRDefault="009E1A65" w:rsidP="009E1A65">
      <w:pPr>
        <w:pStyle w:val="QsyesnoCharChar"/>
        <w:keepNext/>
        <w:rPr>
          <w:rFonts w:ascii="Verdana" w:hAnsi="Verdana"/>
        </w:rPr>
      </w:pPr>
    </w:p>
    <w:p w14:paraId="2F698C4D" w14:textId="4280F303" w:rsidR="009E1A65" w:rsidRDefault="009E1A65" w:rsidP="009E1A65">
      <w:pPr>
        <w:pStyle w:val="QsyesnoCharChar"/>
        <w:keepNext/>
        <w:rPr>
          <w:rFonts w:ascii="Verdana" w:hAnsi="Verdana"/>
        </w:rPr>
      </w:pPr>
      <w:r w:rsidRPr="00751270">
        <w:rPr>
          <w:rFonts w:ascii="Verdana" w:hAnsi="Verdana"/>
        </w:rPr>
        <w:t>Or, if you are applying to cease holding client money for Insurance Mediation as you have Risk Transfers in place, and you have NEVER held or controlled client money, please tick here to confirm the Risk Transfer Agreement in place with your Insurer covers ALL Client Money. This includes any claims monies received by your firm and any refund of premiums.</w:t>
      </w:r>
    </w:p>
    <w:p w14:paraId="7F3838C4" w14:textId="452DA1DE" w:rsidR="009E1A65" w:rsidRDefault="009E1A65" w:rsidP="009E1A65">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75154">
        <w:rPr>
          <w:rFonts w:ascii="Verdana" w:hAnsi="Verdana"/>
        </w:rPr>
        <w:fldChar w:fldCharType="end"/>
      </w:r>
    </w:p>
    <w:p w14:paraId="2AE6AC65" w14:textId="02A79652" w:rsidR="009E1A65" w:rsidRDefault="009E1A65" w:rsidP="009E1A65">
      <w:pPr>
        <w:pStyle w:val="QsyesnoCharChar"/>
        <w:keepNext/>
        <w:rPr>
          <w:rFonts w:ascii="Verdana" w:hAnsi="Verdana"/>
        </w:rPr>
      </w:pPr>
    </w:p>
    <w:p w14:paraId="6E705576" w14:textId="63816090" w:rsidR="009E1A65" w:rsidRDefault="009E1A65" w:rsidP="009E1A65">
      <w:pPr>
        <w:pStyle w:val="QsyesnoCharChar"/>
        <w:keepNext/>
        <w:rPr>
          <w:rFonts w:ascii="Verdana" w:hAnsi="Verdana"/>
        </w:rPr>
      </w:pPr>
      <w:r>
        <w:rPr>
          <w:rFonts w:ascii="Verdana" w:hAnsi="Verdana"/>
        </w:rPr>
        <w:t>If you cannot answer ‘Yes’ to either of the above two options, explain further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1A65" w:rsidRPr="005527F4" w14:paraId="11DE02FA" w14:textId="1D049D32">
        <w:trPr>
          <w:trHeight w:val="1588"/>
        </w:trPr>
        <w:tc>
          <w:tcPr>
            <w:tcW w:w="7088" w:type="dxa"/>
          </w:tcPr>
          <w:p w14:paraId="668B879A" w14:textId="71852C62" w:rsidR="009E1A65" w:rsidRPr="005527F4" w:rsidRDefault="009E1A65">
            <w:pPr>
              <w:pStyle w:val="Qsanswer"/>
              <w:spacing w:before="40" w:after="0" w:line="240" w:lineRule="exact"/>
              <w:ind w:left="0" w:right="57"/>
              <w:rPr>
                <w:rFonts w:ascii="Verdana" w:hAnsi="Verdana"/>
                <w:color w:val="auto"/>
              </w:rPr>
            </w:pPr>
            <w:r w:rsidRPr="005527F4">
              <w:rPr>
                <w:rFonts w:ascii="Verdana" w:hAnsi="Verdana"/>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rPr>
            </w:r>
            <w:r w:rsidRPr="005527F4">
              <w:rPr>
                <w:rFonts w:ascii="Verdana" w:hAnsi="Verdana"/>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rPr>
              <w:fldChar w:fldCharType="end"/>
            </w:r>
          </w:p>
        </w:tc>
      </w:tr>
    </w:tbl>
    <w:p w14:paraId="0D24F71B" w14:textId="568066EC" w:rsidR="009E1A65" w:rsidRDefault="009E1A65" w:rsidP="009E1A65">
      <w:pPr>
        <w:pStyle w:val="Question"/>
        <w:keepNext/>
        <w:rPr>
          <w:rFonts w:ascii="Verdana" w:hAnsi="Verdana"/>
          <w:b/>
        </w:rPr>
      </w:pPr>
      <w:r>
        <w:rPr>
          <w:rFonts w:ascii="Verdana" w:hAnsi="Verdana"/>
          <w:b/>
        </w:rPr>
        <w:tab/>
        <w:t>2.</w:t>
      </w:r>
      <w:r w:rsidR="003418AF">
        <w:rPr>
          <w:rFonts w:ascii="Verdana" w:hAnsi="Verdana"/>
          <w:b/>
        </w:rPr>
        <w:t>8</w:t>
      </w:r>
      <w:r>
        <w:rPr>
          <w:rFonts w:ascii="Verdana" w:hAnsi="Verdana"/>
          <w:b/>
        </w:rPr>
        <w:tab/>
        <w:t>Are you applying to hold client money?</w:t>
      </w:r>
    </w:p>
    <w:p w14:paraId="5E2888D2" w14:textId="2DA3B0E3" w:rsidR="009E1A65" w:rsidRDefault="009E1A65" w:rsidP="009E1A65">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 xml:space="preserve">Continue to </w:t>
      </w:r>
      <w:r w:rsidR="00FF185E">
        <w:rPr>
          <w:rFonts w:ascii="Verdana" w:hAnsi="Verdana"/>
        </w:rPr>
        <w:t>Question 2.9</w:t>
      </w:r>
    </w:p>
    <w:p w14:paraId="5415BB1A" w14:textId="401C444C" w:rsidR="009E1A65" w:rsidRDefault="009E1A65" w:rsidP="009E1A65">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sidRPr="003A23AA">
        <w:rPr>
          <w:rFonts w:ascii="Verdana" w:hAnsi="Verdana"/>
        </w:rPr>
        <w:t xml:space="preserve">Please state for the applicant, if it holds or has held client money, the highest amount in the last calendar year or, if it did not hold client money </w:t>
      </w:r>
      <w:r w:rsidRPr="003A23AA">
        <w:rPr>
          <w:rFonts w:ascii="Verdana" w:hAnsi="Verdana"/>
        </w:rPr>
        <w:lastRenderedPageBreak/>
        <w:t>in the previous calendar year, the highest amount of client money it projects that it will hold in the current calendar year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E1A65" w:rsidRPr="005527F4" w14:paraId="02806E5E" w14:textId="20263166">
        <w:trPr>
          <w:trHeight w:val="1588"/>
        </w:trPr>
        <w:tc>
          <w:tcPr>
            <w:tcW w:w="7088" w:type="dxa"/>
          </w:tcPr>
          <w:p w14:paraId="60B7B3FA" w14:textId="246DB785" w:rsidR="009E1A65" w:rsidRPr="005527F4" w:rsidRDefault="009E1A65">
            <w:pPr>
              <w:pStyle w:val="Qsanswer"/>
              <w:spacing w:before="40" w:after="0" w:line="240" w:lineRule="exact"/>
              <w:ind w:left="0" w:right="57"/>
              <w:rPr>
                <w:rFonts w:ascii="Verdana" w:hAnsi="Verdana"/>
                <w:color w:val="auto"/>
              </w:rPr>
            </w:pPr>
            <w:r w:rsidRPr="005527F4">
              <w:rPr>
                <w:rFonts w:ascii="Verdana" w:hAnsi="Verdana"/>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rPr>
            </w:r>
            <w:r w:rsidRPr="005527F4">
              <w:rPr>
                <w:rFonts w:ascii="Verdana" w:hAnsi="Verdana"/>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rPr>
              <w:fldChar w:fldCharType="end"/>
            </w:r>
          </w:p>
        </w:tc>
      </w:tr>
    </w:tbl>
    <w:p w14:paraId="1416B8E2" w14:textId="1F1BC732" w:rsidR="009E1A65" w:rsidRDefault="009E1A65" w:rsidP="009E1A65">
      <w:pPr>
        <w:pStyle w:val="QsyesnoCharChar"/>
        <w:keepNext/>
        <w:rPr>
          <w:rFonts w:ascii="Verdana" w:hAnsi="Verdana"/>
        </w:rPr>
      </w:pPr>
      <w:r>
        <w:rPr>
          <w:rFonts w:ascii="Verdana" w:hAnsi="Verdana"/>
        </w:rPr>
        <w:t xml:space="preserve">You must also attach a copy of your client money handling and reconciliation procedures. </w:t>
      </w:r>
    </w:p>
    <w:p w14:paraId="46BF7A70" w14:textId="391866F7" w:rsidR="009E1A65" w:rsidRDefault="009E1A65" w:rsidP="009E1A65">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Attached</w:t>
      </w:r>
    </w:p>
    <w:p w14:paraId="554E043E" w14:textId="0A12E167" w:rsidR="00DA64E2" w:rsidRPr="001B01C2" w:rsidRDefault="00DA64E2" w:rsidP="00DA64E2">
      <w:pPr>
        <w:pStyle w:val="Qsheading1"/>
        <w:spacing w:before="360"/>
        <w:rPr>
          <w:rFonts w:ascii="Verdana" w:hAnsi="Verdana"/>
          <w:szCs w:val="22"/>
        </w:rPr>
      </w:pPr>
      <w:r w:rsidRPr="001B01C2">
        <w:rPr>
          <w:rFonts w:ascii="Verdana" w:hAnsi="Verdana"/>
          <w:szCs w:val="22"/>
        </w:rPr>
        <w:t>Appointed representatives</w:t>
      </w:r>
    </w:p>
    <w:p w14:paraId="2D05AB78" w14:textId="25B7C12E" w:rsidR="00DA64E2" w:rsidRPr="001B01C2" w:rsidRDefault="003418AF" w:rsidP="00DA64E2">
      <w:pPr>
        <w:pStyle w:val="Question"/>
        <w:keepNext/>
        <w:rPr>
          <w:rFonts w:ascii="Verdana" w:hAnsi="Verdana"/>
          <w:b/>
        </w:rPr>
      </w:pPr>
      <w:r>
        <w:rPr>
          <w:rFonts w:ascii="Verdana" w:hAnsi="Verdana"/>
          <w:b/>
        </w:rPr>
        <w:tab/>
        <w:t>2.9</w:t>
      </w:r>
      <w:r w:rsidR="00DA64E2" w:rsidRPr="001B01C2">
        <w:rPr>
          <w:rFonts w:ascii="Verdana" w:hAnsi="Verdana"/>
          <w:b/>
        </w:rPr>
        <w:tab/>
        <w:t>Does the applicant firm intend to appoint any appointed representative/s with</w:t>
      </w:r>
      <w:r w:rsidR="00DA64E2">
        <w:rPr>
          <w:rFonts w:ascii="Verdana" w:hAnsi="Verdana"/>
          <w:b/>
        </w:rPr>
        <w:t>in</w:t>
      </w:r>
      <w:r w:rsidR="00DA64E2" w:rsidRPr="001B01C2">
        <w:rPr>
          <w:rFonts w:ascii="Verdana" w:hAnsi="Verdana"/>
          <w:b/>
        </w:rPr>
        <w:t xml:space="preserve"> the first 12 months?</w:t>
      </w:r>
    </w:p>
    <w:p w14:paraId="4D8FF87A" w14:textId="77777777" w:rsidR="00DA64E2" w:rsidRPr="001B01C2" w:rsidRDefault="00DA64E2" w:rsidP="00DA64E2">
      <w:pPr>
        <w:pStyle w:val="QsyesnoCharChar"/>
        <w:keepNext/>
        <w:rPr>
          <w:rFonts w:ascii="Verdana" w:hAnsi="Verdana"/>
        </w:rPr>
      </w:pPr>
      <w:r w:rsidRPr="001B01C2">
        <w:rPr>
          <w:rFonts w:ascii="Verdana" w:hAnsi="Verdana"/>
        </w:rPr>
        <w:fldChar w:fldCharType="begin">
          <w:ffData>
            <w:name w:val="Check23"/>
            <w:enabled/>
            <w:calcOnExit w:val="0"/>
            <w:checkBox>
              <w:sizeAuto/>
              <w:default w:val="0"/>
            </w:checkBox>
          </w:ffData>
        </w:fldChar>
      </w:r>
      <w:r w:rsidRPr="001B01C2">
        <w:rPr>
          <w:rFonts w:ascii="Verdana" w:hAnsi="Verdana"/>
        </w:rPr>
        <w:instrText xml:space="preserve"> FORMCHECKBOX </w:instrText>
      </w:r>
      <w:r w:rsidR="00BA7980">
        <w:rPr>
          <w:rFonts w:ascii="Verdana" w:hAnsi="Verdana"/>
        </w:rPr>
      </w:r>
      <w:r w:rsidR="00BA7980">
        <w:rPr>
          <w:rFonts w:ascii="Verdana" w:hAnsi="Verdana"/>
        </w:rPr>
        <w:fldChar w:fldCharType="separate"/>
      </w:r>
      <w:r w:rsidRPr="001B01C2">
        <w:rPr>
          <w:rFonts w:ascii="Verdana" w:hAnsi="Verdana"/>
        </w:rPr>
        <w:fldChar w:fldCharType="end"/>
      </w:r>
      <w:r w:rsidRPr="001B01C2">
        <w:rPr>
          <w:rFonts w:ascii="Verdana" w:hAnsi="Verdana"/>
        </w:rPr>
        <w:tab/>
        <w:t>No</w:t>
      </w:r>
    </w:p>
    <w:p w14:paraId="273C5104" w14:textId="77777777" w:rsidR="00DA64E2" w:rsidRPr="001B01C2" w:rsidRDefault="00DA64E2" w:rsidP="00DA64E2">
      <w:pPr>
        <w:pStyle w:val="QsyesnoCharChar"/>
        <w:keepNext/>
        <w:tabs>
          <w:tab w:val="left" w:pos="624"/>
          <w:tab w:val="left" w:pos="709"/>
        </w:tabs>
        <w:spacing w:after="40"/>
        <w:rPr>
          <w:rFonts w:ascii="Verdana" w:hAnsi="Verdana"/>
          <w:b/>
        </w:rPr>
      </w:pPr>
      <w:r w:rsidRPr="001B01C2">
        <w:rPr>
          <w:rFonts w:ascii="Verdana" w:hAnsi="Verdana"/>
        </w:rPr>
        <w:fldChar w:fldCharType="begin">
          <w:ffData>
            <w:name w:val="Check24"/>
            <w:enabled/>
            <w:calcOnExit w:val="0"/>
            <w:checkBox>
              <w:sizeAuto/>
              <w:default w:val="0"/>
            </w:checkBox>
          </w:ffData>
        </w:fldChar>
      </w:r>
      <w:r w:rsidRPr="001B01C2">
        <w:rPr>
          <w:rFonts w:ascii="Verdana" w:hAnsi="Verdana"/>
        </w:rPr>
        <w:instrText xml:space="preserve"> FORMCHECKBOX </w:instrText>
      </w:r>
      <w:r w:rsidR="00BA7980">
        <w:rPr>
          <w:rFonts w:ascii="Verdana" w:hAnsi="Verdana"/>
        </w:rPr>
      </w:r>
      <w:r w:rsidR="00BA7980">
        <w:rPr>
          <w:rFonts w:ascii="Verdana" w:hAnsi="Verdana"/>
        </w:rPr>
        <w:fldChar w:fldCharType="separate"/>
      </w:r>
      <w:r w:rsidRPr="001B01C2">
        <w:rPr>
          <w:rFonts w:ascii="Verdana" w:hAnsi="Verdana"/>
        </w:rPr>
        <w:fldChar w:fldCharType="end"/>
      </w:r>
      <w:r w:rsidRPr="001B01C2">
        <w:rPr>
          <w:rFonts w:ascii="Verdana" w:hAnsi="Verdana"/>
        </w:rPr>
        <w:tab/>
        <w:t>Yes</w:t>
      </w:r>
      <w:r w:rsidRPr="001B01C2">
        <w:rPr>
          <w:rFonts w:ascii="Webdings" w:eastAsia="Webdings" w:hAnsi="Webdings" w:cs="Webdings"/>
        </w:rPr>
        <w:t>4</w:t>
      </w:r>
      <w:r w:rsidRPr="001B01C2">
        <w:rPr>
          <w:rFonts w:ascii="Verdana" w:hAnsi="Verdana"/>
        </w:rPr>
        <w:t>How many appointed representatives is the applicant firm intending to appoint within the first 12 months?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A64E2" w:rsidRPr="001B01C2" w14:paraId="2E89A4B8" w14:textId="77777777" w:rsidTr="00756205">
        <w:trPr>
          <w:trHeight w:val="1588"/>
        </w:trPr>
        <w:tc>
          <w:tcPr>
            <w:tcW w:w="7088" w:type="dxa"/>
          </w:tcPr>
          <w:p w14:paraId="4FFCC11F" w14:textId="77777777" w:rsidR="00DA64E2" w:rsidRPr="001B01C2" w:rsidRDefault="00DA64E2" w:rsidP="00756205">
            <w:pPr>
              <w:pStyle w:val="Qsanswer"/>
              <w:spacing w:before="40" w:after="0" w:line="240" w:lineRule="exact"/>
              <w:ind w:right="57"/>
              <w:rPr>
                <w:rFonts w:ascii="Verdana" w:hAnsi="Verdana"/>
                <w:color w:val="auto"/>
              </w:rPr>
            </w:pPr>
            <w:r w:rsidRPr="001B01C2">
              <w:rPr>
                <w:rFonts w:ascii="Verdana" w:hAnsi="Verdana"/>
                <w:color w:val="auto"/>
              </w:rPr>
              <w:fldChar w:fldCharType="begin">
                <w:ffData>
                  <w:name w:val="Text7"/>
                  <w:enabled/>
                  <w:calcOnExit w:val="0"/>
                  <w:textInput/>
                </w:ffData>
              </w:fldChar>
            </w:r>
            <w:r w:rsidRPr="001B01C2">
              <w:rPr>
                <w:rFonts w:ascii="Verdana" w:hAnsi="Verdana"/>
                <w:color w:val="auto"/>
              </w:rPr>
              <w:instrText xml:space="preserve"> FORMTEXT </w:instrText>
            </w:r>
            <w:r w:rsidRPr="001B01C2">
              <w:rPr>
                <w:rFonts w:ascii="Verdana" w:hAnsi="Verdana"/>
                <w:color w:val="auto"/>
              </w:rPr>
            </w:r>
            <w:r w:rsidRPr="001B01C2">
              <w:rPr>
                <w:rFonts w:ascii="Verdana" w:hAnsi="Verdana"/>
                <w:color w:val="auto"/>
              </w:rPr>
              <w:fldChar w:fldCharType="separate"/>
            </w:r>
            <w:r w:rsidRPr="001B01C2">
              <w:rPr>
                <w:rFonts w:ascii="Verdana" w:hAnsi="Verdana"/>
                <w:noProof/>
                <w:color w:val="auto"/>
              </w:rPr>
              <w:t> </w:t>
            </w:r>
            <w:r w:rsidRPr="001B01C2">
              <w:rPr>
                <w:rFonts w:ascii="Verdana" w:hAnsi="Verdana"/>
                <w:noProof/>
                <w:color w:val="auto"/>
              </w:rPr>
              <w:t> </w:t>
            </w:r>
            <w:r w:rsidRPr="001B01C2">
              <w:rPr>
                <w:rFonts w:ascii="Verdana" w:hAnsi="Verdana"/>
                <w:noProof/>
                <w:color w:val="auto"/>
              </w:rPr>
              <w:t> </w:t>
            </w:r>
            <w:r w:rsidRPr="001B01C2">
              <w:rPr>
                <w:rFonts w:ascii="Verdana" w:hAnsi="Verdana"/>
                <w:noProof/>
                <w:color w:val="auto"/>
              </w:rPr>
              <w:t> </w:t>
            </w:r>
            <w:r w:rsidRPr="001B01C2">
              <w:rPr>
                <w:rFonts w:ascii="Verdana" w:hAnsi="Verdana"/>
                <w:noProof/>
                <w:color w:val="auto"/>
              </w:rPr>
              <w:t> </w:t>
            </w:r>
            <w:r w:rsidRPr="001B01C2">
              <w:rPr>
                <w:rFonts w:ascii="Verdana" w:hAnsi="Verdana"/>
                <w:color w:val="auto"/>
              </w:rPr>
              <w:fldChar w:fldCharType="end"/>
            </w:r>
          </w:p>
        </w:tc>
      </w:tr>
    </w:tbl>
    <w:p w14:paraId="3940E18E" w14:textId="77777777" w:rsidR="00DB21EE" w:rsidRDefault="00DB21EE" w:rsidP="00DB21EE">
      <w:pPr>
        <w:pStyle w:val="Qsheading1"/>
        <w:spacing w:before="0" w:line="276" w:lineRule="auto"/>
        <w:outlineLvl w:val="0"/>
        <w:rPr>
          <w:rFonts w:ascii="Verdana" w:hAnsi="Verdana"/>
          <w:highlight w:val="yellow"/>
        </w:rPr>
      </w:pPr>
    </w:p>
    <w:p w14:paraId="50D374C0" w14:textId="77777777" w:rsidR="00364A67" w:rsidRDefault="00364A67" w:rsidP="00DB21EE">
      <w:pPr>
        <w:pStyle w:val="Qsheading1"/>
        <w:spacing w:before="0" w:line="276" w:lineRule="auto"/>
        <w:outlineLvl w:val="0"/>
        <w:rPr>
          <w:rFonts w:ascii="Verdana" w:hAnsi="Verdana"/>
          <w:highlight w:val="yellow"/>
        </w:rPr>
        <w:sectPr w:rsidR="00364A67" w:rsidSect="00D774A8">
          <w:headerReference w:type="default" r:id="rId23"/>
          <w:headerReference w:type="first" r:id="rId24"/>
          <w:pgSz w:w="11901" w:h="16846" w:code="9"/>
          <w:pgMar w:top="1701" w:right="680" w:bottom="907" w:left="3402" w:header="567" w:footer="680" w:gutter="0"/>
          <w:cols w:space="720"/>
          <w:titlePg/>
        </w:sectPr>
      </w:pPr>
    </w:p>
    <w:tbl>
      <w:tblPr>
        <w:tblW w:w="9918"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650"/>
      </w:tblGrid>
      <w:tr w:rsidR="004F0D23" w:rsidRPr="002F61A3" w14:paraId="5DA78136" w14:textId="77777777" w:rsidTr="00756205">
        <w:trPr>
          <w:trHeight w:val="1701"/>
        </w:trPr>
        <w:tc>
          <w:tcPr>
            <w:tcW w:w="2268" w:type="dxa"/>
            <w:shd w:val="clear" w:color="auto" w:fill="701B45"/>
          </w:tcPr>
          <w:p w14:paraId="4B7BB6D6" w14:textId="0A35BA64" w:rsidR="004F0D23" w:rsidRPr="002F61A3" w:rsidRDefault="00920A92" w:rsidP="00756205">
            <w:pPr>
              <w:pStyle w:val="Sectionnumber"/>
            </w:pPr>
            <w:r>
              <w:rPr>
                <w:rFonts w:ascii="Verdana" w:hAnsi="Verdana"/>
              </w:rPr>
              <w:lastRenderedPageBreak/>
              <w:br w:type="page"/>
            </w:r>
            <w:r w:rsidR="004F0D23" w:rsidRPr="002F61A3">
              <w:tab/>
            </w:r>
            <w:r w:rsidR="004F0D23">
              <w:t>3</w:t>
            </w:r>
          </w:p>
        </w:tc>
        <w:tc>
          <w:tcPr>
            <w:tcW w:w="7650" w:type="dxa"/>
            <w:shd w:val="clear" w:color="auto" w:fill="701B45"/>
          </w:tcPr>
          <w:p w14:paraId="6422139F" w14:textId="3BD976A4" w:rsidR="004F0D23" w:rsidRPr="002F61A3" w:rsidRDefault="004F0D23" w:rsidP="00756205">
            <w:pPr>
              <w:pStyle w:val="Sectionheading"/>
              <w:rPr>
                <w:rFonts w:ascii="Verdana" w:hAnsi="Verdana"/>
                <w:sz w:val="28"/>
                <w:szCs w:val="28"/>
              </w:rPr>
            </w:pPr>
            <w:r>
              <w:rPr>
                <w:rFonts w:ascii="Verdana" w:hAnsi="Verdana"/>
                <w:sz w:val="28"/>
                <w:szCs w:val="28"/>
              </w:rPr>
              <w:t>Financial Promotions</w:t>
            </w:r>
          </w:p>
          <w:p w14:paraId="0A57997A" w14:textId="24290412" w:rsidR="004F0D23" w:rsidRPr="002F61A3" w:rsidRDefault="004F0D23" w:rsidP="00756205">
            <w:pPr>
              <w:pStyle w:val="Sectionheading"/>
              <w:spacing w:before="0" w:line="276" w:lineRule="auto"/>
              <w:rPr>
                <w:rFonts w:ascii="Verdana" w:hAnsi="Verdana"/>
                <w:b w:val="0"/>
                <w:sz w:val="20"/>
                <w:szCs w:val="28"/>
              </w:rPr>
            </w:pPr>
          </w:p>
        </w:tc>
      </w:tr>
    </w:tbl>
    <w:p w14:paraId="4E1F4AEA" w14:textId="77777777" w:rsidR="0023234E" w:rsidRDefault="0023234E" w:rsidP="0023234E">
      <w:pPr>
        <w:pStyle w:val="Question"/>
        <w:keepNext/>
        <w:spacing w:before="0" w:after="0"/>
        <w:ind w:right="1701" w:firstLine="0"/>
        <w:rPr>
          <w:rFonts w:ascii="Verdana" w:hAnsi="Verdana"/>
        </w:rPr>
      </w:pPr>
    </w:p>
    <w:p w14:paraId="4DDEA072" w14:textId="3685193B" w:rsidR="00482113" w:rsidRPr="005D7D89" w:rsidRDefault="00482113" w:rsidP="00D56BF7">
      <w:pPr>
        <w:pStyle w:val="Question"/>
        <w:keepNext/>
        <w:spacing w:before="0" w:after="0"/>
        <w:ind w:right="1440" w:firstLine="0"/>
        <w:rPr>
          <w:rFonts w:ascii="Verdana" w:hAnsi="Verdana"/>
        </w:rPr>
      </w:pPr>
      <w:r w:rsidRPr="005D7D89">
        <w:rPr>
          <w:rFonts w:ascii="Verdana" w:hAnsi="Verdana"/>
        </w:rPr>
        <w:t xml:space="preserve">From </w:t>
      </w:r>
      <w:r w:rsidR="00820867">
        <w:rPr>
          <w:rFonts w:ascii="Verdana" w:hAnsi="Verdana"/>
        </w:rPr>
        <w:t>7</w:t>
      </w:r>
      <w:r w:rsidR="00820867" w:rsidRPr="004F425B">
        <w:rPr>
          <w:rFonts w:ascii="Verdana" w:hAnsi="Verdana"/>
          <w:vertAlign w:val="superscript"/>
        </w:rPr>
        <w:t>th</w:t>
      </w:r>
      <w:r w:rsidR="00820867">
        <w:rPr>
          <w:rFonts w:ascii="Verdana" w:hAnsi="Verdana"/>
        </w:rPr>
        <w:t xml:space="preserve"> February 2024</w:t>
      </w:r>
      <w:r w:rsidRPr="005D7D89">
        <w:rPr>
          <w:rFonts w:ascii="Verdana" w:hAnsi="Verdana"/>
        </w:rPr>
        <w:t xml:space="preserve"> </w:t>
      </w:r>
      <w:r w:rsidR="004F425B" w:rsidRPr="004F425B">
        <w:rPr>
          <w:rFonts w:ascii="Verdana" w:hAnsi="Verdana"/>
        </w:rPr>
        <w:t>all authorised persons will require specific FCA permission to approve financial promotions for unauthorised persons. Authorised persons do not need to get FCA permission to approve (i) their own financial promotions; or (ii) the financial promotions of their group entities or appointed representatives (for regulated activities for which the firm has accepted responsibility).</w:t>
      </w:r>
      <w:r w:rsidRPr="005D7D89">
        <w:rPr>
          <w:rFonts w:ascii="Verdana" w:hAnsi="Verdana"/>
        </w:rPr>
        <w:t>).</w:t>
      </w:r>
    </w:p>
    <w:p w14:paraId="591E5CC8" w14:textId="77777777" w:rsidR="004F425B" w:rsidRDefault="00BB2C28" w:rsidP="004F425B">
      <w:pPr>
        <w:pStyle w:val="Question"/>
        <w:keepNext/>
        <w:rPr>
          <w:rFonts w:ascii="Verdana" w:hAnsi="Verdana"/>
          <w:b/>
          <w:bCs/>
        </w:rPr>
      </w:pPr>
      <w:r w:rsidRPr="005D7D89">
        <w:rPr>
          <w:rFonts w:ascii="Verdana" w:hAnsi="Verdana"/>
          <w:b/>
          <w:bCs/>
        </w:rPr>
        <w:t>3.1</w:t>
      </w:r>
      <w:r w:rsidR="00A7784C" w:rsidRPr="005D7D89">
        <w:rPr>
          <w:rFonts w:ascii="Verdana" w:hAnsi="Verdana"/>
          <w:b/>
        </w:rPr>
        <w:tab/>
      </w:r>
      <w:r w:rsidR="00F83CAF" w:rsidRPr="005D7D89">
        <w:rPr>
          <w:rFonts w:ascii="Verdana" w:hAnsi="Verdana"/>
          <w:b/>
        </w:rPr>
        <w:tab/>
      </w:r>
      <w:r w:rsidR="004F425B" w:rsidRPr="004F425B">
        <w:rPr>
          <w:rFonts w:ascii="Verdana" w:hAnsi="Verdana"/>
          <w:b/>
          <w:bCs/>
        </w:rPr>
        <w:t>Is the applicant firm applying for permission to approve financial promotions for unauthorised persons (other than its group entities or appointed representatives) under section 21 of FSMA?</w:t>
      </w:r>
    </w:p>
    <w:p w14:paraId="41523080" w14:textId="77777777" w:rsidR="00801347" w:rsidRDefault="00801347" w:rsidP="00920A92">
      <w:pPr>
        <w:pStyle w:val="Question"/>
        <w:keepNext/>
        <w:spacing w:before="0" w:after="0"/>
        <w:ind w:right="1701" w:firstLine="0"/>
        <w:rPr>
          <w:rFonts w:ascii="Verdana" w:hAnsi="Verdana"/>
        </w:rPr>
      </w:pPr>
      <w:r w:rsidRPr="00801347">
        <w:rPr>
          <w:rFonts w:ascii="Verdana" w:hAnsi="Verdana"/>
        </w:rPr>
        <w:t>By selecting yes you are applying for permission to approve financial promotions for unauthorised persons. This will not affect the firm's ability to approve its own financial promotions or those of its appointed representatives and other members of its group. You will be asked further questions about this in the application for permission to approve financial promotions.</w:t>
      </w:r>
    </w:p>
    <w:p w14:paraId="1BCFD7EE" w14:textId="7059D520" w:rsidR="00920A92" w:rsidRPr="005D7D89" w:rsidRDefault="00920A92" w:rsidP="00920A92">
      <w:pPr>
        <w:pStyle w:val="Question"/>
        <w:keepNext/>
        <w:spacing w:before="0" w:after="0"/>
        <w:ind w:right="1701" w:firstLine="0"/>
        <w:rPr>
          <w:rFonts w:ascii="Verdana" w:hAnsi="Verdana"/>
        </w:rPr>
      </w:pPr>
      <w:r w:rsidRPr="00BB1DE3">
        <w:rPr>
          <w:rFonts w:ascii="Verdana" w:hAnsi="Verdana"/>
        </w:rPr>
        <w:fldChar w:fldCharType="begin">
          <w:ffData>
            <w:name w:val="Check24"/>
            <w:enabled/>
            <w:calcOnExit w:val="0"/>
            <w:checkBox>
              <w:sizeAuto/>
              <w:default w:val="0"/>
            </w:checkBox>
          </w:ffData>
        </w:fldChar>
      </w:r>
      <w:r w:rsidRPr="00BB1DE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BB1DE3">
        <w:rPr>
          <w:rFonts w:ascii="Verdana" w:hAnsi="Verdana"/>
        </w:rPr>
        <w:fldChar w:fldCharType="end"/>
      </w:r>
      <w:r w:rsidRPr="00BB1DE3">
        <w:rPr>
          <w:rFonts w:ascii="Verdana" w:hAnsi="Verdana"/>
        </w:rPr>
        <w:tab/>
        <w:t>No</w:t>
      </w:r>
      <w:r w:rsidR="009C258F" w:rsidRPr="00BB1DE3">
        <w:rPr>
          <w:rFonts w:ascii="Webdings" w:eastAsia="Webdings" w:hAnsi="Webdings" w:cs="Webdings"/>
        </w:rPr>
        <w:t>4</w:t>
      </w:r>
      <w:r w:rsidR="00053E02" w:rsidRPr="00BB1DE3">
        <w:rPr>
          <w:rFonts w:ascii="Verdana" w:hAnsi="Verdana"/>
        </w:rPr>
        <w:t>Continue to Question 3.2</w:t>
      </w:r>
    </w:p>
    <w:p w14:paraId="0F9B8527" w14:textId="21EA945F" w:rsidR="00920A92" w:rsidRPr="005D7D89" w:rsidRDefault="00920A92" w:rsidP="00A5462B">
      <w:pPr>
        <w:pStyle w:val="Question"/>
        <w:keepNext/>
        <w:spacing w:before="0" w:after="0"/>
        <w:ind w:right="873" w:firstLine="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r w:rsidRPr="005D7D89">
        <w:rPr>
          <w:rFonts w:ascii="Verdana" w:hAnsi="Verdana"/>
        </w:rPr>
        <w:tab/>
        <w:t>Yes</w:t>
      </w:r>
      <w:r w:rsidRPr="005D7D89">
        <w:rPr>
          <w:rFonts w:ascii="Webdings" w:eastAsia="Webdings" w:hAnsi="Webdings" w:cs="Webdings"/>
        </w:rPr>
        <w:t>4</w:t>
      </w:r>
      <w:r w:rsidR="00955E6F" w:rsidRPr="005D7D89">
        <w:rPr>
          <w:rFonts w:ascii="Verdana" w:hAnsi="Verdana"/>
        </w:rPr>
        <w:t>Co</w:t>
      </w:r>
      <w:r w:rsidR="00EC1198" w:rsidRPr="005D7D89">
        <w:rPr>
          <w:rFonts w:ascii="Verdana" w:hAnsi="Verdana"/>
        </w:rPr>
        <w:t xml:space="preserve">mplete </w:t>
      </w:r>
      <w:r w:rsidR="00EC1198" w:rsidRPr="0029533D">
        <w:rPr>
          <w:rFonts w:ascii="Verdana" w:hAnsi="Verdana"/>
        </w:rPr>
        <w:t>Questions 3.4 and 3.5 and continue to Question 3.8.</w:t>
      </w:r>
      <w:r w:rsidR="00EC1198" w:rsidRPr="005D7D89">
        <w:rPr>
          <w:rFonts w:ascii="Verdana" w:hAnsi="Verdana"/>
        </w:rPr>
        <w:t xml:space="preserve"> </w:t>
      </w:r>
    </w:p>
    <w:p w14:paraId="4A7F2898" w14:textId="270F76AD" w:rsidR="00A547C6" w:rsidRPr="005D7D89" w:rsidRDefault="00A547C6" w:rsidP="04E460FA">
      <w:pPr>
        <w:pStyle w:val="Question"/>
        <w:keepNext/>
        <w:rPr>
          <w:rFonts w:ascii="Verdana" w:hAnsi="Verdana"/>
          <w:b/>
          <w:bCs/>
        </w:rPr>
      </w:pPr>
      <w:r w:rsidRPr="005D7D89">
        <w:rPr>
          <w:rFonts w:ascii="Verdana" w:hAnsi="Verdana"/>
          <w:b/>
          <w:bCs/>
        </w:rPr>
        <w:t>3.</w:t>
      </w:r>
      <w:r w:rsidR="0089206C" w:rsidRPr="005D7D89">
        <w:rPr>
          <w:rFonts w:ascii="Verdana" w:hAnsi="Verdana"/>
          <w:b/>
          <w:bCs/>
        </w:rPr>
        <w:t>2</w:t>
      </w:r>
      <w:r w:rsidRPr="005D7D89">
        <w:rPr>
          <w:rFonts w:ascii="Verdana" w:hAnsi="Verdana"/>
          <w:b/>
        </w:rPr>
        <w:tab/>
      </w:r>
      <w:r w:rsidR="006A18B0" w:rsidRPr="005D7D89">
        <w:rPr>
          <w:rFonts w:ascii="Verdana" w:hAnsi="Verdana"/>
          <w:b/>
          <w:bCs/>
        </w:rPr>
        <w:t xml:space="preserve"> </w:t>
      </w:r>
      <w:r w:rsidR="006A18B0" w:rsidRPr="005D7D89">
        <w:rPr>
          <w:rFonts w:ascii="Verdana" w:hAnsi="Verdana"/>
          <w:b/>
          <w:bCs/>
        </w:rPr>
        <w:tab/>
      </w:r>
      <w:r w:rsidR="00997E33" w:rsidRPr="00997E33">
        <w:rPr>
          <w:rFonts w:ascii="Verdana" w:hAnsi="Verdana"/>
          <w:b/>
          <w:bCs/>
        </w:rPr>
        <w:t>Is the applicant firm applying to cancel its permission to approve financial promotions for unauthorised persons (other than its group entities or appointed representatives) under section 21 of FSMA?</w:t>
      </w:r>
    </w:p>
    <w:p w14:paraId="56B65F98" w14:textId="14619A01" w:rsidR="00F50549" w:rsidRPr="005D7D89" w:rsidRDefault="00C77735" w:rsidP="00F50549">
      <w:pPr>
        <w:pStyle w:val="Question"/>
        <w:keepNext/>
        <w:spacing w:before="0" w:after="0"/>
        <w:ind w:right="1701" w:firstLine="0"/>
        <w:rPr>
          <w:rFonts w:ascii="Verdana" w:hAnsi="Verdana"/>
        </w:rPr>
      </w:pPr>
      <w:r w:rsidRPr="00C77735">
        <w:rPr>
          <w:rFonts w:ascii="Verdana" w:hAnsi="Verdana"/>
        </w:rPr>
        <w:t>By selecting yes, you are applying to cancel the firm’s permission to approve financial promotions. The firm will be subject to a restriction on approving financial promotions other than its own promotions and those of its appointed representatives and members of its group.</w:t>
      </w:r>
    </w:p>
    <w:bookmarkStart w:id="5" w:name="_Hlk133592280"/>
    <w:p w14:paraId="0B453354" w14:textId="3FF8ABC6" w:rsidR="00A547C6" w:rsidRPr="005D7D89" w:rsidRDefault="00A547C6" w:rsidP="00A547C6">
      <w:pPr>
        <w:pStyle w:val="Question"/>
        <w:keepNext/>
        <w:spacing w:before="0" w:after="0"/>
        <w:ind w:right="1701" w:firstLine="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r w:rsidRPr="005D7D89">
        <w:rPr>
          <w:rFonts w:ascii="Verdana" w:hAnsi="Verdana"/>
        </w:rPr>
        <w:tab/>
        <w:t>No</w:t>
      </w:r>
      <w:r w:rsidR="009078A0" w:rsidRPr="005D7D89">
        <w:rPr>
          <w:rFonts w:ascii="Verdana" w:hAnsi="Verdana"/>
        </w:rPr>
        <w:t xml:space="preserve"> </w:t>
      </w:r>
      <w:r w:rsidR="00C80D40" w:rsidRPr="005D7D89">
        <w:rPr>
          <w:rFonts w:ascii="Webdings" w:eastAsia="Webdings" w:hAnsi="Webdings" w:cs="Webdings"/>
        </w:rPr>
        <w:t>4</w:t>
      </w:r>
      <w:r w:rsidR="00D4218F" w:rsidRPr="005D7D89">
        <w:rPr>
          <w:rFonts w:ascii="Verdana" w:hAnsi="Verdana"/>
        </w:rPr>
        <w:t>Continue to Question 3.3</w:t>
      </w:r>
    </w:p>
    <w:bookmarkEnd w:id="5"/>
    <w:p w14:paraId="78CEC466" w14:textId="62A2FEE2" w:rsidR="00A547C6" w:rsidRPr="005D7D89" w:rsidRDefault="00A547C6" w:rsidP="00A547C6">
      <w:pPr>
        <w:pStyle w:val="Question"/>
        <w:keepNext/>
        <w:spacing w:before="0" w:after="0"/>
        <w:ind w:right="1701" w:firstLine="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r w:rsidRPr="005D7D89">
        <w:rPr>
          <w:rFonts w:ascii="Verdana" w:hAnsi="Verdana"/>
        </w:rPr>
        <w:tab/>
        <w:t>Yes</w:t>
      </w:r>
      <w:r w:rsidR="007134EE" w:rsidRPr="005D7D89">
        <w:rPr>
          <w:rFonts w:ascii="Webdings" w:eastAsia="Webdings" w:hAnsi="Webdings" w:cs="Webdings"/>
        </w:rPr>
        <w:t>4</w:t>
      </w:r>
      <w:r w:rsidR="00BB05CC" w:rsidRPr="005D7D89">
        <w:rPr>
          <w:rFonts w:ascii="Verdana" w:hAnsi="Verdana"/>
        </w:rPr>
        <w:t>Continue to Section 4</w:t>
      </w:r>
    </w:p>
    <w:p w14:paraId="2FDFE7B5" w14:textId="3AEED6AE" w:rsidR="0050441E" w:rsidRPr="005D7D89" w:rsidRDefault="0050441E" w:rsidP="04E460FA">
      <w:pPr>
        <w:pStyle w:val="Question"/>
        <w:keepNext/>
        <w:rPr>
          <w:rFonts w:ascii="Verdana" w:hAnsi="Verdana"/>
          <w:b/>
          <w:bCs/>
        </w:rPr>
      </w:pPr>
      <w:r w:rsidRPr="005D7D89">
        <w:rPr>
          <w:rFonts w:ascii="Verdana" w:hAnsi="Verdana"/>
          <w:b/>
          <w:bCs/>
        </w:rPr>
        <w:tab/>
        <w:t>3.3</w:t>
      </w:r>
      <w:r w:rsidRPr="005D7D89">
        <w:rPr>
          <w:rFonts w:ascii="Verdana" w:hAnsi="Verdana"/>
          <w:b/>
        </w:rPr>
        <w:tab/>
      </w:r>
      <w:r w:rsidR="003A403D" w:rsidRPr="003A403D">
        <w:rPr>
          <w:rFonts w:ascii="Verdana" w:hAnsi="Verdana"/>
          <w:b/>
          <w:bCs/>
        </w:rPr>
        <w:t>Is the applicant firm applying to vary its permission to approve financial promotions for unauthorised persons under section 21 of FSMA?</w:t>
      </w:r>
    </w:p>
    <w:p w14:paraId="5F37F242" w14:textId="736A6786" w:rsidR="000958C2" w:rsidRPr="005D7D89" w:rsidRDefault="000958C2" w:rsidP="000958C2">
      <w:pPr>
        <w:pStyle w:val="Question"/>
        <w:keepNext/>
        <w:spacing w:before="0" w:after="0"/>
        <w:ind w:right="1701" w:firstLine="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r w:rsidRPr="005D7D89">
        <w:rPr>
          <w:rFonts w:ascii="Verdana" w:hAnsi="Verdana"/>
        </w:rPr>
        <w:tab/>
        <w:t xml:space="preserve">No </w:t>
      </w:r>
      <w:r w:rsidRPr="005D7D89">
        <w:rPr>
          <w:rFonts w:ascii="Webdings" w:eastAsia="Webdings" w:hAnsi="Webdings" w:cs="Webdings"/>
        </w:rPr>
        <w:t>4</w:t>
      </w:r>
      <w:r w:rsidRPr="005D7D89">
        <w:rPr>
          <w:rFonts w:ascii="Verdana" w:hAnsi="Verdana"/>
        </w:rPr>
        <w:t xml:space="preserve"> You </w:t>
      </w:r>
      <w:r w:rsidR="00512FE7" w:rsidRPr="005D7D89">
        <w:rPr>
          <w:rFonts w:ascii="Verdana" w:hAnsi="Verdana"/>
        </w:rPr>
        <w:t xml:space="preserve">do not need to complete </w:t>
      </w:r>
      <w:r w:rsidRPr="005D7D89">
        <w:rPr>
          <w:rFonts w:ascii="Verdana" w:hAnsi="Verdana"/>
        </w:rPr>
        <w:t>this form</w:t>
      </w:r>
    </w:p>
    <w:p w14:paraId="46EA84D0" w14:textId="170B35D6" w:rsidR="00912650" w:rsidRPr="005D7D89" w:rsidRDefault="000958C2" w:rsidP="000958C2">
      <w:pPr>
        <w:pStyle w:val="Question"/>
        <w:keepNext/>
        <w:spacing w:before="0" w:after="0"/>
        <w:ind w:right="1701" w:firstLine="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r w:rsidRPr="005D7D89">
        <w:rPr>
          <w:rFonts w:ascii="Verdana" w:hAnsi="Verdana"/>
        </w:rPr>
        <w:tab/>
        <w:t xml:space="preserve">Yes </w:t>
      </w:r>
      <w:r w:rsidRPr="005D7D89">
        <w:rPr>
          <w:rFonts w:ascii="Webdings" w:eastAsia="Webdings" w:hAnsi="Webdings" w:cs="Webdings"/>
        </w:rPr>
        <w:t>4</w:t>
      </w:r>
      <w:r w:rsidRPr="005D7D89">
        <w:rPr>
          <w:rFonts w:ascii="Verdana" w:hAnsi="Verdana"/>
        </w:rPr>
        <w:t xml:space="preserve"> </w:t>
      </w:r>
      <w:r w:rsidR="006F3EDB" w:rsidRPr="005D7D89">
        <w:rPr>
          <w:rFonts w:ascii="Verdana" w:hAnsi="Verdana"/>
        </w:rPr>
        <w:t>Complete Question 3.4-3.</w:t>
      </w:r>
      <w:r w:rsidR="00382207" w:rsidRPr="005D7D89">
        <w:rPr>
          <w:rFonts w:ascii="Verdana" w:hAnsi="Verdana"/>
        </w:rPr>
        <w:t>7</w:t>
      </w:r>
      <w:r w:rsidR="006F3EDB" w:rsidRPr="005D7D89">
        <w:rPr>
          <w:rFonts w:ascii="Verdana" w:hAnsi="Verdana"/>
        </w:rPr>
        <w:t xml:space="preserve"> and continue to Section 4</w:t>
      </w:r>
    </w:p>
    <w:p w14:paraId="37769D1F" w14:textId="77777777" w:rsidR="00912650" w:rsidRPr="005D7D89" w:rsidRDefault="00912650">
      <w:pPr>
        <w:spacing w:before="0" w:line="240" w:lineRule="auto"/>
        <w:rPr>
          <w:rFonts w:ascii="Verdana" w:hAnsi="Verdana"/>
          <w:sz w:val="18"/>
        </w:rPr>
      </w:pPr>
      <w:r w:rsidRPr="005D7D89">
        <w:rPr>
          <w:rFonts w:ascii="Verdana" w:hAnsi="Verdana"/>
        </w:rPr>
        <w:br w:type="page"/>
      </w:r>
    </w:p>
    <w:p w14:paraId="4B86DA77" w14:textId="321AF72B" w:rsidR="00197F0A" w:rsidRPr="005D7D89" w:rsidRDefault="00CD5A36" w:rsidP="04E460FA">
      <w:pPr>
        <w:pStyle w:val="Question"/>
        <w:keepNext/>
        <w:rPr>
          <w:rFonts w:ascii="Verdana" w:hAnsi="Verdana"/>
          <w:b/>
          <w:bCs/>
        </w:rPr>
      </w:pPr>
      <w:r w:rsidRPr="005D7D89">
        <w:rPr>
          <w:rFonts w:ascii="Verdana" w:hAnsi="Verdana"/>
          <w:b/>
          <w:bCs/>
        </w:rPr>
        <w:lastRenderedPageBreak/>
        <w:tab/>
      </w:r>
      <w:r w:rsidR="00197F0A" w:rsidRPr="005D7D89">
        <w:rPr>
          <w:rFonts w:ascii="Verdana" w:hAnsi="Verdana"/>
          <w:b/>
          <w:bCs/>
        </w:rPr>
        <w:t>3.</w:t>
      </w:r>
      <w:r w:rsidR="00E676BE" w:rsidRPr="005D7D89">
        <w:rPr>
          <w:rFonts w:ascii="Verdana" w:hAnsi="Verdana"/>
          <w:b/>
          <w:bCs/>
        </w:rPr>
        <w:t>4</w:t>
      </w:r>
      <w:r w:rsidR="00197F0A" w:rsidRPr="005D7D89">
        <w:rPr>
          <w:rFonts w:ascii="Verdana" w:hAnsi="Verdana"/>
          <w:b/>
        </w:rPr>
        <w:tab/>
      </w:r>
      <w:r w:rsidR="00C71DB7" w:rsidRPr="00C71DB7">
        <w:rPr>
          <w:rFonts w:ascii="Verdana" w:hAnsi="Verdana"/>
          <w:b/>
          <w:bCs/>
        </w:rPr>
        <w:t>Give details below of the type of investments the applicant firm wants to apply, or remove, permission to approve financial promotions for.</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17"/>
        <w:gridCol w:w="5670"/>
      </w:tblGrid>
      <w:tr w:rsidR="00E83C5E" w:rsidRPr="005D7D89" w14:paraId="02BAD735" w14:textId="77777777" w:rsidTr="00756205">
        <w:tc>
          <w:tcPr>
            <w:tcW w:w="709" w:type="dxa"/>
            <w:shd w:val="clear" w:color="auto" w:fill="auto"/>
          </w:tcPr>
          <w:p w14:paraId="102845F9" w14:textId="77777777" w:rsidR="00E83C5E" w:rsidRPr="005D7D89" w:rsidRDefault="00E83C5E" w:rsidP="00756205">
            <w:pPr>
              <w:pStyle w:val="Question"/>
              <w:tabs>
                <w:tab w:val="clear" w:pos="284"/>
                <w:tab w:val="left" w:pos="0"/>
              </w:tabs>
              <w:spacing w:before="0" w:after="0" w:line="240" w:lineRule="auto"/>
              <w:ind w:right="0" w:firstLine="0"/>
              <w:jc w:val="center"/>
              <w:rPr>
                <w:rFonts w:ascii="Verdana" w:hAnsi="Verdana"/>
                <w:b/>
              </w:rPr>
            </w:pPr>
            <w:r w:rsidRPr="005D7D89">
              <w:rPr>
                <w:rFonts w:ascii="Verdana" w:hAnsi="Verdana"/>
                <w:b/>
              </w:rPr>
              <w:t xml:space="preserve">Add </w:t>
            </w:r>
          </w:p>
        </w:tc>
        <w:tc>
          <w:tcPr>
            <w:tcW w:w="817" w:type="dxa"/>
            <w:shd w:val="clear" w:color="auto" w:fill="auto"/>
          </w:tcPr>
          <w:p w14:paraId="741108DE" w14:textId="77777777" w:rsidR="00E83C5E" w:rsidRPr="005D7D89" w:rsidRDefault="00E83C5E" w:rsidP="00756205">
            <w:pPr>
              <w:pStyle w:val="Question"/>
              <w:tabs>
                <w:tab w:val="clear" w:pos="284"/>
                <w:tab w:val="left" w:pos="0"/>
              </w:tabs>
              <w:spacing w:before="0" w:after="0" w:line="240" w:lineRule="auto"/>
              <w:ind w:right="0" w:firstLine="0"/>
              <w:jc w:val="center"/>
              <w:rPr>
                <w:rFonts w:ascii="Verdana" w:hAnsi="Verdana"/>
                <w:b/>
              </w:rPr>
            </w:pPr>
            <w:r w:rsidRPr="005D7D89">
              <w:rPr>
                <w:rFonts w:ascii="Verdana" w:hAnsi="Verdana"/>
                <w:b/>
              </w:rPr>
              <w:t>Remove</w:t>
            </w:r>
          </w:p>
        </w:tc>
        <w:tc>
          <w:tcPr>
            <w:tcW w:w="5670" w:type="dxa"/>
            <w:shd w:val="clear" w:color="auto" w:fill="auto"/>
          </w:tcPr>
          <w:p w14:paraId="4C8E1B51" w14:textId="77777777" w:rsidR="00E83C5E" w:rsidRPr="005D7D89" w:rsidRDefault="00E83C5E" w:rsidP="00756205">
            <w:pPr>
              <w:pStyle w:val="Question"/>
              <w:tabs>
                <w:tab w:val="clear" w:pos="284"/>
                <w:tab w:val="left" w:pos="0"/>
                <w:tab w:val="left" w:pos="1553"/>
                <w:tab w:val="center" w:pos="2497"/>
              </w:tabs>
              <w:spacing w:before="0" w:after="0" w:line="240" w:lineRule="auto"/>
              <w:ind w:right="0" w:firstLine="0"/>
              <w:jc w:val="center"/>
              <w:rPr>
                <w:rFonts w:ascii="Verdana" w:hAnsi="Verdana"/>
                <w:b/>
              </w:rPr>
            </w:pPr>
            <w:r w:rsidRPr="005D7D89">
              <w:rPr>
                <w:rFonts w:ascii="Verdana" w:hAnsi="Verdana"/>
                <w:b/>
              </w:rPr>
              <w:t>Investment Type</w:t>
            </w:r>
          </w:p>
        </w:tc>
      </w:tr>
      <w:tr w:rsidR="00E83C5E" w:rsidRPr="005D7D89" w14:paraId="58B1BA63" w14:textId="77777777" w:rsidTr="00756205">
        <w:tc>
          <w:tcPr>
            <w:tcW w:w="709" w:type="dxa"/>
            <w:shd w:val="clear" w:color="auto" w:fill="auto"/>
          </w:tcPr>
          <w:p w14:paraId="54DECB7E" w14:textId="77777777" w:rsidR="00E83C5E" w:rsidRPr="005D7D89" w:rsidRDefault="00E83C5E" w:rsidP="00756205">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0231864F" w14:textId="77777777" w:rsidR="00E83C5E" w:rsidRPr="005D7D89" w:rsidRDefault="00E83C5E" w:rsidP="00756205">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40FA2D89" w14:textId="77777777" w:rsidR="00E83C5E" w:rsidRPr="005D7D89" w:rsidRDefault="00E83C5E" w:rsidP="00756205">
            <w:pPr>
              <w:pStyle w:val="QsyesnoCharChar"/>
              <w:tabs>
                <w:tab w:val="left" w:pos="624"/>
                <w:tab w:val="left" w:pos="709"/>
              </w:tabs>
              <w:spacing w:after="100" w:afterAutospacing="1" w:line="240" w:lineRule="auto"/>
              <w:ind w:right="0"/>
              <w:rPr>
                <w:rFonts w:ascii="Verdana" w:hAnsi="Verdana"/>
                <w:b/>
              </w:rPr>
            </w:pPr>
            <w:r w:rsidRPr="005D7D89">
              <w:rPr>
                <w:rFonts w:ascii="Verdana" w:hAnsi="Verdana"/>
              </w:rPr>
              <w:t>Deposits</w:t>
            </w:r>
          </w:p>
        </w:tc>
      </w:tr>
      <w:tr w:rsidR="00E83C5E" w:rsidRPr="005D7D89" w14:paraId="2DA41433" w14:textId="77777777" w:rsidTr="00756205">
        <w:tc>
          <w:tcPr>
            <w:tcW w:w="709" w:type="dxa"/>
            <w:shd w:val="clear" w:color="auto" w:fill="auto"/>
          </w:tcPr>
          <w:p w14:paraId="35483BBC" w14:textId="77777777" w:rsidR="00E83C5E" w:rsidRPr="005D7D89" w:rsidRDefault="00E83C5E" w:rsidP="00756205">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2F2877FC" w14:textId="77777777" w:rsidR="00E83C5E" w:rsidRPr="005D7D89" w:rsidRDefault="00E83C5E" w:rsidP="00756205">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3E8FCC79" w14:textId="77777777" w:rsidR="00E83C5E" w:rsidRPr="005D7D89" w:rsidRDefault="00E83C5E" w:rsidP="00756205">
            <w:pPr>
              <w:pStyle w:val="QsyesnoCharChar"/>
              <w:tabs>
                <w:tab w:val="left" w:pos="624"/>
                <w:tab w:val="left" w:pos="709"/>
              </w:tabs>
              <w:spacing w:after="100" w:afterAutospacing="1" w:line="240" w:lineRule="auto"/>
              <w:ind w:right="0"/>
              <w:rPr>
                <w:rFonts w:ascii="Verdana" w:hAnsi="Verdana"/>
                <w:b/>
              </w:rPr>
            </w:pPr>
            <w:r w:rsidRPr="005D7D89">
              <w:rPr>
                <w:rFonts w:ascii="Verdana" w:hAnsi="Verdana"/>
              </w:rPr>
              <w:t>Insurance</w:t>
            </w:r>
          </w:p>
        </w:tc>
      </w:tr>
      <w:tr w:rsidR="00E83C5E" w:rsidRPr="005D7D89" w14:paraId="2A366E89" w14:textId="77777777" w:rsidTr="00756205">
        <w:tc>
          <w:tcPr>
            <w:tcW w:w="709" w:type="dxa"/>
            <w:shd w:val="clear" w:color="auto" w:fill="auto"/>
          </w:tcPr>
          <w:p w14:paraId="0AA7C4FE" w14:textId="77777777" w:rsidR="00E83C5E" w:rsidRPr="005D7D89" w:rsidRDefault="00E83C5E" w:rsidP="00756205">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613CFD4B" w14:textId="77777777" w:rsidR="00E83C5E" w:rsidRPr="005D7D89" w:rsidRDefault="00E83C5E" w:rsidP="00756205">
            <w:pPr>
              <w:pStyle w:val="Question"/>
              <w:tabs>
                <w:tab w:val="clear" w:pos="284"/>
                <w:tab w:val="left" w:pos="0"/>
              </w:tabs>
              <w:spacing w:before="100" w:beforeAutospacing="1" w:after="100" w:afterAutospacing="1" w:line="240" w:lineRule="auto"/>
              <w:ind w:right="0" w:firstLine="0"/>
              <w:jc w:val="center"/>
              <w:rPr>
                <w:rFonts w:ascii="Verdana" w:hAnsi="Verdana"/>
                <w:b/>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7BCE08D9" w14:textId="77777777" w:rsidR="00E83C5E" w:rsidRPr="005D7D89" w:rsidRDefault="00E83C5E" w:rsidP="00756205">
            <w:pPr>
              <w:pStyle w:val="QsyesnoCharChar"/>
              <w:tabs>
                <w:tab w:val="left" w:pos="624"/>
                <w:tab w:val="left" w:pos="709"/>
              </w:tabs>
              <w:spacing w:after="100" w:afterAutospacing="1" w:line="240" w:lineRule="auto"/>
              <w:ind w:right="0"/>
              <w:rPr>
                <w:rFonts w:ascii="Verdana" w:hAnsi="Verdana"/>
                <w:b/>
              </w:rPr>
            </w:pPr>
            <w:r w:rsidRPr="005D7D89">
              <w:rPr>
                <w:rFonts w:ascii="Verdana" w:hAnsi="Verdana"/>
              </w:rPr>
              <w:t>Listed shares</w:t>
            </w:r>
          </w:p>
        </w:tc>
      </w:tr>
      <w:tr w:rsidR="00E83C5E" w:rsidRPr="005D7D89" w14:paraId="021F15A2" w14:textId="77777777" w:rsidTr="00756205">
        <w:tc>
          <w:tcPr>
            <w:tcW w:w="709" w:type="dxa"/>
            <w:shd w:val="clear" w:color="auto" w:fill="auto"/>
          </w:tcPr>
          <w:p w14:paraId="053B416F" w14:textId="77777777" w:rsidR="00E83C5E" w:rsidRPr="005D7D89" w:rsidRDefault="00E83C5E" w:rsidP="00756205">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4D49F3A0" w14:textId="77777777" w:rsidR="00E83C5E" w:rsidRPr="005D7D89" w:rsidRDefault="00E83C5E" w:rsidP="00756205">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291412B9" w14:textId="77777777" w:rsidR="00E83C5E" w:rsidRPr="005D7D89" w:rsidRDefault="00E83C5E" w:rsidP="00756205">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Unlisted shares</w:t>
            </w:r>
          </w:p>
        </w:tc>
      </w:tr>
      <w:tr w:rsidR="00E83C5E" w:rsidRPr="005D7D89" w14:paraId="1B2CE822" w14:textId="77777777" w:rsidTr="00756205">
        <w:tc>
          <w:tcPr>
            <w:tcW w:w="709" w:type="dxa"/>
            <w:shd w:val="clear" w:color="auto" w:fill="auto"/>
          </w:tcPr>
          <w:p w14:paraId="7D8D93D5" w14:textId="77777777" w:rsidR="00E83C5E" w:rsidRPr="005D7D89" w:rsidRDefault="00E83C5E" w:rsidP="00756205">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3B6D441F" w14:textId="77777777" w:rsidR="00E83C5E" w:rsidRPr="005D7D89" w:rsidRDefault="00E83C5E" w:rsidP="00756205">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69DB3FD6" w14:textId="77777777" w:rsidR="00E83C5E" w:rsidRPr="005D7D89" w:rsidRDefault="00E83C5E" w:rsidP="00756205">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Debentures</w:t>
            </w:r>
          </w:p>
        </w:tc>
      </w:tr>
      <w:tr w:rsidR="00E83C5E" w:rsidRPr="005D7D89" w14:paraId="4065CA2C" w14:textId="77777777" w:rsidTr="00756205">
        <w:tc>
          <w:tcPr>
            <w:tcW w:w="709" w:type="dxa"/>
            <w:shd w:val="clear" w:color="auto" w:fill="auto"/>
          </w:tcPr>
          <w:p w14:paraId="24D22FB4" w14:textId="77777777" w:rsidR="00E83C5E" w:rsidRPr="005D7D89" w:rsidRDefault="00E83C5E" w:rsidP="00756205">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2E7CCD94" w14:textId="77777777" w:rsidR="00E83C5E" w:rsidRPr="005D7D89" w:rsidRDefault="00E83C5E" w:rsidP="00756205">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04E781A8" w14:textId="77777777" w:rsidR="00E83C5E" w:rsidRPr="005D7D89" w:rsidRDefault="00E83C5E" w:rsidP="00756205">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Alternative debentures</w:t>
            </w:r>
          </w:p>
        </w:tc>
      </w:tr>
      <w:tr w:rsidR="00D34E76" w:rsidRPr="005D7D89" w14:paraId="6CC3FF9C" w14:textId="77777777" w:rsidTr="00756205">
        <w:tc>
          <w:tcPr>
            <w:tcW w:w="709" w:type="dxa"/>
            <w:shd w:val="clear" w:color="auto" w:fill="auto"/>
          </w:tcPr>
          <w:p w14:paraId="6419E8EA" w14:textId="1576D70C" w:rsidR="00D34E76" w:rsidRPr="005D7D89" w:rsidRDefault="00D34E76" w:rsidP="00D34E76">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51095011" w14:textId="0B24B0B8" w:rsidR="00D34E76" w:rsidRPr="005D7D89" w:rsidRDefault="00D34E76" w:rsidP="00D34E76">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6D518E10" w14:textId="7439CB6E" w:rsidR="00D34E76" w:rsidRPr="005D7D89" w:rsidRDefault="00E168BD" w:rsidP="00D34E76">
            <w:pPr>
              <w:pStyle w:val="QsyesnoCharChar"/>
              <w:tabs>
                <w:tab w:val="left" w:pos="624"/>
                <w:tab w:val="left" w:pos="709"/>
              </w:tabs>
              <w:spacing w:after="100" w:afterAutospacing="1" w:line="240" w:lineRule="auto"/>
              <w:ind w:right="0"/>
              <w:rPr>
                <w:rFonts w:ascii="Verdana" w:hAnsi="Verdana"/>
              </w:rPr>
            </w:pPr>
            <w:r>
              <w:rPr>
                <w:rFonts w:ascii="Verdana" w:hAnsi="Verdana"/>
              </w:rPr>
              <w:t>Government and public security</w:t>
            </w:r>
          </w:p>
        </w:tc>
      </w:tr>
      <w:tr w:rsidR="00D34E76" w:rsidRPr="005D7D89" w14:paraId="24118131" w14:textId="77777777" w:rsidTr="00756205">
        <w:tc>
          <w:tcPr>
            <w:tcW w:w="709" w:type="dxa"/>
            <w:shd w:val="clear" w:color="auto" w:fill="auto"/>
          </w:tcPr>
          <w:p w14:paraId="1C09C00B" w14:textId="77777777" w:rsidR="00D34E76" w:rsidRPr="005D7D89" w:rsidRDefault="00D34E76" w:rsidP="00D34E76">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3D193977" w14:textId="77777777" w:rsidR="00D34E76" w:rsidRPr="005D7D89" w:rsidRDefault="00D34E76" w:rsidP="00D34E76">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0BBE7169" w14:textId="77777777" w:rsidR="00D34E76" w:rsidRPr="005D7D89" w:rsidRDefault="00D34E76" w:rsidP="00D34E76">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Warrants</w:t>
            </w:r>
          </w:p>
        </w:tc>
      </w:tr>
      <w:tr w:rsidR="00D34E76" w:rsidRPr="005D7D89" w14:paraId="7B725716" w14:textId="77777777" w:rsidTr="00756205">
        <w:tc>
          <w:tcPr>
            <w:tcW w:w="709" w:type="dxa"/>
            <w:shd w:val="clear" w:color="auto" w:fill="auto"/>
          </w:tcPr>
          <w:p w14:paraId="4E96098B" w14:textId="77777777" w:rsidR="00D34E76" w:rsidRPr="005D7D89" w:rsidRDefault="00D34E76" w:rsidP="00D34E76">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6CF9040B" w14:textId="77777777" w:rsidR="00D34E76" w:rsidRPr="005D7D89" w:rsidRDefault="00D34E76" w:rsidP="00D34E76">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281CFF13" w14:textId="77777777" w:rsidR="00D34E76" w:rsidRPr="005D7D89" w:rsidRDefault="00D34E76" w:rsidP="00D34E76">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Certificates representing certain securities</w:t>
            </w:r>
          </w:p>
        </w:tc>
      </w:tr>
      <w:tr w:rsidR="00D34E76" w:rsidRPr="005D7D89" w14:paraId="473DC554" w14:textId="77777777" w:rsidTr="00756205">
        <w:tc>
          <w:tcPr>
            <w:tcW w:w="709" w:type="dxa"/>
            <w:shd w:val="clear" w:color="auto" w:fill="auto"/>
          </w:tcPr>
          <w:p w14:paraId="6C83E95D" w14:textId="77777777" w:rsidR="00D34E76" w:rsidRPr="005D7D89" w:rsidRDefault="00D34E76" w:rsidP="00D34E76">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1B9C9717" w14:textId="77777777" w:rsidR="00D34E76" w:rsidRPr="005D7D89" w:rsidRDefault="00D34E76" w:rsidP="00D34E76">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615CFC09" w14:textId="77777777" w:rsidR="00D34E76" w:rsidRPr="005D7D89" w:rsidRDefault="00D34E76" w:rsidP="00D34E76">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Units</w:t>
            </w:r>
          </w:p>
        </w:tc>
      </w:tr>
      <w:tr w:rsidR="00E168BD" w:rsidRPr="005D7D89" w14:paraId="3A33605A" w14:textId="77777777" w:rsidTr="00E55BA0">
        <w:tc>
          <w:tcPr>
            <w:tcW w:w="709" w:type="dxa"/>
            <w:shd w:val="clear" w:color="auto" w:fill="auto"/>
          </w:tcPr>
          <w:p w14:paraId="439471F0" w14:textId="77777777" w:rsidR="00E168BD" w:rsidRPr="005D7D89" w:rsidRDefault="00E168BD" w:rsidP="00E55BA0">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30E3D3C3" w14:textId="77777777" w:rsidR="00E168BD" w:rsidRPr="005D7D89" w:rsidRDefault="00E168BD" w:rsidP="00E55BA0">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2F3FB5EF" w14:textId="77777777" w:rsidR="00E168BD" w:rsidRPr="005D7D89" w:rsidRDefault="00E168BD" w:rsidP="00E55BA0">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Pensions</w:t>
            </w:r>
          </w:p>
        </w:tc>
      </w:tr>
      <w:tr w:rsidR="00E168BD" w:rsidRPr="005D7D89" w14:paraId="4874CACA" w14:textId="77777777" w:rsidTr="00756205">
        <w:tc>
          <w:tcPr>
            <w:tcW w:w="709" w:type="dxa"/>
            <w:shd w:val="clear" w:color="auto" w:fill="auto"/>
          </w:tcPr>
          <w:p w14:paraId="0D601985" w14:textId="37B4176D" w:rsidR="00E168BD" w:rsidRPr="005D7D89" w:rsidRDefault="00E168BD" w:rsidP="00E168B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3ABFCD0C" w14:textId="12F374DC" w:rsidR="00E168BD" w:rsidRPr="005D7D89" w:rsidRDefault="00E168BD" w:rsidP="00E168B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6B2A1501" w14:textId="20D6E19B" w:rsidR="00E168BD" w:rsidRPr="005D7D89" w:rsidRDefault="00E168BD" w:rsidP="00E168BD">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Options</w:t>
            </w:r>
          </w:p>
        </w:tc>
      </w:tr>
      <w:tr w:rsidR="00E168BD" w:rsidRPr="005D7D89" w14:paraId="59476C2F" w14:textId="77777777" w:rsidTr="00756205">
        <w:tc>
          <w:tcPr>
            <w:tcW w:w="709" w:type="dxa"/>
            <w:shd w:val="clear" w:color="auto" w:fill="auto"/>
          </w:tcPr>
          <w:p w14:paraId="27C7FC1D" w14:textId="2E3F3F87" w:rsidR="00E168BD" w:rsidRPr="005D7D89" w:rsidRDefault="00E168BD" w:rsidP="00E168B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3E1F9AC9" w14:textId="4B74F050" w:rsidR="00E168BD" w:rsidRPr="005D7D89" w:rsidRDefault="00E168BD" w:rsidP="00E168B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5D81D7FA" w14:textId="603417D5" w:rsidR="00E168BD" w:rsidRPr="005D7D89" w:rsidRDefault="00E168BD" w:rsidP="00E168BD">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Futures</w:t>
            </w:r>
          </w:p>
        </w:tc>
      </w:tr>
      <w:tr w:rsidR="00E168BD" w:rsidRPr="005D7D89" w14:paraId="1B2D5AC7" w14:textId="77777777" w:rsidTr="00756205">
        <w:tc>
          <w:tcPr>
            <w:tcW w:w="709" w:type="dxa"/>
            <w:shd w:val="clear" w:color="auto" w:fill="auto"/>
          </w:tcPr>
          <w:p w14:paraId="0A4CBF8B" w14:textId="68715AD3" w:rsidR="00E168BD" w:rsidRPr="005D7D89" w:rsidRDefault="00E168BD" w:rsidP="00E168B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3D5CDAF0" w14:textId="5FB64E28" w:rsidR="00E168BD" w:rsidRPr="005D7D89" w:rsidRDefault="00E168BD" w:rsidP="00E168B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2E47FFCE" w14:textId="6FE137E2" w:rsidR="00E168BD" w:rsidRPr="005D7D89" w:rsidRDefault="00E168BD" w:rsidP="00E168BD">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Contracts for differences</w:t>
            </w:r>
          </w:p>
        </w:tc>
      </w:tr>
      <w:tr w:rsidR="00E168BD" w:rsidRPr="005D7D89" w14:paraId="0FFA1642" w14:textId="77777777" w:rsidTr="00756205">
        <w:tc>
          <w:tcPr>
            <w:tcW w:w="709" w:type="dxa"/>
            <w:shd w:val="clear" w:color="auto" w:fill="auto"/>
          </w:tcPr>
          <w:p w14:paraId="240E232A" w14:textId="3E1CA67D" w:rsidR="00E168BD" w:rsidRPr="005D7D89" w:rsidRDefault="00E168BD" w:rsidP="00E168B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4D67BECD" w14:textId="6C2BDB74" w:rsidR="00E168BD" w:rsidRPr="005D7D89" w:rsidRDefault="00E168BD" w:rsidP="00E168B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200F8F53" w14:textId="698EED5F" w:rsidR="00E168BD" w:rsidRPr="005D7D89" w:rsidRDefault="00E168BD" w:rsidP="00E168BD">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Emission allowances</w:t>
            </w:r>
          </w:p>
        </w:tc>
      </w:tr>
      <w:tr w:rsidR="00845A0D" w:rsidRPr="005D7D89" w14:paraId="66175A4B" w14:textId="77777777" w:rsidTr="00756205">
        <w:tc>
          <w:tcPr>
            <w:tcW w:w="709" w:type="dxa"/>
            <w:shd w:val="clear" w:color="auto" w:fill="auto"/>
          </w:tcPr>
          <w:p w14:paraId="083490CF" w14:textId="3773FADD" w:rsidR="00845A0D" w:rsidRPr="005D7D89" w:rsidRDefault="00845A0D" w:rsidP="00845A0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63A41CD4" w14:textId="776BAE9F" w:rsidR="00845A0D" w:rsidRPr="005D7D89" w:rsidRDefault="00845A0D" w:rsidP="00845A0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29F2E3BC" w14:textId="06928F7D" w:rsidR="00845A0D" w:rsidRPr="005D7D89" w:rsidRDefault="00845A0D" w:rsidP="00845A0D">
            <w:pPr>
              <w:pStyle w:val="QsyesnoCharChar"/>
              <w:tabs>
                <w:tab w:val="left" w:pos="624"/>
                <w:tab w:val="left" w:pos="709"/>
              </w:tabs>
              <w:spacing w:after="100" w:afterAutospacing="1" w:line="240" w:lineRule="auto"/>
              <w:ind w:right="0"/>
              <w:rPr>
                <w:rFonts w:ascii="Verdana" w:hAnsi="Verdana"/>
              </w:rPr>
            </w:pPr>
            <w:r>
              <w:rPr>
                <w:rFonts w:ascii="Verdana" w:hAnsi="Verdana"/>
              </w:rPr>
              <w:t>Lloyd’s syndicate capacity / membership</w:t>
            </w:r>
          </w:p>
        </w:tc>
      </w:tr>
      <w:tr w:rsidR="00845A0D" w:rsidRPr="005D7D89" w14:paraId="60935AB0" w14:textId="77777777" w:rsidTr="00756205">
        <w:tc>
          <w:tcPr>
            <w:tcW w:w="709" w:type="dxa"/>
            <w:shd w:val="clear" w:color="auto" w:fill="auto"/>
          </w:tcPr>
          <w:p w14:paraId="28EFD586" w14:textId="2CA24150" w:rsidR="00845A0D" w:rsidRPr="005D7D89" w:rsidRDefault="00845A0D" w:rsidP="00845A0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13DF4D33" w14:textId="67B0709A" w:rsidR="00845A0D" w:rsidRPr="005D7D89" w:rsidRDefault="00845A0D" w:rsidP="00845A0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78A156FF" w14:textId="76DCBC47" w:rsidR="00845A0D" w:rsidRPr="005D7D89" w:rsidRDefault="00845A0D" w:rsidP="00845A0D">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Funeral plans</w:t>
            </w:r>
          </w:p>
        </w:tc>
      </w:tr>
      <w:tr w:rsidR="00845A0D" w:rsidRPr="005D7D89" w14:paraId="786C37D9" w14:textId="77777777" w:rsidTr="00756205">
        <w:tc>
          <w:tcPr>
            <w:tcW w:w="709" w:type="dxa"/>
            <w:shd w:val="clear" w:color="auto" w:fill="auto"/>
          </w:tcPr>
          <w:p w14:paraId="100AFB11" w14:textId="5EB7E731" w:rsidR="00845A0D" w:rsidRPr="005D7D89" w:rsidRDefault="00845A0D" w:rsidP="00845A0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104E6896" w14:textId="502D2F39" w:rsidR="00845A0D" w:rsidRPr="005D7D89" w:rsidRDefault="00845A0D" w:rsidP="00845A0D">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2B0EF8D1" w14:textId="7079712D" w:rsidR="00845A0D" w:rsidRPr="005D7D89" w:rsidRDefault="00845A0D" w:rsidP="00845A0D">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Mortgages</w:t>
            </w:r>
          </w:p>
        </w:tc>
      </w:tr>
      <w:tr w:rsidR="004A3B87" w:rsidRPr="005D7D89" w14:paraId="0ADC23F0" w14:textId="77777777" w:rsidTr="00756205">
        <w:tc>
          <w:tcPr>
            <w:tcW w:w="709" w:type="dxa"/>
            <w:shd w:val="clear" w:color="auto" w:fill="auto"/>
          </w:tcPr>
          <w:p w14:paraId="6AA77C6F" w14:textId="434FEF47"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365DB13A" w14:textId="6C9B4B16"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4364BE0F" w14:textId="1C9C7219" w:rsidR="004A3B87" w:rsidRPr="005D7D89" w:rsidRDefault="004A3B87" w:rsidP="004A3B87">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Home reversion plans</w:t>
            </w:r>
          </w:p>
        </w:tc>
      </w:tr>
      <w:tr w:rsidR="004A3B87" w:rsidRPr="005D7D89" w14:paraId="27D4C8FE" w14:textId="77777777" w:rsidTr="00756205">
        <w:tc>
          <w:tcPr>
            <w:tcW w:w="709" w:type="dxa"/>
            <w:shd w:val="clear" w:color="auto" w:fill="auto"/>
          </w:tcPr>
          <w:p w14:paraId="3A5B638A" w14:textId="20F862A4"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5F066532" w14:textId="73ECDFA1"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1365149F" w14:textId="614C0A37" w:rsidR="004A3B87" w:rsidRPr="005D7D89" w:rsidRDefault="004A3B87" w:rsidP="004A3B87">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Home purchase plans</w:t>
            </w:r>
          </w:p>
        </w:tc>
      </w:tr>
      <w:tr w:rsidR="004A3B87" w:rsidRPr="005D7D89" w14:paraId="3A1A896E" w14:textId="77777777" w:rsidTr="00756205">
        <w:tc>
          <w:tcPr>
            <w:tcW w:w="709" w:type="dxa"/>
            <w:shd w:val="clear" w:color="auto" w:fill="auto"/>
          </w:tcPr>
          <w:p w14:paraId="292F78B7" w14:textId="17D98B0B"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1D36C00D" w14:textId="0FB7ED9B"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587275B5" w14:textId="50FB9914" w:rsidR="004A3B87" w:rsidRPr="005D7D89" w:rsidRDefault="004A3B87" w:rsidP="004A3B87">
            <w:pPr>
              <w:pStyle w:val="QsyesnoCharChar"/>
              <w:tabs>
                <w:tab w:val="left" w:pos="624"/>
                <w:tab w:val="left" w:pos="709"/>
              </w:tabs>
              <w:spacing w:after="100" w:afterAutospacing="1" w:line="240" w:lineRule="auto"/>
              <w:ind w:right="0"/>
              <w:rPr>
                <w:rFonts w:ascii="Verdana" w:hAnsi="Verdana"/>
              </w:rPr>
            </w:pPr>
            <w:r>
              <w:rPr>
                <w:rFonts w:ascii="Verdana" w:hAnsi="Verdana"/>
              </w:rPr>
              <w:t>Regulated sale and rent back agreement</w:t>
            </w:r>
          </w:p>
        </w:tc>
      </w:tr>
      <w:tr w:rsidR="004A3B87" w:rsidRPr="005D7D89" w14:paraId="36AC1FDB" w14:textId="77777777" w:rsidTr="00756205">
        <w:tc>
          <w:tcPr>
            <w:tcW w:w="709" w:type="dxa"/>
            <w:shd w:val="clear" w:color="auto" w:fill="auto"/>
          </w:tcPr>
          <w:p w14:paraId="27171149" w14:textId="77777777"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3AFEEC92" w14:textId="77777777"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60C668B7" w14:textId="77777777" w:rsidR="004A3B87" w:rsidRPr="005D7D89" w:rsidRDefault="004A3B87" w:rsidP="004A3B87">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Consumer credit</w:t>
            </w:r>
          </w:p>
        </w:tc>
      </w:tr>
      <w:tr w:rsidR="004A3B87" w:rsidRPr="005D7D89" w14:paraId="2ED3D9FD" w14:textId="77777777" w:rsidTr="00756205">
        <w:tc>
          <w:tcPr>
            <w:tcW w:w="709" w:type="dxa"/>
            <w:shd w:val="clear" w:color="auto" w:fill="auto"/>
          </w:tcPr>
          <w:p w14:paraId="044ED334" w14:textId="77777777"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5F091FAC" w14:textId="77777777"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7C10E2A5" w14:textId="77777777" w:rsidR="004A3B87" w:rsidRPr="005D7D89" w:rsidRDefault="004A3B87" w:rsidP="004A3B87">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Consumer hire</w:t>
            </w:r>
          </w:p>
        </w:tc>
      </w:tr>
      <w:tr w:rsidR="004A3B87" w:rsidRPr="005D7D89" w14:paraId="0F7D18DA" w14:textId="77777777" w:rsidTr="00756205">
        <w:tc>
          <w:tcPr>
            <w:tcW w:w="709" w:type="dxa"/>
            <w:shd w:val="clear" w:color="auto" w:fill="auto"/>
          </w:tcPr>
          <w:p w14:paraId="7331C154" w14:textId="77777777"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56D29ED0" w14:textId="77777777"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69236F98" w14:textId="0E34BB17" w:rsidR="004A3B87" w:rsidRPr="005D7D89" w:rsidRDefault="004A3B87" w:rsidP="004A3B87">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Crypto assets</w:t>
            </w:r>
          </w:p>
        </w:tc>
      </w:tr>
      <w:tr w:rsidR="004A3B87" w:rsidRPr="005D7D89" w14:paraId="3366AA1F" w14:textId="77777777" w:rsidTr="00756205">
        <w:tc>
          <w:tcPr>
            <w:tcW w:w="709" w:type="dxa"/>
            <w:shd w:val="clear" w:color="auto" w:fill="auto"/>
          </w:tcPr>
          <w:p w14:paraId="4D2F159F" w14:textId="77777777"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225D57F8" w14:textId="77777777"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72048B73" w14:textId="77777777" w:rsidR="004A3B87" w:rsidRPr="005D7D89" w:rsidRDefault="004A3B87" w:rsidP="004A3B87">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Peer to Peer</w:t>
            </w:r>
          </w:p>
        </w:tc>
      </w:tr>
      <w:tr w:rsidR="004A3B87" w:rsidRPr="005D7D89" w14:paraId="0105E273" w14:textId="77777777" w:rsidTr="00756205">
        <w:tc>
          <w:tcPr>
            <w:tcW w:w="709" w:type="dxa"/>
            <w:shd w:val="clear" w:color="auto" w:fill="auto"/>
          </w:tcPr>
          <w:p w14:paraId="1DCA2D2C" w14:textId="5C536AFE"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7033AE46" w14:textId="073C6AD8"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09B1B1FD" w14:textId="39FFC3EB" w:rsidR="004A3B87" w:rsidRPr="005D7D89" w:rsidRDefault="004A3B87" w:rsidP="004A3B87">
            <w:pPr>
              <w:pStyle w:val="QsyesnoCharChar"/>
              <w:tabs>
                <w:tab w:val="left" w:pos="624"/>
                <w:tab w:val="left" w:pos="709"/>
              </w:tabs>
              <w:spacing w:after="100" w:afterAutospacing="1" w:line="240" w:lineRule="auto"/>
              <w:ind w:right="0"/>
              <w:rPr>
                <w:rFonts w:ascii="Verdana" w:hAnsi="Verdana"/>
              </w:rPr>
            </w:pPr>
            <w:r>
              <w:rPr>
                <w:rFonts w:ascii="Verdana" w:hAnsi="Verdana"/>
              </w:rPr>
              <w:t xml:space="preserve">Rights to or interests in investments </w:t>
            </w:r>
          </w:p>
        </w:tc>
      </w:tr>
      <w:tr w:rsidR="004A3B87" w:rsidRPr="005D7D89" w14:paraId="5B645734" w14:textId="77777777" w:rsidTr="00756205">
        <w:tc>
          <w:tcPr>
            <w:tcW w:w="709" w:type="dxa"/>
            <w:shd w:val="clear" w:color="auto" w:fill="auto"/>
          </w:tcPr>
          <w:p w14:paraId="0E4F81AC" w14:textId="51798F21"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817" w:type="dxa"/>
            <w:shd w:val="clear" w:color="auto" w:fill="auto"/>
          </w:tcPr>
          <w:p w14:paraId="1B2E67F9" w14:textId="3F74C93E" w:rsidR="004A3B87" w:rsidRPr="005D7D89" w:rsidRDefault="004A3B87" w:rsidP="004A3B87">
            <w:pPr>
              <w:pStyle w:val="Question"/>
              <w:tabs>
                <w:tab w:val="clear" w:pos="284"/>
                <w:tab w:val="left" w:pos="0"/>
              </w:tabs>
              <w:spacing w:before="100" w:beforeAutospacing="1" w:after="100" w:afterAutospacing="1" w:line="240" w:lineRule="auto"/>
              <w:ind w:right="0" w:firstLine="0"/>
              <w:jc w:val="center"/>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5670" w:type="dxa"/>
            <w:shd w:val="clear" w:color="auto" w:fill="auto"/>
          </w:tcPr>
          <w:p w14:paraId="5E576FAE" w14:textId="294D0A3B" w:rsidR="004A3B87" w:rsidRDefault="004A3B87" w:rsidP="004A3B87">
            <w:pPr>
              <w:pStyle w:val="QsyesnoCharChar"/>
              <w:tabs>
                <w:tab w:val="left" w:pos="624"/>
                <w:tab w:val="left" w:pos="709"/>
              </w:tabs>
              <w:spacing w:after="100" w:afterAutospacing="1" w:line="240" w:lineRule="auto"/>
              <w:ind w:right="0"/>
              <w:rPr>
                <w:rFonts w:ascii="Verdana" w:hAnsi="Verdana"/>
              </w:rPr>
            </w:pPr>
            <w:r>
              <w:rPr>
                <w:rFonts w:ascii="Verdana" w:hAnsi="Verdana"/>
              </w:rPr>
              <w:t>Claims management activity</w:t>
            </w:r>
          </w:p>
        </w:tc>
      </w:tr>
    </w:tbl>
    <w:p w14:paraId="40687C45" w14:textId="77777777" w:rsidR="00965425" w:rsidRPr="005D7D89" w:rsidRDefault="00965425" w:rsidP="00DC1008">
      <w:pPr>
        <w:pStyle w:val="Question"/>
        <w:keepNext/>
        <w:rPr>
          <w:rFonts w:ascii="Verdana" w:hAnsi="Verdana"/>
          <w:b/>
          <w:bCs/>
        </w:rPr>
      </w:pPr>
    </w:p>
    <w:p w14:paraId="1C95A322" w14:textId="77777777" w:rsidR="00912300" w:rsidRDefault="00912300" w:rsidP="00912300">
      <w:pPr>
        <w:tabs>
          <w:tab w:val="right" w:pos="7819"/>
        </w:tabs>
        <w:spacing w:before="0" w:line="240" w:lineRule="auto"/>
        <w:jc w:val="right"/>
        <w:rPr>
          <w:rFonts w:ascii="Verdana" w:hAnsi="Verdana"/>
          <w:b/>
          <w:bCs/>
        </w:rPr>
      </w:pPr>
    </w:p>
    <w:p w14:paraId="1E0399F0" w14:textId="04FDEDBA" w:rsidR="00965425" w:rsidRPr="005D7D89" w:rsidRDefault="00965425" w:rsidP="00912300">
      <w:pPr>
        <w:tabs>
          <w:tab w:val="right" w:pos="7819"/>
        </w:tabs>
        <w:spacing w:before="0" w:line="240" w:lineRule="auto"/>
        <w:rPr>
          <w:rFonts w:ascii="Verdana" w:hAnsi="Verdana"/>
          <w:b/>
          <w:bCs/>
          <w:sz w:val="18"/>
        </w:rPr>
      </w:pPr>
      <w:r w:rsidRPr="00912300">
        <w:rPr>
          <w:rFonts w:ascii="Verdana" w:hAnsi="Verdana"/>
        </w:rPr>
        <w:br w:type="page"/>
      </w:r>
      <w:r w:rsidR="00912300">
        <w:rPr>
          <w:rFonts w:ascii="Verdana" w:hAnsi="Verdana"/>
          <w:b/>
          <w:bCs/>
        </w:rPr>
        <w:lastRenderedPageBreak/>
        <w:tab/>
      </w:r>
    </w:p>
    <w:p w14:paraId="69AB7263" w14:textId="2A1EDE13" w:rsidR="00DC1008" w:rsidRPr="005D7D89" w:rsidRDefault="00631B2C" w:rsidP="00DC1008">
      <w:pPr>
        <w:pStyle w:val="Question"/>
        <w:keepNext/>
        <w:rPr>
          <w:rFonts w:ascii="Verdana" w:hAnsi="Verdana"/>
        </w:rPr>
      </w:pPr>
      <w:r w:rsidRPr="005D7D89">
        <w:rPr>
          <w:rFonts w:ascii="Verdana" w:hAnsi="Verdana"/>
          <w:b/>
          <w:bCs/>
        </w:rPr>
        <w:tab/>
      </w:r>
      <w:r w:rsidR="00DC1008" w:rsidRPr="005D7D89">
        <w:rPr>
          <w:rFonts w:ascii="Verdana" w:hAnsi="Verdana"/>
          <w:b/>
          <w:bCs/>
        </w:rPr>
        <w:t>3.</w:t>
      </w:r>
      <w:r w:rsidR="00E900B8" w:rsidRPr="005D7D89">
        <w:rPr>
          <w:rFonts w:ascii="Verdana" w:hAnsi="Verdana"/>
          <w:b/>
          <w:bCs/>
        </w:rPr>
        <w:t>5</w:t>
      </w:r>
      <w:r w:rsidR="00DC1008" w:rsidRPr="005D7D89">
        <w:rPr>
          <w:rFonts w:ascii="Verdana" w:hAnsi="Verdana"/>
          <w:b/>
        </w:rPr>
        <w:tab/>
      </w:r>
      <w:r w:rsidR="00376B9C" w:rsidRPr="00376B9C">
        <w:rPr>
          <w:rFonts w:ascii="Verdana" w:hAnsi="Verdana"/>
          <w:b/>
        </w:rPr>
        <w:t>Give details of the categories of investment which have marketing restrictions which the applicant firm expects to approve financial promotions for.</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1537"/>
        <w:gridCol w:w="1537"/>
        <w:gridCol w:w="1537"/>
      </w:tblGrid>
      <w:tr w:rsidR="00DC1008" w:rsidRPr="005D7D89" w14:paraId="2F03F20D" w14:textId="77777777" w:rsidTr="25EE263E">
        <w:tc>
          <w:tcPr>
            <w:tcW w:w="2585" w:type="dxa"/>
            <w:shd w:val="clear" w:color="auto" w:fill="auto"/>
          </w:tcPr>
          <w:p w14:paraId="715030CE" w14:textId="77777777" w:rsidR="00DC1008" w:rsidRPr="005D7D89" w:rsidRDefault="00DC1008" w:rsidP="00756205">
            <w:pPr>
              <w:pStyle w:val="Question"/>
              <w:tabs>
                <w:tab w:val="clear" w:pos="284"/>
                <w:tab w:val="left" w:pos="0"/>
                <w:tab w:val="left" w:pos="1553"/>
                <w:tab w:val="center" w:pos="2497"/>
              </w:tabs>
              <w:spacing w:before="0" w:after="0" w:line="240" w:lineRule="auto"/>
              <w:ind w:right="0" w:firstLine="0"/>
              <w:jc w:val="center"/>
              <w:rPr>
                <w:rFonts w:ascii="Verdana" w:hAnsi="Verdana"/>
                <w:b/>
              </w:rPr>
            </w:pPr>
            <w:r w:rsidRPr="005D7D89">
              <w:rPr>
                <w:rFonts w:ascii="Verdana" w:hAnsi="Verdana"/>
                <w:b/>
              </w:rPr>
              <w:t>Investment Type</w:t>
            </w:r>
          </w:p>
        </w:tc>
        <w:tc>
          <w:tcPr>
            <w:tcW w:w="1537" w:type="dxa"/>
          </w:tcPr>
          <w:p w14:paraId="2C6D3DCE" w14:textId="48B39E42" w:rsidR="00DC1008" w:rsidRPr="005D7D89" w:rsidRDefault="00C30130" w:rsidP="00756205">
            <w:pPr>
              <w:pStyle w:val="Question"/>
              <w:tabs>
                <w:tab w:val="clear" w:pos="284"/>
                <w:tab w:val="left" w:pos="0"/>
                <w:tab w:val="left" w:pos="1553"/>
                <w:tab w:val="center" w:pos="2497"/>
              </w:tabs>
              <w:spacing w:before="0" w:after="0" w:line="240" w:lineRule="auto"/>
              <w:ind w:right="0" w:firstLine="0"/>
              <w:jc w:val="center"/>
              <w:rPr>
                <w:rFonts w:ascii="Verdana" w:hAnsi="Verdana"/>
                <w:b/>
              </w:rPr>
            </w:pPr>
            <w:r w:rsidRPr="005D7D89">
              <w:rPr>
                <w:rFonts w:ascii="Verdana" w:hAnsi="Verdana"/>
                <w:b/>
              </w:rPr>
              <w:t>Non-mass market investments (NMMI)</w:t>
            </w:r>
          </w:p>
        </w:tc>
        <w:tc>
          <w:tcPr>
            <w:tcW w:w="1537" w:type="dxa"/>
          </w:tcPr>
          <w:p w14:paraId="75E8E21F" w14:textId="1EA9AA5D" w:rsidR="00DC1008" w:rsidRPr="005D7D89" w:rsidRDefault="00DC1008" w:rsidP="25EE263E">
            <w:pPr>
              <w:pStyle w:val="Question"/>
              <w:tabs>
                <w:tab w:val="clear" w:pos="284"/>
                <w:tab w:val="left" w:pos="1553"/>
                <w:tab w:val="center" w:pos="2497"/>
              </w:tabs>
              <w:spacing w:before="0" w:after="0" w:line="240" w:lineRule="auto"/>
              <w:ind w:right="0" w:firstLine="0"/>
              <w:jc w:val="center"/>
              <w:rPr>
                <w:rFonts w:ascii="Verdana" w:hAnsi="Verdana"/>
                <w:b/>
                <w:bCs/>
              </w:rPr>
            </w:pPr>
            <w:r w:rsidRPr="005D7D89">
              <w:rPr>
                <w:rFonts w:ascii="Verdana" w:hAnsi="Verdana"/>
                <w:b/>
                <w:bCs/>
              </w:rPr>
              <w:t>Restricted Mass Market Investments (R</w:t>
            </w:r>
            <w:r w:rsidR="71F85B54" w:rsidRPr="005D7D89">
              <w:rPr>
                <w:rFonts w:ascii="Verdana" w:hAnsi="Verdana"/>
                <w:b/>
                <w:bCs/>
              </w:rPr>
              <w:t>M</w:t>
            </w:r>
            <w:r w:rsidRPr="005D7D89">
              <w:rPr>
                <w:rFonts w:ascii="Verdana" w:hAnsi="Verdana"/>
                <w:b/>
                <w:bCs/>
              </w:rPr>
              <w:t>MI)</w:t>
            </w:r>
          </w:p>
        </w:tc>
        <w:tc>
          <w:tcPr>
            <w:tcW w:w="1537" w:type="dxa"/>
          </w:tcPr>
          <w:p w14:paraId="0237BABF" w14:textId="4AEB3BB3" w:rsidR="00DC1008" w:rsidRPr="005D7D89" w:rsidRDefault="00C30130" w:rsidP="00756205">
            <w:pPr>
              <w:pStyle w:val="Question"/>
              <w:tabs>
                <w:tab w:val="clear" w:pos="284"/>
                <w:tab w:val="left" w:pos="0"/>
                <w:tab w:val="left" w:pos="1553"/>
                <w:tab w:val="center" w:pos="2497"/>
              </w:tabs>
              <w:spacing w:before="0" w:after="0" w:line="240" w:lineRule="auto"/>
              <w:ind w:right="0" w:firstLine="0"/>
              <w:jc w:val="center"/>
              <w:rPr>
                <w:rFonts w:ascii="Verdana" w:hAnsi="Verdana"/>
                <w:b/>
              </w:rPr>
            </w:pPr>
            <w:r>
              <w:rPr>
                <w:rFonts w:ascii="Verdana" w:hAnsi="Verdana"/>
                <w:b/>
              </w:rPr>
              <w:t>No relevant restrictions</w:t>
            </w:r>
          </w:p>
        </w:tc>
      </w:tr>
      <w:tr w:rsidR="00DC1008" w:rsidRPr="005D7D89" w14:paraId="26116664" w14:textId="77777777" w:rsidTr="25EE263E">
        <w:tc>
          <w:tcPr>
            <w:tcW w:w="2585" w:type="dxa"/>
            <w:shd w:val="clear" w:color="auto" w:fill="auto"/>
          </w:tcPr>
          <w:p w14:paraId="4569AD33" w14:textId="77777777" w:rsidR="00DC1008" w:rsidRPr="005D7D89" w:rsidRDefault="00DC1008" w:rsidP="00756205">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Unlisted shares</w:t>
            </w:r>
          </w:p>
        </w:tc>
        <w:tc>
          <w:tcPr>
            <w:tcW w:w="1537" w:type="dxa"/>
          </w:tcPr>
          <w:p w14:paraId="02264B28" w14:textId="77777777" w:rsidR="00DC1008" w:rsidRPr="005D7D89" w:rsidRDefault="00DC1008" w:rsidP="00756205">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1537" w:type="dxa"/>
          </w:tcPr>
          <w:p w14:paraId="121DF7E7" w14:textId="77777777" w:rsidR="00DC1008" w:rsidRPr="005D7D89" w:rsidRDefault="00DC1008" w:rsidP="00756205">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1537" w:type="dxa"/>
          </w:tcPr>
          <w:p w14:paraId="22BC1F81" w14:textId="77777777" w:rsidR="00DC1008" w:rsidRPr="005D7D89" w:rsidRDefault="00DC1008" w:rsidP="00756205">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r>
      <w:tr w:rsidR="00CE76D1" w:rsidRPr="005D7D89" w14:paraId="133761BD" w14:textId="77777777" w:rsidTr="25EE263E">
        <w:tc>
          <w:tcPr>
            <w:tcW w:w="2585" w:type="dxa"/>
            <w:shd w:val="clear" w:color="auto" w:fill="auto"/>
          </w:tcPr>
          <w:p w14:paraId="1356CD0C" w14:textId="4716643A"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Listed shares</w:t>
            </w:r>
          </w:p>
        </w:tc>
        <w:tc>
          <w:tcPr>
            <w:tcW w:w="1537" w:type="dxa"/>
          </w:tcPr>
          <w:p w14:paraId="0405026E" w14:textId="5100ED25"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1537" w:type="dxa"/>
          </w:tcPr>
          <w:p w14:paraId="4F3AEADC" w14:textId="2B9687F3"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1537" w:type="dxa"/>
          </w:tcPr>
          <w:p w14:paraId="2250DCE7" w14:textId="48EA3125"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r>
      <w:tr w:rsidR="00CE76D1" w:rsidRPr="005D7D89" w14:paraId="3308F1C6" w14:textId="77777777" w:rsidTr="25EE263E">
        <w:tc>
          <w:tcPr>
            <w:tcW w:w="2585" w:type="dxa"/>
            <w:shd w:val="clear" w:color="auto" w:fill="auto"/>
          </w:tcPr>
          <w:p w14:paraId="0491CB98" w14:textId="77777777"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Debentures</w:t>
            </w:r>
          </w:p>
        </w:tc>
        <w:tc>
          <w:tcPr>
            <w:tcW w:w="1537" w:type="dxa"/>
          </w:tcPr>
          <w:p w14:paraId="683C41B6" w14:textId="77777777"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1537" w:type="dxa"/>
          </w:tcPr>
          <w:p w14:paraId="6AB1C57F" w14:textId="77777777"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1537" w:type="dxa"/>
          </w:tcPr>
          <w:p w14:paraId="40F285EF" w14:textId="77777777"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r>
      <w:tr w:rsidR="00CE76D1" w:rsidRPr="005D7D89" w14:paraId="0695B3A2" w14:textId="77777777" w:rsidTr="25EE263E">
        <w:tc>
          <w:tcPr>
            <w:tcW w:w="2585" w:type="dxa"/>
            <w:shd w:val="clear" w:color="auto" w:fill="auto"/>
          </w:tcPr>
          <w:p w14:paraId="79300B7F" w14:textId="77777777"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Alternative debentures</w:t>
            </w:r>
          </w:p>
        </w:tc>
        <w:tc>
          <w:tcPr>
            <w:tcW w:w="1537" w:type="dxa"/>
          </w:tcPr>
          <w:p w14:paraId="43360DC8" w14:textId="77777777"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1537" w:type="dxa"/>
          </w:tcPr>
          <w:p w14:paraId="0BBB9B3C" w14:textId="77777777"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1537" w:type="dxa"/>
          </w:tcPr>
          <w:p w14:paraId="373EFDA7" w14:textId="77777777"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r>
      <w:tr w:rsidR="00CE76D1" w:rsidRPr="005D7D89" w14:paraId="59BAA9AD" w14:textId="77777777" w:rsidTr="25EE263E">
        <w:tc>
          <w:tcPr>
            <w:tcW w:w="2585" w:type="dxa"/>
            <w:shd w:val="clear" w:color="auto" w:fill="auto"/>
          </w:tcPr>
          <w:p w14:paraId="3818F7AA" w14:textId="77777777"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t>Units</w:t>
            </w:r>
          </w:p>
        </w:tc>
        <w:tc>
          <w:tcPr>
            <w:tcW w:w="1537" w:type="dxa"/>
          </w:tcPr>
          <w:p w14:paraId="30E1F5DF" w14:textId="77777777"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1537" w:type="dxa"/>
          </w:tcPr>
          <w:p w14:paraId="67A23FEE" w14:textId="77777777"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c>
          <w:tcPr>
            <w:tcW w:w="1537" w:type="dxa"/>
          </w:tcPr>
          <w:p w14:paraId="567B7815" w14:textId="77777777" w:rsidR="00CE76D1" w:rsidRPr="005D7D89" w:rsidRDefault="00CE76D1" w:rsidP="00CE76D1">
            <w:pPr>
              <w:pStyle w:val="QsyesnoCharChar"/>
              <w:tabs>
                <w:tab w:val="left" w:pos="624"/>
                <w:tab w:val="left" w:pos="709"/>
              </w:tabs>
              <w:spacing w:after="100" w:afterAutospacing="1" w:line="240" w:lineRule="auto"/>
              <w:ind w:right="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p>
        </w:tc>
      </w:tr>
    </w:tbl>
    <w:p w14:paraId="1DE130AA" w14:textId="711D36A7" w:rsidR="005B2B5F" w:rsidRPr="005D7D89" w:rsidRDefault="00DF7EF2" w:rsidP="005B2B5F">
      <w:pPr>
        <w:pStyle w:val="Question"/>
        <w:keepNext/>
        <w:spacing w:after="0"/>
        <w:ind w:right="448"/>
        <w:rPr>
          <w:rFonts w:ascii="Verdana" w:hAnsi="Verdana"/>
          <w:b/>
        </w:rPr>
      </w:pPr>
      <w:r w:rsidRPr="005D7D89">
        <w:rPr>
          <w:rFonts w:ascii="Verdana" w:hAnsi="Verdana"/>
          <w:b/>
        </w:rPr>
        <w:tab/>
        <w:t>3.</w:t>
      </w:r>
      <w:r w:rsidR="00E900B8" w:rsidRPr="005D7D89">
        <w:rPr>
          <w:rFonts w:ascii="Verdana" w:hAnsi="Verdana"/>
          <w:b/>
        </w:rPr>
        <w:t>6</w:t>
      </w:r>
      <w:r w:rsidRPr="005D7D89">
        <w:rPr>
          <w:rFonts w:ascii="Verdana" w:hAnsi="Verdana"/>
          <w:b/>
        </w:rPr>
        <w:tab/>
      </w:r>
      <w:r w:rsidR="00BC0D56" w:rsidRPr="00BC0D56">
        <w:rPr>
          <w:rFonts w:ascii="Verdana" w:hAnsi="Verdana"/>
          <w:b/>
        </w:rPr>
        <w:t xml:space="preserve">Explain how the applicant firm has updated its policies and procedures for approving financial promotions for the new investment </w:t>
      </w:r>
      <w:proofErr w:type="gramStart"/>
      <w:r w:rsidR="00BC0D56" w:rsidRPr="00BC0D56">
        <w:rPr>
          <w:rFonts w:ascii="Verdana" w:hAnsi="Verdana"/>
          <w:b/>
        </w:rPr>
        <w:t>types</w:t>
      </w:r>
      <w:proofErr w:type="gramEnd"/>
      <w:r w:rsidR="00BC0D56" w:rsidRPr="00BC0D56">
        <w:rPr>
          <w:rFonts w:ascii="Verdana" w:hAnsi="Verdana"/>
          <w:b/>
        </w:rPr>
        <w:t xml:space="preserve"> this application involves. You must include how the applicant firm has mitigated any additional risks it has identified from approving financial promotions for unauthorised persons.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DF7EF2" w:rsidRPr="005D7D89" w14:paraId="7CD310D4" w14:textId="77777777" w:rsidTr="007B26C4">
        <w:trPr>
          <w:trHeight w:val="1588"/>
        </w:trPr>
        <w:tc>
          <w:tcPr>
            <w:tcW w:w="7088" w:type="dxa"/>
          </w:tcPr>
          <w:p w14:paraId="32658CB0" w14:textId="77777777" w:rsidR="00DF7EF2" w:rsidRPr="005D7D89" w:rsidRDefault="00DF7EF2" w:rsidP="007B26C4">
            <w:pPr>
              <w:pStyle w:val="Qsanswer"/>
              <w:spacing w:before="40" w:after="0" w:line="240" w:lineRule="exact"/>
              <w:ind w:right="57"/>
              <w:rPr>
                <w:rFonts w:ascii="Verdana" w:hAnsi="Verdana"/>
                <w:color w:val="auto"/>
              </w:rPr>
            </w:pPr>
            <w:r w:rsidRPr="005D7D89">
              <w:rPr>
                <w:rFonts w:ascii="Verdana" w:hAnsi="Verdana"/>
                <w:color w:val="auto"/>
              </w:rPr>
              <w:fldChar w:fldCharType="begin">
                <w:ffData>
                  <w:name w:val="Text7"/>
                  <w:enabled/>
                  <w:calcOnExit w:val="0"/>
                  <w:textInput/>
                </w:ffData>
              </w:fldChar>
            </w:r>
            <w:r w:rsidRPr="005D7D89">
              <w:rPr>
                <w:rFonts w:ascii="Verdana" w:hAnsi="Verdana"/>
                <w:color w:val="auto"/>
              </w:rPr>
              <w:instrText xml:space="preserve"> FORMTEXT </w:instrText>
            </w:r>
            <w:r w:rsidRPr="005D7D89">
              <w:rPr>
                <w:rFonts w:ascii="Verdana" w:hAnsi="Verdana"/>
                <w:color w:val="auto"/>
              </w:rPr>
            </w:r>
            <w:r w:rsidRPr="005D7D89">
              <w:rPr>
                <w:rFonts w:ascii="Verdana" w:hAnsi="Verdana"/>
                <w:color w:val="auto"/>
              </w:rPr>
              <w:fldChar w:fldCharType="separate"/>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color w:val="auto"/>
              </w:rPr>
              <w:fldChar w:fldCharType="end"/>
            </w:r>
          </w:p>
        </w:tc>
      </w:tr>
    </w:tbl>
    <w:p w14:paraId="18D38D1A" w14:textId="2558B06C" w:rsidR="004D11B3" w:rsidRPr="005D7D89" w:rsidRDefault="004D11B3" w:rsidP="004D11B3">
      <w:pPr>
        <w:pStyle w:val="Question"/>
        <w:keepNext/>
        <w:spacing w:after="0"/>
        <w:ind w:right="448"/>
        <w:rPr>
          <w:rFonts w:ascii="Verdana" w:hAnsi="Verdana"/>
          <w:b/>
        </w:rPr>
      </w:pPr>
      <w:r w:rsidRPr="005D7D89">
        <w:rPr>
          <w:rFonts w:ascii="Verdana" w:hAnsi="Verdana"/>
          <w:b/>
        </w:rPr>
        <w:tab/>
        <w:t>3.</w:t>
      </w:r>
      <w:r w:rsidR="00E900B8" w:rsidRPr="005D7D89">
        <w:rPr>
          <w:rFonts w:ascii="Verdana" w:hAnsi="Verdana"/>
          <w:b/>
        </w:rPr>
        <w:t>7</w:t>
      </w:r>
      <w:r w:rsidRPr="005D7D89">
        <w:rPr>
          <w:rFonts w:ascii="Verdana" w:hAnsi="Verdana"/>
          <w:b/>
        </w:rPr>
        <w:tab/>
      </w:r>
      <w:r w:rsidR="006C5B31" w:rsidRPr="006C5B31">
        <w:rPr>
          <w:rFonts w:ascii="Verdana" w:hAnsi="Verdana"/>
          <w:b/>
        </w:rPr>
        <w:t>Provide a summary of the relevant experience of the applicant firm and individuals at the applicant firm for approving promotions for the investment types in this application.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D11B3" w:rsidRPr="005D7D89" w14:paraId="0FA910AA" w14:textId="77777777" w:rsidTr="007B26C4">
        <w:trPr>
          <w:trHeight w:val="1588"/>
        </w:trPr>
        <w:tc>
          <w:tcPr>
            <w:tcW w:w="7088" w:type="dxa"/>
          </w:tcPr>
          <w:p w14:paraId="48AC28E1" w14:textId="77777777" w:rsidR="004D11B3" w:rsidRPr="005D7D89" w:rsidRDefault="004D11B3" w:rsidP="007B26C4">
            <w:pPr>
              <w:pStyle w:val="Qsanswer"/>
              <w:spacing w:before="40" w:after="0" w:line="240" w:lineRule="exact"/>
              <w:ind w:right="57"/>
              <w:rPr>
                <w:rFonts w:ascii="Verdana" w:hAnsi="Verdana"/>
                <w:color w:val="auto"/>
              </w:rPr>
            </w:pPr>
            <w:r w:rsidRPr="005D7D89">
              <w:rPr>
                <w:rFonts w:ascii="Verdana" w:hAnsi="Verdana"/>
                <w:color w:val="auto"/>
              </w:rPr>
              <w:fldChar w:fldCharType="begin">
                <w:ffData>
                  <w:name w:val="Text7"/>
                  <w:enabled/>
                  <w:calcOnExit w:val="0"/>
                  <w:textInput/>
                </w:ffData>
              </w:fldChar>
            </w:r>
            <w:r w:rsidRPr="005D7D89">
              <w:rPr>
                <w:rFonts w:ascii="Verdana" w:hAnsi="Verdana"/>
                <w:color w:val="auto"/>
              </w:rPr>
              <w:instrText xml:space="preserve"> FORMTEXT </w:instrText>
            </w:r>
            <w:r w:rsidRPr="005D7D89">
              <w:rPr>
                <w:rFonts w:ascii="Verdana" w:hAnsi="Verdana"/>
                <w:color w:val="auto"/>
              </w:rPr>
            </w:r>
            <w:r w:rsidRPr="005D7D89">
              <w:rPr>
                <w:rFonts w:ascii="Verdana" w:hAnsi="Verdana"/>
                <w:color w:val="auto"/>
              </w:rPr>
              <w:fldChar w:fldCharType="separate"/>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color w:val="auto"/>
              </w:rPr>
              <w:fldChar w:fldCharType="end"/>
            </w:r>
          </w:p>
        </w:tc>
      </w:tr>
    </w:tbl>
    <w:p w14:paraId="48C10AE9" w14:textId="39576A08" w:rsidR="00F25862" w:rsidRPr="005D7D89" w:rsidRDefault="00575855" w:rsidP="00F25862">
      <w:pPr>
        <w:pStyle w:val="Qsheading1"/>
        <w:spacing w:before="360" w:line="240" w:lineRule="exact"/>
        <w:rPr>
          <w:rFonts w:ascii="Verdana" w:hAnsi="Verdana"/>
          <w:szCs w:val="22"/>
        </w:rPr>
      </w:pPr>
      <w:r w:rsidRPr="005D7D89">
        <w:rPr>
          <w:rFonts w:ascii="Verdana" w:hAnsi="Verdana"/>
          <w:szCs w:val="22"/>
        </w:rPr>
        <w:t>Policies and procedures</w:t>
      </w:r>
    </w:p>
    <w:p w14:paraId="202F0F54" w14:textId="73B5FD20" w:rsidR="001D3E8D" w:rsidRPr="005D7D89" w:rsidRDefault="001D3E8D" w:rsidP="00A72260">
      <w:pPr>
        <w:pStyle w:val="Question"/>
        <w:keepNext/>
        <w:spacing w:after="0"/>
        <w:ind w:right="448"/>
        <w:rPr>
          <w:rFonts w:ascii="Verdana" w:hAnsi="Verdana"/>
          <w:b/>
        </w:rPr>
      </w:pPr>
      <w:r w:rsidRPr="005D7D89">
        <w:rPr>
          <w:rFonts w:ascii="Verdana" w:hAnsi="Verdana"/>
          <w:b/>
        </w:rPr>
        <w:tab/>
        <w:t>3.</w:t>
      </w:r>
      <w:r w:rsidR="0041599D" w:rsidRPr="005D7D89">
        <w:rPr>
          <w:rFonts w:ascii="Verdana" w:hAnsi="Verdana"/>
          <w:b/>
        </w:rPr>
        <w:t>8</w:t>
      </w:r>
      <w:r w:rsidRPr="005D7D89">
        <w:rPr>
          <w:rFonts w:ascii="Verdana" w:hAnsi="Verdana"/>
          <w:b/>
        </w:rPr>
        <w:tab/>
      </w:r>
      <w:r w:rsidR="004F52EF" w:rsidRPr="004F52EF">
        <w:rPr>
          <w:rFonts w:ascii="Verdana" w:hAnsi="Verdana"/>
          <w:b/>
        </w:rPr>
        <w:t>How will the applicant firm ensure that the financial promotion is fair, clear and not misleading and otherwise complies with applicable financial promotion rules, both before approving it and, where relevant, during continued monitoring of its compliance with applicable financial promotion rules?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D3E8D" w:rsidRPr="005D7D89" w14:paraId="6855E1A0" w14:textId="77777777" w:rsidTr="00756205">
        <w:trPr>
          <w:trHeight w:val="1588"/>
        </w:trPr>
        <w:tc>
          <w:tcPr>
            <w:tcW w:w="7088" w:type="dxa"/>
          </w:tcPr>
          <w:p w14:paraId="3FD84EDA" w14:textId="77777777" w:rsidR="001D3E8D" w:rsidRPr="005D7D89" w:rsidRDefault="001D3E8D" w:rsidP="00756205">
            <w:pPr>
              <w:pStyle w:val="Qsanswer"/>
              <w:spacing w:before="40" w:after="0" w:line="240" w:lineRule="exact"/>
              <w:ind w:right="57"/>
              <w:rPr>
                <w:rFonts w:ascii="Verdana" w:hAnsi="Verdana"/>
                <w:color w:val="auto"/>
              </w:rPr>
            </w:pPr>
            <w:r w:rsidRPr="005D7D89">
              <w:rPr>
                <w:rFonts w:ascii="Verdana" w:hAnsi="Verdana"/>
                <w:color w:val="auto"/>
              </w:rPr>
              <w:fldChar w:fldCharType="begin">
                <w:ffData>
                  <w:name w:val="Text7"/>
                  <w:enabled/>
                  <w:calcOnExit w:val="0"/>
                  <w:textInput/>
                </w:ffData>
              </w:fldChar>
            </w:r>
            <w:r w:rsidRPr="005D7D89">
              <w:rPr>
                <w:rFonts w:ascii="Verdana" w:hAnsi="Verdana"/>
                <w:color w:val="auto"/>
              </w:rPr>
              <w:instrText xml:space="preserve"> FORMTEXT </w:instrText>
            </w:r>
            <w:r w:rsidRPr="005D7D89">
              <w:rPr>
                <w:rFonts w:ascii="Verdana" w:hAnsi="Verdana"/>
                <w:color w:val="auto"/>
              </w:rPr>
            </w:r>
            <w:r w:rsidRPr="005D7D89">
              <w:rPr>
                <w:rFonts w:ascii="Verdana" w:hAnsi="Verdana"/>
                <w:color w:val="auto"/>
              </w:rPr>
              <w:fldChar w:fldCharType="separate"/>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color w:val="auto"/>
              </w:rPr>
              <w:fldChar w:fldCharType="end"/>
            </w:r>
          </w:p>
        </w:tc>
      </w:tr>
    </w:tbl>
    <w:p w14:paraId="078CD4B7" w14:textId="24232B9C" w:rsidR="00A7474C" w:rsidRPr="00686201" w:rsidRDefault="00A7474C" w:rsidP="00A7474C">
      <w:pPr>
        <w:pStyle w:val="Question"/>
        <w:keepNext/>
        <w:spacing w:after="0"/>
        <w:ind w:right="448"/>
        <w:rPr>
          <w:rFonts w:ascii="Verdana" w:hAnsi="Verdana"/>
          <w:b/>
        </w:rPr>
      </w:pPr>
      <w:r w:rsidRPr="005D7D89">
        <w:rPr>
          <w:rFonts w:ascii="Verdana" w:hAnsi="Verdana"/>
          <w:b/>
        </w:rPr>
        <w:lastRenderedPageBreak/>
        <w:tab/>
      </w:r>
      <w:r w:rsidRPr="00686201">
        <w:rPr>
          <w:rFonts w:ascii="Verdana" w:hAnsi="Verdana"/>
          <w:b/>
        </w:rPr>
        <w:t>3.</w:t>
      </w:r>
      <w:r w:rsidR="00650208" w:rsidRPr="00686201">
        <w:rPr>
          <w:rFonts w:ascii="Verdana" w:hAnsi="Verdana"/>
          <w:b/>
        </w:rPr>
        <w:t>9</w:t>
      </w:r>
      <w:r w:rsidRPr="00686201">
        <w:rPr>
          <w:rFonts w:ascii="Verdana" w:hAnsi="Verdana"/>
          <w:b/>
        </w:rPr>
        <w:tab/>
      </w:r>
      <w:r w:rsidR="00C33D60" w:rsidRPr="00686201">
        <w:rPr>
          <w:rFonts w:ascii="Verdana" w:hAnsi="Verdana"/>
          <w:b/>
        </w:rPr>
        <w:t>How will the applicant firm ensure the authenticity of the propositions described in the promotions it is asked to approve?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A7474C" w:rsidRPr="00686201" w14:paraId="007DB3C8" w14:textId="77777777" w:rsidTr="00756205">
        <w:trPr>
          <w:trHeight w:val="1588"/>
        </w:trPr>
        <w:tc>
          <w:tcPr>
            <w:tcW w:w="7088" w:type="dxa"/>
          </w:tcPr>
          <w:p w14:paraId="40C92ADA" w14:textId="77777777" w:rsidR="00A7474C" w:rsidRPr="00686201" w:rsidRDefault="00A7474C" w:rsidP="00756205">
            <w:pPr>
              <w:pStyle w:val="Qsanswer"/>
              <w:spacing w:before="40" w:after="0" w:line="240" w:lineRule="exact"/>
              <w:ind w:right="57"/>
              <w:rPr>
                <w:rFonts w:ascii="Verdana" w:hAnsi="Verdana"/>
                <w:color w:val="auto"/>
              </w:rPr>
            </w:pPr>
            <w:r w:rsidRPr="00686201">
              <w:rPr>
                <w:rFonts w:ascii="Verdana" w:hAnsi="Verdana"/>
                <w:color w:val="auto"/>
              </w:rPr>
              <w:fldChar w:fldCharType="begin">
                <w:ffData>
                  <w:name w:val="Text7"/>
                  <w:enabled/>
                  <w:calcOnExit w:val="0"/>
                  <w:textInput/>
                </w:ffData>
              </w:fldChar>
            </w:r>
            <w:r w:rsidRPr="00686201">
              <w:rPr>
                <w:rFonts w:ascii="Verdana" w:hAnsi="Verdana"/>
                <w:color w:val="auto"/>
              </w:rPr>
              <w:instrText xml:space="preserve"> FORMTEXT </w:instrText>
            </w:r>
            <w:r w:rsidRPr="00686201">
              <w:rPr>
                <w:rFonts w:ascii="Verdana" w:hAnsi="Verdana"/>
                <w:color w:val="auto"/>
              </w:rPr>
            </w:r>
            <w:r w:rsidRPr="00686201">
              <w:rPr>
                <w:rFonts w:ascii="Verdana" w:hAnsi="Verdana"/>
                <w:color w:val="auto"/>
              </w:rPr>
              <w:fldChar w:fldCharType="separate"/>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color w:val="auto"/>
              </w:rPr>
              <w:fldChar w:fldCharType="end"/>
            </w:r>
          </w:p>
        </w:tc>
      </w:tr>
    </w:tbl>
    <w:p w14:paraId="20080495" w14:textId="5AA9F7E7" w:rsidR="004465AE" w:rsidRPr="00686201" w:rsidRDefault="004465AE" w:rsidP="004465AE">
      <w:pPr>
        <w:pStyle w:val="Question"/>
        <w:keepNext/>
        <w:spacing w:after="0"/>
        <w:ind w:right="448"/>
        <w:rPr>
          <w:rFonts w:ascii="Verdana" w:hAnsi="Verdana"/>
          <w:b/>
        </w:rPr>
      </w:pPr>
      <w:r w:rsidRPr="00686201">
        <w:rPr>
          <w:rFonts w:ascii="Verdana" w:hAnsi="Verdana"/>
          <w:b/>
        </w:rPr>
        <w:tab/>
        <w:t>3.</w:t>
      </w:r>
      <w:r w:rsidR="00650208" w:rsidRPr="00686201">
        <w:rPr>
          <w:rFonts w:ascii="Verdana" w:hAnsi="Verdana"/>
          <w:b/>
        </w:rPr>
        <w:t>10</w:t>
      </w:r>
      <w:r w:rsidRPr="00686201">
        <w:rPr>
          <w:rFonts w:ascii="Verdana" w:hAnsi="Verdana"/>
          <w:b/>
        </w:rPr>
        <w:tab/>
      </w:r>
      <w:r w:rsidR="007B5925" w:rsidRPr="00686201">
        <w:rPr>
          <w:rFonts w:ascii="Verdana" w:hAnsi="Verdana"/>
          <w:b/>
        </w:rPr>
        <w:t xml:space="preserve">How will the applicant firm </w:t>
      </w:r>
      <w:r w:rsidR="00AE55EB" w:rsidRPr="00686201">
        <w:rPr>
          <w:rFonts w:ascii="Verdana" w:hAnsi="Verdana"/>
          <w:b/>
        </w:rPr>
        <w:t xml:space="preserve">maintain adequate records of the financial promotions which </w:t>
      </w:r>
      <w:r w:rsidR="002958FF" w:rsidRPr="00686201">
        <w:rPr>
          <w:rFonts w:ascii="Verdana" w:hAnsi="Verdana"/>
          <w:b/>
        </w:rPr>
        <w:t>it</w:t>
      </w:r>
      <w:r w:rsidR="00AE55EB" w:rsidRPr="00686201">
        <w:rPr>
          <w:rFonts w:ascii="Verdana" w:hAnsi="Verdana"/>
          <w:b/>
        </w:rPr>
        <w:t xml:space="preserve"> will approve</w:t>
      </w:r>
      <w:r w:rsidR="00A40309" w:rsidRPr="00686201">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465AE" w:rsidRPr="00686201" w14:paraId="37BC3442" w14:textId="77777777" w:rsidTr="00756205">
        <w:trPr>
          <w:trHeight w:val="1588"/>
        </w:trPr>
        <w:tc>
          <w:tcPr>
            <w:tcW w:w="7088" w:type="dxa"/>
          </w:tcPr>
          <w:p w14:paraId="6EA47F80" w14:textId="77777777" w:rsidR="004465AE" w:rsidRPr="00686201" w:rsidRDefault="004465AE" w:rsidP="00756205">
            <w:pPr>
              <w:pStyle w:val="Qsanswer"/>
              <w:spacing w:before="40" w:after="0" w:line="240" w:lineRule="exact"/>
              <w:ind w:right="57"/>
              <w:rPr>
                <w:rFonts w:ascii="Verdana" w:hAnsi="Verdana"/>
                <w:color w:val="auto"/>
              </w:rPr>
            </w:pPr>
            <w:r w:rsidRPr="00686201">
              <w:rPr>
                <w:rFonts w:ascii="Verdana" w:hAnsi="Verdana"/>
                <w:color w:val="auto"/>
              </w:rPr>
              <w:fldChar w:fldCharType="begin">
                <w:ffData>
                  <w:name w:val="Text7"/>
                  <w:enabled/>
                  <w:calcOnExit w:val="0"/>
                  <w:textInput/>
                </w:ffData>
              </w:fldChar>
            </w:r>
            <w:r w:rsidRPr="00686201">
              <w:rPr>
                <w:rFonts w:ascii="Verdana" w:hAnsi="Verdana"/>
                <w:color w:val="auto"/>
              </w:rPr>
              <w:instrText xml:space="preserve"> FORMTEXT </w:instrText>
            </w:r>
            <w:r w:rsidRPr="00686201">
              <w:rPr>
                <w:rFonts w:ascii="Verdana" w:hAnsi="Verdana"/>
                <w:color w:val="auto"/>
              </w:rPr>
            </w:r>
            <w:r w:rsidRPr="00686201">
              <w:rPr>
                <w:rFonts w:ascii="Verdana" w:hAnsi="Verdana"/>
                <w:color w:val="auto"/>
              </w:rPr>
              <w:fldChar w:fldCharType="separate"/>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color w:val="auto"/>
              </w:rPr>
              <w:fldChar w:fldCharType="end"/>
            </w:r>
          </w:p>
        </w:tc>
      </w:tr>
    </w:tbl>
    <w:p w14:paraId="6ACA5452" w14:textId="7592A6AB" w:rsidR="00C80011" w:rsidRPr="00686201" w:rsidRDefault="002F6A3B" w:rsidP="00873FEE">
      <w:pPr>
        <w:pStyle w:val="Question"/>
        <w:keepNext/>
        <w:spacing w:after="0"/>
        <w:ind w:right="448"/>
        <w:rPr>
          <w:rFonts w:ascii="Verdana" w:hAnsi="Verdana"/>
          <w:b/>
        </w:rPr>
      </w:pPr>
      <w:r w:rsidRPr="00686201">
        <w:rPr>
          <w:rFonts w:ascii="Verdana" w:hAnsi="Verdana"/>
          <w:b/>
        </w:rPr>
        <w:tab/>
        <w:t>3.</w:t>
      </w:r>
      <w:r w:rsidR="00650208" w:rsidRPr="00686201">
        <w:rPr>
          <w:rFonts w:ascii="Verdana" w:hAnsi="Verdana"/>
          <w:b/>
        </w:rPr>
        <w:t>11</w:t>
      </w:r>
      <w:r w:rsidRPr="00686201">
        <w:rPr>
          <w:rFonts w:ascii="Verdana" w:hAnsi="Verdana"/>
          <w:b/>
        </w:rPr>
        <w:tab/>
      </w:r>
      <w:r w:rsidR="005311A5" w:rsidRPr="00686201">
        <w:rPr>
          <w:rFonts w:ascii="Verdana" w:hAnsi="Verdana"/>
          <w:b/>
        </w:rPr>
        <w:t>How will the applicant firm ensure the commercial viability of the propositions described in the promotions it is asked to approve?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F6A3B" w:rsidRPr="00686201" w14:paraId="6116CE11" w14:textId="77777777" w:rsidTr="00756205">
        <w:trPr>
          <w:trHeight w:val="1588"/>
        </w:trPr>
        <w:tc>
          <w:tcPr>
            <w:tcW w:w="7088" w:type="dxa"/>
          </w:tcPr>
          <w:p w14:paraId="31B753CE" w14:textId="77777777" w:rsidR="002F6A3B" w:rsidRPr="00686201" w:rsidRDefault="002F6A3B" w:rsidP="00756205">
            <w:pPr>
              <w:pStyle w:val="Qsanswer"/>
              <w:spacing w:before="40" w:after="0" w:line="240" w:lineRule="exact"/>
              <w:ind w:right="57"/>
              <w:rPr>
                <w:rFonts w:ascii="Verdana" w:hAnsi="Verdana"/>
                <w:color w:val="auto"/>
              </w:rPr>
            </w:pPr>
            <w:r w:rsidRPr="00686201">
              <w:rPr>
                <w:rFonts w:ascii="Verdana" w:hAnsi="Verdana"/>
                <w:color w:val="auto"/>
              </w:rPr>
              <w:fldChar w:fldCharType="begin">
                <w:ffData>
                  <w:name w:val="Text7"/>
                  <w:enabled/>
                  <w:calcOnExit w:val="0"/>
                  <w:textInput/>
                </w:ffData>
              </w:fldChar>
            </w:r>
            <w:r w:rsidRPr="00686201">
              <w:rPr>
                <w:rFonts w:ascii="Verdana" w:hAnsi="Verdana"/>
                <w:color w:val="auto"/>
              </w:rPr>
              <w:instrText xml:space="preserve"> FORMTEXT </w:instrText>
            </w:r>
            <w:r w:rsidRPr="00686201">
              <w:rPr>
                <w:rFonts w:ascii="Verdana" w:hAnsi="Verdana"/>
                <w:color w:val="auto"/>
              </w:rPr>
            </w:r>
            <w:r w:rsidRPr="00686201">
              <w:rPr>
                <w:rFonts w:ascii="Verdana" w:hAnsi="Verdana"/>
                <w:color w:val="auto"/>
              </w:rPr>
              <w:fldChar w:fldCharType="separate"/>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color w:val="auto"/>
              </w:rPr>
              <w:fldChar w:fldCharType="end"/>
            </w:r>
          </w:p>
        </w:tc>
      </w:tr>
    </w:tbl>
    <w:p w14:paraId="389F2832" w14:textId="793FB81E" w:rsidR="00556390" w:rsidRPr="00686201" w:rsidRDefault="00556390" w:rsidP="00556390">
      <w:pPr>
        <w:pStyle w:val="Question"/>
        <w:keepNext/>
        <w:spacing w:after="0"/>
        <w:ind w:right="448"/>
        <w:rPr>
          <w:rFonts w:ascii="Verdana" w:hAnsi="Verdana"/>
          <w:b/>
        </w:rPr>
      </w:pPr>
      <w:r w:rsidRPr="00686201">
        <w:rPr>
          <w:rFonts w:ascii="Verdana" w:hAnsi="Verdana"/>
          <w:b/>
        </w:rPr>
        <w:tab/>
        <w:t>3.</w:t>
      </w:r>
      <w:r w:rsidR="00650208" w:rsidRPr="00686201">
        <w:rPr>
          <w:rFonts w:ascii="Verdana" w:hAnsi="Verdana"/>
          <w:b/>
        </w:rPr>
        <w:t>12</w:t>
      </w:r>
      <w:r w:rsidRPr="00686201">
        <w:rPr>
          <w:rFonts w:ascii="Verdana" w:hAnsi="Verdana"/>
          <w:b/>
        </w:rPr>
        <w:tab/>
      </w:r>
      <w:r w:rsidR="000837F6" w:rsidRPr="00686201">
        <w:rPr>
          <w:rFonts w:ascii="Verdana" w:hAnsi="Verdana"/>
          <w:b/>
        </w:rPr>
        <w:t>What process will the applicant firm follow for withdraw</w:t>
      </w:r>
      <w:r w:rsidR="00A40309" w:rsidRPr="00686201">
        <w:rPr>
          <w:rFonts w:ascii="Verdana" w:hAnsi="Verdana"/>
          <w:b/>
        </w:rPr>
        <w:t>ing</w:t>
      </w:r>
      <w:r w:rsidR="000837F6" w:rsidRPr="00686201">
        <w:rPr>
          <w:rFonts w:ascii="Verdana" w:hAnsi="Verdana"/>
          <w:b/>
        </w:rPr>
        <w:t xml:space="preserve"> an approval of a financial promotion, where this is required?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56390" w:rsidRPr="00686201" w14:paraId="407E8063" w14:textId="77777777" w:rsidTr="00756205">
        <w:trPr>
          <w:trHeight w:val="1588"/>
        </w:trPr>
        <w:tc>
          <w:tcPr>
            <w:tcW w:w="7088" w:type="dxa"/>
          </w:tcPr>
          <w:p w14:paraId="4CD5C8A0" w14:textId="77777777" w:rsidR="00556390" w:rsidRPr="00686201" w:rsidRDefault="00556390" w:rsidP="00756205">
            <w:pPr>
              <w:pStyle w:val="Qsanswer"/>
              <w:spacing w:before="40" w:after="0" w:line="240" w:lineRule="exact"/>
              <w:ind w:right="57"/>
              <w:rPr>
                <w:rFonts w:ascii="Verdana" w:hAnsi="Verdana"/>
                <w:color w:val="auto"/>
              </w:rPr>
            </w:pPr>
            <w:r w:rsidRPr="00686201">
              <w:rPr>
                <w:rFonts w:ascii="Verdana" w:hAnsi="Verdana"/>
                <w:color w:val="auto"/>
              </w:rPr>
              <w:fldChar w:fldCharType="begin">
                <w:ffData>
                  <w:name w:val="Text7"/>
                  <w:enabled/>
                  <w:calcOnExit w:val="0"/>
                  <w:textInput/>
                </w:ffData>
              </w:fldChar>
            </w:r>
            <w:r w:rsidRPr="00686201">
              <w:rPr>
                <w:rFonts w:ascii="Verdana" w:hAnsi="Verdana"/>
                <w:color w:val="auto"/>
              </w:rPr>
              <w:instrText xml:space="preserve"> FORMTEXT </w:instrText>
            </w:r>
            <w:r w:rsidRPr="00686201">
              <w:rPr>
                <w:rFonts w:ascii="Verdana" w:hAnsi="Verdana"/>
                <w:color w:val="auto"/>
              </w:rPr>
            </w:r>
            <w:r w:rsidRPr="00686201">
              <w:rPr>
                <w:rFonts w:ascii="Verdana" w:hAnsi="Verdana"/>
                <w:color w:val="auto"/>
              </w:rPr>
              <w:fldChar w:fldCharType="separate"/>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color w:val="auto"/>
              </w:rPr>
              <w:fldChar w:fldCharType="end"/>
            </w:r>
          </w:p>
        </w:tc>
      </w:tr>
    </w:tbl>
    <w:p w14:paraId="4E92B9C6" w14:textId="1C875E85" w:rsidR="006A4595" w:rsidRPr="00686201" w:rsidRDefault="006A4595" w:rsidP="006A4595">
      <w:pPr>
        <w:pStyle w:val="Question"/>
        <w:keepNext/>
        <w:rPr>
          <w:rFonts w:ascii="Verdana" w:hAnsi="Verdana"/>
          <w:b/>
        </w:rPr>
      </w:pPr>
      <w:r w:rsidRPr="00686201">
        <w:rPr>
          <w:rFonts w:ascii="Verdana" w:hAnsi="Verdana"/>
          <w:b/>
        </w:rPr>
        <w:tab/>
        <w:t>3.</w:t>
      </w:r>
      <w:r w:rsidR="00650208" w:rsidRPr="00686201">
        <w:rPr>
          <w:rFonts w:ascii="Verdana" w:hAnsi="Verdana"/>
          <w:b/>
        </w:rPr>
        <w:t>13</w:t>
      </w:r>
      <w:r w:rsidRPr="00686201">
        <w:rPr>
          <w:rFonts w:ascii="Verdana" w:hAnsi="Verdana"/>
          <w:b/>
        </w:rPr>
        <w:tab/>
      </w:r>
      <w:r w:rsidR="00622284" w:rsidRPr="00686201">
        <w:rPr>
          <w:rFonts w:ascii="Verdana" w:hAnsi="Verdana"/>
          <w:b/>
        </w:rPr>
        <w:t xml:space="preserve">Is the applicant firm seeking permission to approve financial promotions </w:t>
      </w:r>
      <w:r w:rsidR="00A40309" w:rsidRPr="00686201">
        <w:rPr>
          <w:rFonts w:ascii="Verdana" w:hAnsi="Verdana"/>
          <w:b/>
        </w:rPr>
        <w:t>for</w:t>
      </w:r>
      <w:r w:rsidR="00622284" w:rsidRPr="00686201">
        <w:rPr>
          <w:rFonts w:ascii="Verdana" w:hAnsi="Verdana"/>
          <w:b/>
        </w:rPr>
        <w:t xml:space="preserve"> designated investments?</w:t>
      </w:r>
    </w:p>
    <w:p w14:paraId="6DEDCCE6" w14:textId="72F7C364" w:rsidR="006A4595" w:rsidRPr="00686201" w:rsidRDefault="006A4595" w:rsidP="006A4595">
      <w:pPr>
        <w:pStyle w:val="Question"/>
        <w:keepNext/>
        <w:spacing w:before="0" w:after="0"/>
        <w:ind w:right="1701" w:firstLine="0"/>
        <w:rPr>
          <w:rFonts w:ascii="Verdana" w:hAnsi="Verdana"/>
        </w:rPr>
      </w:pPr>
      <w:r w:rsidRPr="00686201">
        <w:rPr>
          <w:rFonts w:ascii="Verdana" w:hAnsi="Verdana"/>
        </w:rPr>
        <w:fldChar w:fldCharType="begin">
          <w:ffData>
            <w:name w:val="Check24"/>
            <w:enabled/>
            <w:calcOnExit w:val="0"/>
            <w:checkBox>
              <w:sizeAuto/>
              <w:default w:val="0"/>
            </w:checkBox>
          </w:ffData>
        </w:fldChar>
      </w:r>
      <w:r w:rsidRPr="00686201">
        <w:rPr>
          <w:rFonts w:ascii="Verdana" w:hAnsi="Verdana"/>
        </w:rPr>
        <w:instrText xml:space="preserve"> FORMCHECKBOX </w:instrText>
      </w:r>
      <w:r w:rsidR="00BA7980">
        <w:rPr>
          <w:rFonts w:ascii="Verdana" w:hAnsi="Verdana"/>
        </w:rPr>
      </w:r>
      <w:r w:rsidR="00BA7980">
        <w:rPr>
          <w:rFonts w:ascii="Verdana" w:hAnsi="Verdana"/>
        </w:rPr>
        <w:fldChar w:fldCharType="separate"/>
      </w:r>
      <w:r w:rsidRPr="00686201">
        <w:rPr>
          <w:rFonts w:ascii="Verdana" w:hAnsi="Verdana"/>
        </w:rPr>
        <w:fldChar w:fldCharType="end"/>
      </w:r>
      <w:r w:rsidRPr="00686201">
        <w:rPr>
          <w:rFonts w:ascii="Verdana" w:hAnsi="Verdana"/>
        </w:rPr>
        <w:tab/>
        <w:t>No</w:t>
      </w:r>
      <w:r w:rsidR="00BD1792" w:rsidRPr="00686201">
        <w:rPr>
          <w:rFonts w:ascii="Webdings" w:eastAsia="Webdings" w:hAnsi="Webdings" w:cs="Webdings"/>
        </w:rPr>
        <w:t>4</w:t>
      </w:r>
      <w:r w:rsidR="00BD1792" w:rsidRPr="00686201">
        <w:rPr>
          <w:rFonts w:ascii="Verdana" w:hAnsi="Verdana"/>
        </w:rPr>
        <w:t>Continue to Question 3.1</w:t>
      </w:r>
      <w:r w:rsidR="001F5E2B" w:rsidRPr="00686201">
        <w:rPr>
          <w:rFonts w:ascii="Verdana" w:hAnsi="Verdana"/>
        </w:rPr>
        <w:t>6</w:t>
      </w:r>
    </w:p>
    <w:p w14:paraId="56DA89F1" w14:textId="77777777" w:rsidR="006A4595" w:rsidRPr="00686201" w:rsidRDefault="006A4595" w:rsidP="006A4595">
      <w:pPr>
        <w:pStyle w:val="Question"/>
        <w:keepNext/>
        <w:spacing w:before="0" w:after="0"/>
        <w:ind w:right="1701" w:firstLine="0"/>
        <w:rPr>
          <w:rFonts w:ascii="Verdana" w:hAnsi="Verdana"/>
        </w:rPr>
      </w:pPr>
      <w:r w:rsidRPr="00686201">
        <w:rPr>
          <w:rFonts w:ascii="Verdana" w:hAnsi="Verdana"/>
        </w:rPr>
        <w:fldChar w:fldCharType="begin">
          <w:ffData>
            <w:name w:val="Check24"/>
            <w:enabled/>
            <w:calcOnExit w:val="0"/>
            <w:checkBox>
              <w:sizeAuto/>
              <w:default w:val="0"/>
            </w:checkBox>
          </w:ffData>
        </w:fldChar>
      </w:r>
      <w:r w:rsidRPr="00686201">
        <w:rPr>
          <w:rFonts w:ascii="Verdana" w:hAnsi="Verdana"/>
        </w:rPr>
        <w:instrText xml:space="preserve"> FORMCHECKBOX </w:instrText>
      </w:r>
      <w:r w:rsidR="00BA7980">
        <w:rPr>
          <w:rFonts w:ascii="Verdana" w:hAnsi="Verdana"/>
        </w:rPr>
      </w:r>
      <w:r w:rsidR="00BA7980">
        <w:rPr>
          <w:rFonts w:ascii="Verdana" w:hAnsi="Verdana"/>
        </w:rPr>
        <w:fldChar w:fldCharType="separate"/>
      </w:r>
      <w:r w:rsidRPr="00686201">
        <w:rPr>
          <w:rFonts w:ascii="Verdana" w:hAnsi="Verdana"/>
        </w:rPr>
        <w:fldChar w:fldCharType="end"/>
      </w:r>
      <w:r w:rsidRPr="00686201">
        <w:rPr>
          <w:rFonts w:ascii="Verdana" w:hAnsi="Verdana"/>
        </w:rPr>
        <w:tab/>
        <w:t>Yes</w:t>
      </w:r>
      <w:r w:rsidRPr="00686201" w:rsidDel="00117F4F">
        <w:rPr>
          <w:rFonts w:ascii="Verdana" w:hAnsi="Verdana"/>
        </w:rPr>
        <w:t xml:space="preserve"> </w:t>
      </w:r>
    </w:p>
    <w:p w14:paraId="700017E0" w14:textId="4D2E53B5" w:rsidR="00167F53" w:rsidRPr="00686201" w:rsidRDefault="00C16CD0" w:rsidP="00167F53">
      <w:pPr>
        <w:pStyle w:val="Question"/>
        <w:keepNext/>
        <w:spacing w:after="0"/>
        <w:ind w:right="448"/>
        <w:rPr>
          <w:rFonts w:ascii="Verdana" w:hAnsi="Verdana"/>
          <w:b/>
        </w:rPr>
      </w:pPr>
      <w:r w:rsidRPr="00686201">
        <w:rPr>
          <w:rFonts w:ascii="Verdana" w:hAnsi="Verdana"/>
        </w:rPr>
        <w:tab/>
      </w:r>
      <w:r w:rsidR="00167F53" w:rsidRPr="00686201">
        <w:rPr>
          <w:rFonts w:ascii="Verdana" w:hAnsi="Verdana"/>
          <w:b/>
        </w:rPr>
        <w:t>3.</w:t>
      </w:r>
      <w:r w:rsidR="00650208" w:rsidRPr="00686201">
        <w:rPr>
          <w:rFonts w:ascii="Verdana" w:hAnsi="Verdana"/>
          <w:b/>
        </w:rPr>
        <w:t>14</w:t>
      </w:r>
      <w:r w:rsidR="00167F53" w:rsidRPr="00686201">
        <w:rPr>
          <w:rFonts w:ascii="Verdana" w:hAnsi="Verdana"/>
          <w:b/>
        </w:rPr>
        <w:tab/>
      </w:r>
      <w:r w:rsidR="0039267A" w:rsidRPr="00686201">
        <w:rPr>
          <w:rFonts w:ascii="Verdana" w:hAnsi="Verdana"/>
          <w:b/>
        </w:rPr>
        <w:t>How will the applicant firm assess whether relevant investments are reasonably capable of delivering advertised or headline rates of return?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67F53" w:rsidRPr="005D7D89" w14:paraId="0E531EEF" w14:textId="77777777" w:rsidTr="00756205">
        <w:trPr>
          <w:trHeight w:val="1588"/>
        </w:trPr>
        <w:tc>
          <w:tcPr>
            <w:tcW w:w="7088" w:type="dxa"/>
          </w:tcPr>
          <w:p w14:paraId="4EA0EA8E" w14:textId="77777777" w:rsidR="00167F53" w:rsidRPr="005D7D89" w:rsidRDefault="00167F53" w:rsidP="00756205">
            <w:pPr>
              <w:pStyle w:val="Qsanswer"/>
              <w:spacing w:before="40" w:after="0" w:line="240" w:lineRule="exact"/>
              <w:ind w:right="57"/>
              <w:rPr>
                <w:rFonts w:ascii="Verdana" w:hAnsi="Verdana"/>
                <w:color w:val="auto"/>
              </w:rPr>
            </w:pPr>
            <w:r w:rsidRPr="00686201">
              <w:rPr>
                <w:rFonts w:ascii="Verdana" w:hAnsi="Verdana"/>
                <w:color w:val="auto"/>
              </w:rPr>
              <w:fldChar w:fldCharType="begin">
                <w:ffData>
                  <w:name w:val="Text7"/>
                  <w:enabled/>
                  <w:calcOnExit w:val="0"/>
                  <w:textInput/>
                </w:ffData>
              </w:fldChar>
            </w:r>
            <w:r w:rsidRPr="00686201">
              <w:rPr>
                <w:rFonts w:ascii="Verdana" w:hAnsi="Verdana"/>
                <w:color w:val="auto"/>
              </w:rPr>
              <w:instrText xml:space="preserve"> FORMTEXT </w:instrText>
            </w:r>
            <w:r w:rsidRPr="00686201">
              <w:rPr>
                <w:rFonts w:ascii="Verdana" w:hAnsi="Verdana"/>
                <w:color w:val="auto"/>
              </w:rPr>
            </w:r>
            <w:r w:rsidRPr="00686201">
              <w:rPr>
                <w:rFonts w:ascii="Verdana" w:hAnsi="Verdana"/>
                <w:color w:val="auto"/>
              </w:rPr>
              <w:fldChar w:fldCharType="separate"/>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color w:val="auto"/>
              </w:rPr>
              <w:fldChar w:fldCharType="end"/>
            </w:r>
          </w:p>
        </w:tc>
      </w:tr>
    </w:tbl>
    <w:p w14:paraId="705FE72C" w14:textId="77777777" w:rsidR="00A37D34" w:rsidRDefault="0005230F" w:rsidP="0005230F">
      <w:pPr>
        <w:pStyle w:val="Question"/>
        <w:keepNext/>
        <w:spacing w:after="0"/>
        <w:ind w:right="448"/>
        <w:rPr>
          <w:rFonts w:ascii="Verdana" w:hAnsi="Verdana"/>
          <w:b/>
        </w:rPr>
      </w:pPr>
      <w:r w:rsidRPr="005D7D89">
        <w:rPr>
          <w:rFonts w:ascii="Verdana" w:hAnsi="Verdana"/>
          <w:b/>
        </w:rPr>
        <w:tab/>
      </w:r>
    </w:p>
    <w:p w14:paraId="3BCD57DB" w14:textId="77777777" w:rsidR="00A37D34" w:rsidRDefault="00A37D34">
      <w:pPr>
        <w:spacing w:before="0" w:line="240" w:lineRule="auto"/>
        <w:rPr>
          <w:rFonts w:ascii="Verdana" w:hAnsi="Verdana"/>
          <w:b/>
          <w:sz w:val="18"/>
        </w:rPr>
      </w:pPr>
      <w:r>
        <w:rPr>
          <w:rFonts w:ascii="Verdana" w:hAnsi="Verdana"/>
          <w:b/>
        </w:rPr>
        <w:br w:type="page"/>
      </w:r>
    </w:p>
    <w:p w14:paraId="10FC070C" w14:textId="2A348489" w:rsidR="0005230F" w:rsidRPr="00686201" w:rsidRDefault="0005230F" w:rsidP="0005230F">
      <w:pPr>
        <w:pStyle w:val="Question"/>
        <w:keepNext/>
        <w:spacing w:after="0"/>
        <w:ind w:right="448"/>
        <w:rPr>
          <w:rFonts w:ascii="Verdana" w:hAnsi="Verdana"/>
          <w:b/>
        </w:rPr>
      </w:pPr>
      <w:r w:rsidRPr="00686201">
        <w:rPr>
          <w:rFonts w:ascii="Verdana" w:hAnsi="Verdana"/>
          <w:b/>
        </w:rPr>
        <w:lastRenderedPageBreak/>
        <w:t>3.</w:t>
      </w:r>
      <w:r w:rsidR="00921DDB" w:rsidRPr="00686201">
        <w:rPr>
          <w:rFonts w:ascii="Verdana" w:hAnsi="Verdana"/>
          <w:b/>
        </w:rPr>
        <w:t>1</w:t>
      </w:r>
      <w:r w:rsidR="00650208" w:rsidRPr="00686201">
        <w:rPr>
          <w:rFonts w:ascii="Verdana" w:hAnsi="Verdana"/>
          <w:b/>
        </w:rPr>
        <w:t>5</w:t>
      </w:r>
      <w:r w:rsidRPr="00686201">
        <w:rPr>
          <w:rFonts w:ascii="Verdana" w:hAnsi="Verdana"/>
          <w:b/>
        </w:rPr>
        <w:tab/>
      </w:r>
      <w:r w:rsidR="0012754D" w:rsidRPr="00686201">
        <w:rPr>
          <w:rFonts w:ascii="Verdana" w:hAnsi="Verdana"/>
          <w:b/>
        </w:rPr>
        <w:t>How will the applicant firm assess whether there are any fees, commissions or other charges within a relevant investment’s structure or elsewhere that could materially affect the investment’s ability to deliver advertised or headline rates of return?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5230F" w:rsidRPr="00686201" w14:paraId="36C7A05F" w14:textId="77777777" w:rsidTr="00756205">
        <w:trPr>
          <w:trHeight w:val="1588"/>
        </w:trPr>
        <w:tc>
          <w:tcPr>
            <w:tcW w:w="7088" w:type="dxa"/>
          </w:tcPr>
          <w:p w14:paraId="2FA70DC2" w14:textId="77777777" w:rsidR="0005230F" w:rsidRPr="00686201" w:rsidRDefault="0005230F" w:rsidP="00756205">
            <w:pPr>
              <w:pStyle w:val="Qsanswer"/>
              <w:spacing w:before="40" w:after="0" w:line="240" w:lineRule="exact"/>
              <w:ind w:right="57"/>
              <w:rPr>
                <w:rFonts w:ascii="Verdana" w:hAnsi="Verdana"/>
                <w:color w:val="auto"/>
              </w:rPr>
            </w:pPr>
            <w:r w:rsidRPr="00686201">
              <w:rPr>
                <w:rFonts w:ascii="Verdana" w:hAnsi="Verdana"/>
                <w:color w:val="auto"/>
              </w:rPr>
              <w:fldChar w:fldCharType="begin">
                <w:ffData>
                  <w:name w:val="Text7"/>
                  <w:enabled/>
                  <w:calcOnExit w:val="0"/>
                  <w:textInput/>
                </w:ffData>
              </w:fldChar>
            </w:r>
            <w:r w:rsidRPr="00686201">
              <w:rPr>
                <w:rFonts w:ascii="Verdana" w:hAnsi="Verdana"/>
                <w:color w:val="auto"/>
              </w:rPr>
              <w:instrText xml:space="preserve"> FORMTEXT </w:instrText>
            </w:r>
            <w:r w:rsidRPr="00686201">
              <w:rPr>
                <w:rFonts w:ascii="Verdana" w:hAnsi="Verdana"/>
                <w:color w:val="auto"/>
              </w:rPr>
            </w:r>
            <w:r w:rsidRPr="00686201">
              <w:rPr>
                <w:rFonts w:ascii="Verdana" w:hAnsi="Verdana"/>
                <w:color w:val="auto"/>
              </w:rPr>
              <w:fldChar w:fldCharType="separate"/>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color w:val="auto"/>
              </w:rPr>
              <w:fldChar w:fldCharType="end"/>
            </w:r>
          </w:p>
        </w:tc>
      </w:tr>
    </w:tbl>
    <w:p w14:paraId="2D960767" w14:textId="63BD23A1" w:rsidR="00C87F9A" w:rsidRPr="00686201" w:rsidRDefault="00C87F9A" w:rsidP="00C87F9A">
      <w:pPr>
        <w:pStyle w:val="Question"/>
        <w:keepNext/>
        <w:spacing w:after="0"/>
        <w:ind w:right="448"/>
        <w:rPr>
          <w:rFonts w:ascii="Verdana" w:hAnsi="Verdana"/>
          <w:b/>
        </w:rPr>
      </w:pPr>
      <w:r w:rsidRPr="00686201">
        <w:rPr>
          <w:rFonts w:ascii="Verdana" w:hAnsi="Verdana"/>
          <w:b/>
        </w:rPr>
        <w:tab/>
        <w:t>3.1</w:t>
      </w:r>
      <w:r w:rsidR="00650208" w:rsidRPr="00686201">
        <w:rPr>
          <w:rFonts w:ascii="Verdana" w:hAnsi="Verdana"/>
          <w:b/>
        </w:rPr>
        <w:t>6</w:t>
      </w:r>
      <w:r w:rsidRPr="00686201">
        <w:rPr>
          <w:rFonts w:ascii="Verdana" w:hAnsi="Verdana"/>
          <w:b/>
        </w:rPr>
        <w:tab/>
      </w:r>
      <w:r w:rsidR="007C2760" w:rsidRPr="00686201">
        <w:rPr>
          <w:rFonts w:ascii="Verdana" w:hAnsi="Verdana"/>
          <w:b/>
        </w:rPr>
        <w:t>Will the applicant firm be approving financial promotions that retail customers</w:t>
      </w:r>
      <w:r w:rsidR="00DF37BC" w:rsidRPr="00686201">
        <w:rPr>
          <w:rFonts w:ascii="Verdana" w:hAnsi="Verdana"/>
          <w:b/>
        </w:rPr>
        <w:t xml:space="preserve"> can access</w:t>
      </w:r>
      <w:r w:rsidR="007C2760" w:rsidRPr="00686201">
        <w:rPr>
          <w:rFonts w:ascii="Verdana" w:hAnsi="Verdana"/>
          <w:b/>
        </w:rPr>
        <w:t>?</w:t>
      </w:r>
    </w:p>
    <w:p w14:paraId="1E56990F" w14:textId="78884FE7" w:rsidR="00B80A0D" w:rsidRPr="00686201" w:rsidRDefault="00B80A0D" w:rsidP="00B80A0D">
      <w:pPr>
        <w:pStyle w:val="Question"/>
        <w:keepNext/>
        <w:spacing w:before="0" w:after="0"/>
        <w:ind w:right="1701" w:firstLine="0"/>
        <w:rPr>
          <w:rFonts w:ascii="Verdana" w:hAnsi="Verdana"/>
        </w:rPr>
      </w:pPr>
      <w:r w:rsidRPr="00686201">
        <w:rPr>
          <w:rFonts w:ascii="Verdana" w:hAnsi="Verdana"/>
        </w:rPr>
        <w:fldChar w:fldCharType="begin">
          <w:ffData>
            <w:name w:val="Check24"/>
            <w:enabled/>
            <w:calcOnExit w:val="0"/>
            <w:checkBox>
              <w:sizeAuto/>
              <w:default w:val="0"/>
            </w:checkBox>
          </w:ffData>
        </w:fldChar>
      </w:r>
      <w:r w:rsidRPr="00686201">
        <w:rPr>
          <w:rFonts w:ascii="Verdana" w:hAnsi="Verdana"/>
        </w:rPr>
        <w:instrText xml:space="preserve"> FORMCHECKBOX </w:instrText>
      </w:r>
      <w:r w:rsidR="00BA7980">
        <w:rPr>
          <w:rFonts w:ascii="Verdana" w:hAnsi="Verdana"/>
        </w:rPr>
      </w:r>
      <w:r w:rsidR="00BA7980">
        <w:rPr>
          <w:rFonts w:ascii="Verdana" w:hAnsi="Verdana"/>
        </w:rPr>
        <w:fldChar w:fldCharType="separate"/>
      </w:r>
      <w:r w:rsidRPr="00686201">
        <w:rPr>
          <w:rFonts w:ascii="Verdana" w:hAnsi="Verdana"/>
        </w:rPr>
        <w:fldChar w:fldCharType="end"/>
      </w:r>
      <w:r w:rsidRPr="00686201">
        <w:rPr>
          <w:rFonts w:ascii="Verdana" w:hAnsi="Verdana"/>
        </w:rPr>
        <w:tab/>
        <w:t>No</w:t>
      </w:r>
      <w:r w:rsidRPr="00686201">
        <w:rPr>
          <w:rFonts w:ascii="Webdings" w:eastAsia="Webdings" w:hAnsi="Webdings" w:cs="Webdings"/>
        </w:rPr>
        <w:t>4</w:t>
      </w:r>
      <w:r w:rsidRPr="00686201">
        <w:rPr>
          <w:rFonts w:ascii="Verdana" w:hAnsi="Verdana"/>
        </w:rPr>
        <w:t>Continue to Question 3.</w:t>
      </w:r>
      <w:r w:rsidR="00313339" w:rsidRPr="00686201">
        <w:rPr>
          <w:rFonts w:ascii="Verdana" w:hAnsi="Verdana"/>
        </w:rPr>
        <w:t>18</w:t>
      </w:r>
    </w:p>
    <w:p w14:paraId="7B3A8DC4" w14:textId="77777777" w:rsidR="00B80A0D" w:rsidRPr="00686201" w:rsidRDefault="00B80A0D" w:rsidP="00B80A0D">
      <w:pPr>
        <w:pStyle w:val="Question"/>
        <w:keepNext/>
        <w:spacing w:before="0" w:after="0"/>
        <w:ind w:right="1701" w:firstLine="0"/>
        <w:rPr>
          <w:rFonts w:ascii="Verdana" w:hAnsi="Verdana"/>
        </w:rPr>
      </w:pPr>
      <w:r w:rsidRPr="00686201">
        <w:rPr>
          <w:rFonts w:ascii="Verdana" w:hAnsi="Verdana"/>
        </w:rPr>
        <w:fldChar w:fldCharType="begin">
          <w:ffData>
            <w:name w:val="Check24"/>
            <w:enabled/>
            <w:calcOnExit w:val="0"/>
            <w:checkBox>
              <w:sizeAuto/>
              <w:default w:val="0"/>
            </w:checkBox>
          </w:ffData>
        </w:fldChar>
      </w:r>
      <w:r w:rsidRPr="00686201">
        <w:rPr>
          <w:rFonts w:ascii="Verdana" w:hAnsi="Verdana"/>
        </w:rPr>
        <w:instrText xml:space="preserve"> FORMCHECKBOX </w:instrText>
      </w:r>
      <w:r w:rsidR="00BA7980">
        <w:rPr>
          <w:rFonts w:ascii="Verdana" w:hAnsi="Verdana"/>
        </w:rPr>
      </w:r>
      <w:r w:rsidR="00BA7980">
        <w:rPr>
          <w:rFonts w:ascii="Verdana" w:hAnsi="Verdana"/>
        </w:rPr>
        <w:fldChar w:fldCharType="separate"/>
      </w:r>
      <w:r w:rsidRPr="00686201">
        <w:rPr>
          <w:rFonts w:ascii="Verdana" w:hAnsi="Verdana"/>
        </w:rPr>
        <w:fldChar w:fldCharType="end"/>
      </w:r>
      <w:r w:rsidRPr="00686201">
        <w:rPr>
          <w:rFonts w:ascii="Verdana" w:hAnsi="Verdana"/>
        </w:rPr>
        <w:tab/>
        <w:t>Yes</w:t>
      </w:r>
      <w:r w:rsidRPr="00686201" w:rsidDel="00117F4F">
        <w:rPr>
          <w:rFonts w:ascii="Verdana" w:hAnsi="Verdana"/>
        </w:rPr>
        <w:t xml:space="preserve"> </w:t>
      </w:r>
    </w:p>
    <w:p w14:paraId="1BC6CE09" w14:textId="2619F8E1" w:rsidR="00175EAC" w:rsidRPr="00686201" w:rsidRDefault="00175EAC" w:rsidP="00175EAC">
      <w:pPr>
        <w:pStyle w:val="Question"/>
        <w:keepNext/>
        <w:spacing w:after="0"/>
        <w:ind w:right="448"/>
        <w:rPr>
          <w:rFonts w:ascii="Verdana" w:hAnsi="Verdana"/>
          <w:b/>
        </w:rPr>
      </w:pPr>
      <w:r w:rsidRPr="00686201">
        <w:rPr>
          <w:rFonts w:ascii="Verdana" w:hAnsi="Verdana"/>
          <w:b/>
        </w:rPr>
        <w:t>3.1</w:t>
      </w:r>
      <w:r w:rsidR="00650208" w:rsidRPr="00686201">
        <w:rPr>
          <w:rFonts w:ascii="Verdana" w:hAnsi="Verdana"/>
          <w:b/>
        </w:rPr>
        <w:t>7</w:t>
      </w:r>
      <w:r w:rsidRPr="00686201">
        <w:rPr>
          <w:rFonts w:ascii="Verdana" w:hAnsi="Verdana"/>
          <w:b/>
        </w:rPr>
        <w:tab/>
      </w:r>
      <w:r w:rsidR="00BA09C8" w:rsidRPr="00686201">
        <w:rPr>
          <w:rFonts w:ascii="Verdana" w:hAnsi="Verdana"/>
          <w:b/>
        </w:rPr>
        <w:t>In light of the Consumer Duty you must explain how the applicant firm has satisfied itself that approving financial promotions will deliver good outcomes to retail customers. You must also explain the policies and procedures the applicant firm has in place to ensure that it complies with relevant elements of the Consumer Duty.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75EAC" w:rsidRPr="005D7D89" w14:paraId="4C114CDE" w14:textId="77777777" w:rsidTr="00756205">
        <w:trPr>
          <w:trHeight w:val="1588"/>
        </w:trPr>
        <w:tc>
          <w:tcPr>
            <w:tcW w:w="7088" w:type="dxa"/>
          </w:tcPr>
          <w:p w14:paraId="34DAE1B3" w14:textId="77777777" w:rsidR="00175EAC" w:rsidRPr="005D7D89" w:rsidRDefault="00175EAC" w:rsidP="00756205">
            <w:pPr>
              <w:pStyle w:val="Qsanswer"/>
              <w:spacing w:before="40" w:after="0" w:line="240" w:lineRule="exact"/>
              <w:ind w:right="57"/>
              <w:rPr>
                <w:rFonts w:ascii="Verdana" w:hAnsi="Verdana"/>
                <w:color w:val="auto"/>
              </w:rPr>
            </w:pPr>
            <w:r w:rsidRPr="00686201">
              <w:rPr>
                <w:rFonts w:ascii="Verdana" w:hAnsi="Verdana"/>
                <w:color w:val="auto"/>
              </w:rPr>
              <w:fldChar w:fldCharType="begin">
                <w:ffData>
                  <w:name w:val="Text7"/>
                  <w:enabled/>
                  <w:calcOnExit w:val="0"/>
                  <w:textInput/>
                </w:ffData>
              </w:fldChar>
            </w:r>
            <w:r w:rsidRPr="00686201">
              <w:rPr>
                <w:rFonts w:ascii="Verdana" w:hAnsi="Verdana"/>
                <w:color w:val="auto"/>
              </w:rPr>
              <w:instrText xml:space="preserve"> FORMTEXT </w:instrText>
            </w:r>
            <w:r w:rsidRPr="00686201">
              <w:rPr>
                <w:rFonts w:ascii="Verdana" w:hAnsi="Verdana"/>
                <w:color w:val="auto"/>
              </w:rPr>
            </w:r>
            <w:r w:rsidRPr="00686201">
              <w:rPr>
                <w:rFonts w:ascii="Verdana" w:hAnsi="Verdana"/>
                <w:color w:val="auto"/>
              </w:rPr>
              <w:fldChar w:fldCharType="separate"/>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noProof/>
                <w:color w:val="auto"/>
              </w:rPr>
              <w:t> </w:t>
            </w:r>
            <w:r w:rsidRPr="00686201">
              <w:rPr>
                <w:rFonts w:ascii="Verdana" w:hAnsi="Verdana"/>
                <w:color w:val="auto"/>
              </w:rPr>
              <w:fldChar w:fldCharType="end"/>
            </w:r>
          </w:p>
        </w:tc>
      </w:tr>
    </w:tbl>
    <w:p w14:paraId="7EB4EC9E" w14:textId="48AC963C" w:rsidR="00B6718C" w:rsidRPr="005D7D89" w:rsidRDefault="00B6718C" w:rsidP="00AA2BDD">
      <w:pPr>
        <w:pStyle w:val="Question"/>
        <w:keepNext/>
        <w:spacing w:after="0"/>
        <w:ind w:right="448"/>
        <w:rPr>
          <w:rFonts w:ascii="Verdana" w:hAnsi="Verdana"/>
          <w:b/>
        </w:rPr>
      </w:pPr>
      <w:r w:rsidRPr="005D7D89">
        <w:rPr>
          <w:rFonts w:ascii="Verdana" w:hAnsi="Verdana"/>
          <w:b/>
        </w:rPr>
        <w:t>3.</w:t>
      </w:r>
      <w:r w:rsidR="00313339" w:rsidRPr="005D7D89">
        <w:rPr>
          <w:rFonts w:ascii="Verdana" w:hAnsi="Verdana"/>
          <w:b/>
        </w:rPr>
        <w:t>18</w:t>
      </w:r>
      <w:r w:rsidRPr="005D7D89">
        <w:rPr>
          <w:rFonts w:ascii="Verdana" w:hAnsi="Verdana"/>
          <w:b/>
        </w:rPr>
        <w:tab/>
      </w:r>
      <w:r w:rsidR="003915E3" w:rsidRPr="003915E3">
        <w:rPr>
          <w:rFonts w:ascii="Verdana" w:hAnsi="Verdana"/>
          <w:b/>
        </w:rPr>
        <w:t>Has the applicant firm approved any financial promotions in the last 12 months?</w:t>
      </w:r>
    </w:p>
    <w:p w14:paraId="21EC1142" w14:textId="328C46B7" w:rsidR="00C16CD0" w:rsidRPr="005D7D89" w:rsidRDefault="00C16CD0" w:rsidP="00C16CD0">
      <w:pPr>
        <w:pStyle w:val="Question"/>
        <w:keepNext/>
        <w:spacing w:before="0" w:after="0"/>
        <w:ind w:right="1701" w:firstLine="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r w:rsidRPr="005D7D89">
        <w:rPr>
          <w:rFonts w:ascii="Verdana" w:hAnsi="Verdana"/>
        </w:rPr>
        <w:tab/>
        <w:t>No</w:t>
      </w:r>
      <w:r w:rsidRPr="005D7D89">
        <w:rPr>
          <w:rFonts w:ascii="Webdings" w:eastAsia="Webdings" w:hAnsi="Webdings" w:cs="Webdings"/>
        </w:rPr>
        <w:t>4</w:t>
      </w:r>
      <w:r w:rsidRPr="005D7D89">
        <w:rPr>
          <w:rFonts w:ascii="Verdana" w:hAnsi="Verdana"/>
        </w:rPr>
        <w:t>Continue to Question 3.</w:t>
      </w:r>
      <w:r w:rsidR="004B7519" w:rsidRPr="005D7D89">
        <w:rPr>
          <w:rFonts w:ascii="Verdana" w:hAnsi="Verdana"/>
        </w:rPr>
        <w:t>2</w:t>
      </w:r>
      <w:r w:rsidR="0012327E" w:rsidRPr="005D7D89">
        <w:rPr>
          <w:rFonts w:ascii="Verdana" w:hAnsi="Verdana"/>
        </w:rPr>
        <w:t>0</w:t>
      </w:r>
    </w:p>
    <w:p w14:paraId="785EE1D2" w14:textId="77777777" w:rsidR="00C16CD0" w:rsidRPr="005D7D89" w:rsidRDefault="00C16CD0" w:rsidP="00C16CD0">
      <w:pPr>
        <w:pStyle w:val="Question"/>
        <w:keepNext/>
        <w:spacing w:before="0" w:after="0"/>
        <w:ind w:right="1701" w:firstLine="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r w:rsidRPr="005D7D89">
        <w:rPr>
          <w:rFonts w:ascii="Verdana" w:hAnsi="Verdana"/>
        </w:rPr>
        <w:tab/>
        <w:t>Yes</w:t>
      </w:r>
      <w:r w:rsidRPr="005D7D89">
        <w:rPr>
          <w:rFonts w:ascii="Webdings" w:eastAsia="Webdings" w:hAnsi="Webdings" w:cs="Webdings"/>
        </w:rPr>
        <w:t>4</w:t>
      </w:r>
      <w:r w:rsidRPr="005D7D89">
        <w:rPr>
          <w:rFonts w:ascii="Verdana" w:hAnsi="Verdana"/>
        </w:rPr>
        <w:t>Give details below</w:t>
      </w:r>
    </w:p>
    <w:p w14:paraId="11D5C542" w14:textId="77777777" w:rsidR="00655565" w:rsidRPr="005D7D89" w:rsidRDefault="00655565" w:rsidP="00C16CD0">
      <w:pPr>
        <w:pStyle w:val="Question"/>
        <w:keepNext/>
        <w:spacing w:before="0" w:after="0"/>
        <w:ind w:right="1701" w:firstLine="0"/>
        <w:rPr>
          <w:rFonts w:ascii="Verdana" w:hAnsi="Verdana"/>
        </w:rPr>
      </w:pPr>
    </w:p>
    <w:p w14:paraId="6B0A351D" w14:textId="31BB4F55" w:rsidR="00C16CD0" w:rsidRPr="005D7D89" w:rsidRDefault="005D0CD8" w:rsidP="00C16CD0">
      <w:pPr>
        <w:pStyle w:val="Question"/>
        <w:keepNext/>
        <w:spacing w:before="0" w:after="0"/>
        <w:ind w:right="1701" w:firstLine="0"/>
        <w:rPr>
          <w:rFonts w:ascii="Verdana" w:hAnsi="Verdana"/>
        </w:rPr>
      </w:pPr>
      <w:r w:rsidRPr="005D7D89">
        <w:rPr>
          <w:rFonts w:ascii="Verdana" w:hAnsi="Verdana"/>
        </w:rPr>
        <w:t>Number of financial promotions approved for unregulated entities in the last 12 months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C16CD0" w:rsidRPr="005D7D89" w14:paraId="21FE412B" w14:textId="77777777" w:rsidTr="00756205">
        <w:trPr>
          <w:trHeight w:val="339"/>
        </w:trPr>
        <w:tc>
          <w:tcPr>
            <w:tcW w:w="3261" w:type="dxa"/>
          </w:tcPr>
          <w:p w14:paraId="01A4953F" w14:textId="70F995CA" w:rsidR="00C16CD0" w:rsidRPr="005D7D89" w:rsidRDefault="00C16CD0" w:rsidP="00756205">
            <w:pPr>
              <w:pStyle w:val="Qsanswer"/>
              <w:spacing w:before="40" w:after="0" w:line="240" w:lineRule="exact"/>
              <w:ind w:right="57"/>
              <w:rPr>
                <w:rFonts w:ascii="Verdana" w:hAnsi="Verdana"/>
                <w:color w:val="auto"/>
              </w:rPr>
            </w:pPr>
            <w:r w:rsidRPr="005D7D89">
              <w:rPr>
                <w:rFonts w:ascii="Verdana" w:hAnsi="Verdana"/>
                <w:color w:val="auto"/>
              </w:rPr>
              <w:fldChar w:fldCharType="begin">
                <w:ffData>
                  <w:name w:val="Text7"/>
                  <w:enabled/>
                  <w:calcOnExit w:val="0"/>
                  <w:textInput/>
                </w:ffData>
              </w:fldChar>
            </w:r>
            <w:r w:rsidRPr="005D7D89">
              <w:rPr>
                <w:rFonts w:ascii="Verdana" w:hAnsi="Verdana"/>
                <w:color w:val="auto"/>
              </w:rPr>
              <w:instrText xml:space="preserve"> FORMTEXT </w:instrText>
            </w:r>
            <w:r w:rsidRPr="005D7D89">
              <w:rPr>
                <w:rFonts w:ascii="Verdana" w:hAnsi="Verdana"/>
                <w:color w:val="auto"/>
              </w:rPr>
            </w:r>
            <w:r w:rsidRPr="005D7D89">
              <w:rPr>
                <w:rFonts w:ascii="Verdana" w:hAnsi="Verdana"/>
                <w:color w:val="auto"/>
              </w:rPr>
              <w:fldChar w:fldCharType="separate"/>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color w:val="auto"/>
              </w:rPr>
              <w:fldChar w:fldCharType="end"/>
            </w:r>
          </w:p>
        </w:tc>
      </w:tr>
    </w:tbl>
    <w:p w14:paraId="6981EB7D" w14:textId="1C34536A" w:rsidR="00B1022C" w:rsidRPr="00947E7C" w:rsidRDefault="00947E7C" w:rsidP="00947E7C">
      <w:pPr>
        <w:pStyle w:val="Question"/>
        <w:keepNext/>
        <w:spacing w:after="0"/>
        <w:ind w:right="448"/>
        <w:rPr>
          <w:rFonts w:ascii="Verdana" w:hAnsi="Verdana"/>
          <w:b/>
        </w:rPr>
      </w:pPr>
      <w:r w:rsidRPr="005D7D89">
        <w:rPr>
          <w:rFonts w:ascii="Verdana" w:hAnsi="Verdana"/>
          <w:b/>
        </w:rPr>
        <w:t>3.19</w:t>
      </w:r>
      <w:r w:rsidRPr="005D7D89">
        <w:rPr>
          <w:rFonts w:ascii="Verdana" w:hAnsi="Verdana"/>
          <w:b/>
        </w:rPr>
        <w:tab/>
      </w:r>
      <w:r w:rsidR="00B1022C" w:rsidRPr="00B1022C">
        <w:rPr>
          <w:rFonts w:ascii="Verdana" w:hAnsi="Verdana"/>
          <w:b/>
        </w:rPr>
        <w:t>You must give details of the financial promotions in this spreadsheet and attach it to your application</w:t>
      </w:r>
      <w:r w:rsidR="00DE04CC">
        <w:rPr>
          <w:rFonts w:ascii="Verdana" w:hAnsi="Verdana"/>
          <w:b/>
        </w:rPr>
        <w:t xml:space="preserve"> - </w:t>
      </w:r>
      <w:hyperlink r:id="rId25" w:history="1">
        <w:r w:rsidR="00DE04CC" w:rsidRPr="004714EF">
          <w:rPr>
            <w:rStyle w:val="Hyperlink"/>
            <w:rFonts w:ascii="Verdana" w:hAnsi="Verdana"/>
            <w:b/>
          </w:rPr>
          <w:t>https://www.fca.org.uk/publication/forms/financial-promotions-spreadsheet-twelve-months.xlsx</w:t>
        </w:r>
      </w:hyperlink>
      <w:r w:rsidR="00DE04CC">
        <w:rPr>
          <w:rFonts w:ascii="Verdana" w:hAnsi="Verdana"/>
          <w:b/>
        </w:rPr>
        <w:t xml:space="preserve"> </w:t>
      </w:r>
    </w:p>
    <w:p w14:paraId="64669AFB" w14:textId="77777777" w:rsidR="00947E7C" w:rsidRPr="005D7D89" w:rsidRDefault="00947E7C" w:rsidP="00C16CD0">
      <w:pPr>
        <w:pStyle w:val="Question"/>
        <w:keepNext/>
        <w:spacing w:before="0" w:after="0"/>
        <w:ind w:right="1701" w:firstLine="0"/>
        <w:rPr>
          <w:rFonts w:ascii="Verdana" w:hAnsi="Verdana"/>
        </w:rPr>
      </w:pPr>
    </w:p>
    <w:p w14:paraId="6F89B96B" w14:textId="77777777" w:rsidR="007D6E6A" w:rsidRDefault="00DE04CC" w:rsidP="00C16CD0">
      <w:pPr>
        <w:pStyle w:val="Question"/>
        <w:keepNext/>
        <w:spacing w:before="0" w:after="0"/>
        <w:ind w:right="1701" w:firstLine="0"/>
        <w:rPr>
          <w:rFonts w:ascii="Verdana" w:hAnsi="Verdana"/>
        </w:rPr>
      </w:pPr>
      <w:r w:rsidRPr="005D7D89">
        <w:rPr>
          <w:rFonts w:ascii="Verdana" w:hAnsi="Verdana"/>
        </w:rPr>
        <w:fldChar w:fldCharType="begin">
          <w:ffData>
            <w:name w:val="Check24"/>
            <w:enabled/>
            <w:calcOnExit w:val="0"/>
            <w:checkBox>
              <w:sizeAuto/>
              <w:default w:val="0"/>
            </w:checkBox>
          </w:ffData>
        </w:fldChar>
      </w:r>
      <w:r w:rsidRPr="005D7D89">
        <w:rPr>
          <w:rFonts w:ascii="Verdana" w:hAnsi="Verdana"/>
        </w:rPr>
        <w:instrText xml:space="preserve"> FORMCHECKBOX </w:instrText>
      </w:r>
      <w:r w:rsidR="00BA7980">
        <w:rPr>
          <w:rFonts w:ascii="Verdana" w:hAnsi="Verdana"/>
        </w:rPr>
      </w:r>
      <w:r w:rsidR="00BA7980">
        <w:rPr>
          <w:rFonts w:ascii="Verdana" w:hAnsi="Verdana"/>
        </w:rPr>
        <w:fldChar w:fldCharType="separate"/>
      </w:r>
      <w:r w:rsidRPr="005D7D89">
        <w:rPr>
          <w:rFonts w:ascii="Verdana" w:hAnsi="Verdana"/>
        </w:rPr>
        <w:fldChar w:fldCharType="end"/>
      </w:r>
      <w:r w:rsidRPr="005D7D89">
        <w:rPr>
          <w:rFonts w:ascii="Verdana" w:hAnsi="Verdana"/>
        </w:rPr>
        <w:t xml:space="preserve"> Spreadsheet attached</w:t>
      </w:r>
    </w:p>
    <w:p w14:paraId="7A368D48" w14:textId="7FC103FA" w:rsidR="009540EB" w:rsidRDefault="00E46546" w:rsidP="00FB0992">
      <w:pPr>
        <w:pStyle w:val="Question"/>
        <w:keepNext/>
        <w:spacing w:after="0"/>
        <w:ind w:right="448"/>
        <w:rPr>
          <w:rFonts w:ascii="Verdana" w:hAnsi="Verdana"/>
          <w:b/>
        </w:rPr>
      </w:pPr>
      <w:r w:rsidRPr="005D7D89">
        <w:rPr>
          <w:rFonts w:ascii="Verdana" w:hAnsi="Verdana"/>
        </w:rPr>
        <w:tab/>
      </w:r>
      <w:r w:rsidRPr="005D7D89">
        <w:rPr>
          <w:rFonts w:ascii="Verdana" w:hAnsi="Verdana"/>
          <w:b/>
        </w:rPr>
        <w:t>3.</w:t>
      </w:r>
      <w:r w:rsidR="002A1846" w:rsidRPr="005D7D89">
        <w:rPr>
          <w:rFonts w:ascii="Verdana" w:hAnsi="Verdana"/>
          <w:b/>
        </w:rPr>
        <w:t>2</w:t>
      </w:r>
      <w:r w:rsidR="00A37D34">
        <w:rPr>
          <w:rFonts w:ascii="Verdana" w:hAnsi="Verdana"/>
          <w:b/>
        </w:rPr>
        <w:t>0</w:t>
      </w:r>
      <w:r w:rsidR="009540EB" w:rsidRPr="005D7D89">
        <w:rPr>
          <w:rFonts w:ascii="Verdana" w:hAnsi="Verdana"/>
          <w:b/>
        </w:rPr>
        <w:tab/>
      </w:r>
      <w:r w:rsidR="00FB0992" w:rsidRPr="00FB0992">
        <w:rPr>
          <w:rFonts w:ascii="Verdana" w:hAnsi="Verdana"/>
          <w:b/>
        </w:rPr>
        <w:t>Approximately how many financial promotions does the applicant firm expect to approve if it is granted permission to do so?</w:t>
      </w:r>
    </w:p>
    <w:p w14:paraId="2A491C02" w14:textId="08430992" w:rsidR="00E46546" w:rsidRPr="005D7D89" w:rsidRDefault="00FB0992" w:rsidP="00E46546">
      <w:pPr>
        <w:pStyle w:val="Question"/>
        <w:keepNext/>
        <w:spacing w:before="0" w:after="0"/>
        <w:ind w:right="1701" w:firstLine="0"/>
        <w:rPr>
          <w:rFonts w:ascii="Verdana" w:hAnsi="Verdana"/>
        </w:rPr>
      </w:pPr>
      <w:r>
        <w:rPr>
          <w:rFonts w:ascii="Verdana" w:hAnsi="Verdana"/>
        </w:rPr>
        <w:br/>
      </w:r>
      <w:r w:rsidR="009540EB" w:rsidRPr="005D7D89">
        <w:rPr>
          <w:rFonts w:ascii="Verdana" w:hAnsi="Verdana"/>
        </w:rPr>
        <w:t>F</w:t>
      </w:r>
      <w:r w:rsidR="00D11CB5" w:rsidRPr="005D7D89">
        <w:rPr>
          <w:rFonts w:ascii="Verdana" w:hAnsi="Verdana"/>
        </w:rPr>
        <w:t xml:space="preserve">irst 12 months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E46546" w:rsidRPr="005D7D89" w14:paraId="70BD9795" w14:textId="77777777" w:rsidTr="00756205">
        <w:trPr>
          <w:trHeight w:val="339"/>
        </w:trPr>
        <w:tc>
          <w:tcPr>
            <w:tcW w:w="3261" w:type="dxa"/>
          </w:tcPr>
          <w:p w14:paraId="51C43F4F" w14:textId="77777777" w:rsidR="00E46546" w:rsidRPr="005D7D89" w:rsidRDefault="00E46546" w:rsidP="00756205">
            <w:pPr>
              <w:pStyle w:val="Qsanswer"/>
              <w:spacing w:before="40" w:after="0" w:line="240" w:lineRule="exact"/>
              <w:ind w:right="57"/>
              <w:rPr>
                <w:rFonts w:ascii="Verdana" w:hAnsi="Verdana"/>
                <w:color w:val="auto"/>
              </w:rPr>
            </w:pPr>
            <w:r w:rsidRPr="005D7D89">
              <w:rPr>
                <w:rFonts w:ascii="Verdana" w:hAnsi="Verdana"/>
                <w:color w:val="auto"/>
              </w:rPr>
              <w:fldChar w:fldCharType="begin">
                <w:ffData>
                  <w:name w:val="Text7"/>
                  <w:enabled/>
                  <w:calcOnExit w:val="0"/>
                  <w:textInput/>
                </w:ffData>
              </w:fldChar>
            </w:r>
            <w:r w:rsidRPr="005D7D89">
              <w:rPr>
                <w:rFonts w:ascii="Verdana" w:hAnsi="Verdana"/>
                <w:color w:val="auto"/>
              </w:rPr>
              <w:instrText xml:space="preserve"> FORMTEXT </w:instrText>
            </w:r>
            <w:r w:rsidRPr="005D7D89">
              <w:rPr>
                <w:rFonts w:ascii="Verdana" w:hAnsi="Verdana"/>
                <w:color w:val="auto"/>
              </w:rPr>
            </w:r>
            <w:r w:rsidRPr="005D7D89">
              <w:rPr>
                <w:rFonts w:ascii="Verdana" w:hAnsi="Verdana"/>
                <w:color w:val="auto"/>
              </w:rPr>
              <w:fldChar w:fldCharType="separate"/>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color w:val="auto"/>
              </w:rPr>
              <w:fldChar w:fldCharType="end"/>
            </w:r>
          </w:p>
        </w:tc>
      </w:tr>
    </w:tbl>
    <w:p w14:paraId="346D1FD2" w14:textId="0151276E" w:rsidR="00E46546" w:rsidRPr="005D7D89" w:rsidRDefault="00D11CB5" w:rsidP="00E46546">
      <w:pPr>
        <w:pStyle w:val="Question"/>
        <w:keepNext/>
        <w:spacing w:before="0" w:after="0"/>
        <w:ind w:right="1701" w:firstLine="0"/>
        <w:rPr>
          <w:rFonts w:ascii="Verdana" w:hAnsi="Verdana"/>
        </w:rPr>
      </w:pPr>
      <w:r w:rsidRPr="005D7D89">
        <w:rPr>
          <w:rFonts w:ascii="Verdana" w:hAnsi="Verdana"/>
        </w:rPr>
        <w:t xml:space="preserve">Year 2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E46546" w:rsidRPr="005D7D89" w14:paraId="69FBD83E" w14:textId="77777777" w:rsidTr="00756205">
        <w:trPr>
          <w:trHeight w:val="339"/>
        </w:trPr>
        <w:tc>
          <w:tcPr>
            <w:tcW w:w="3261" w:type="dxa"/>
          </w:tcPr>
          <w:p w14:paraId="596A9C52" w14:textId="56FE5990" w:rsidR="00E46546" w:rsidRPr="005D7D89" w:rsidRDefault="00966944" w:rsidP="00756205">
            <w:pPr>
              <w:pStyle w:val="Qsanswer"/>
              <w:spacing w:before="40" w:after="0" w:line="240" w:lineRule="exact"/>
              <w:ind w:right="57"/>
              <w:rPr>
                <w:rFonts w:ascii="Verdana" w:hAnsi="Verdana"/>
                <w:color w:val="auto"/>
              </w:rPr>
            </w:pPr>
            <w:r w:rsidRPr="005D7D89">
              <w:rPr>
                <w:rFonts w:ascii="Verdana" w:hAnsi="Verdana"/>
                <w:color w:val="auto"/>
              </w:rPr>
              <w:fldChar w:fldCharType="begin">
                <w:ffData>
                  <w:name w:val="Text7"/>
                  <w:enabled/>
                  <w:calcOnExit w:val="0"/>
                  <w:textInput/>
                </w:ffData>
              </w:fldChar>
            </w:r>
            <w:r w:rsidRPr="005D7D89">
              <w:rPr>
                <w:rFonts w:ascii="Verdana" w:hAnsi="Verdana"/>
                <w:color w:val="auto"/>
              </w:rPr>
              <w:instrText xml:space="preserve"> FORMTEXT </w:instrText>
            </w:r>
            <w:r w:rsidRPr="005D7D89">
              <w:rPr>
                <w:rFonts w:ascii="Verdana" w:hAnsi="Verdana"/>
                <w:color w:val="auto"/>
              </w:rPr>
            </w:r>
            <w:r w:rsidRPr="005D7D89">
              <w:rPr>
                <w:rFonts w:ascii="Verdana" w:hAnsi="Verdana"/>
                <w:color w:val="auto"/>
              </w:rPr>
              <w:fldChar w:fldCharType="separate"/>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color w:val="auto"/>
              </w:rPr>
              <w:fldChar w:fldCharType="end"/>
            </w:r>
          </w:p>
        </w:tc>
      </w:tr>
    </w:tbl>
    <w:p w14:paraId="68BF2A99" w14:textId="0A93F2BC" w:rsidR="00966944" w:rsidRPr="005D7D89" w:rsidRDefault="00966944" w:rsidP="00966944">
      <w:pPr>
        <w:pStyle w:val="Question"/>
        <w:keepNext/>
        <w:spacing w:before="0" w:after="0"/>
        <w:ind w:right="1701" w:firstLine="0"/>
        <w:rPr>
          <w:rFonts w:ascii="Verdana" w:hAnsi="Verdana"/>
        </w:rPr>
      </w:pPr>
      <w:r w:rsidRPr="005D7D89">
        <w:rPr>
          <w:rFonts w:ascii="Verdana" w:hAnsi="Verdana"/>
        </w:rPr>
        <w:t>Year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966944" w:rsidRPr="005D7D89" w14:paraId="01637080" w14:textId="77777777" w:rsidTr="00756205">
        <w:trPr>
          <w:trHeight w:val="339"/>
        </w:trPr>
        <w:tc>
          <w:tcPr>
            <w:tcW w:w="3261" w:type="dxa"/>
          </w:tcPr>
          <w:p w14:paraId="08D2285F" w14:textId="77777777" w:rsidR="00966944" w:rsidRPr="005D7D89" w:rsidRDefault="00966944" w:rsidP="00756205">
            <w:pPr>
              <w:pStyle w:val="Qsanswer"/>
              <w:spacing w:before="40" w:after="0" w:line="240" w:lineRule="exact"/>
              <w:ind w:right="57"/>
              <w:rPr>
                <w:rFonts w:ascii="Verdana" w:hAnsi="Verdana"/>
                <w:color w:val="auto"/>
              </w:rPr>
            </w:pPr>
            <w:r w:rsidRPr="005D7D89">
              <w:rPr>
                <w:rFonts w:ascii="Verdana" w:hAnsi="Verdana"/>
                <w:color w:val="auto"/>
              </w:rPr>
              <w:fldChar w:fldCharType="begin">
                <w:ffData>
                  <w:name w:val="Text7"/>
                  <w:enabled/>
                  <w:calcOnExit w:val="0"/>
                  <w:textInput/>
                </w:ffData>
              </w:fldChar>
            </w:r>
            <w:r w:rsidRPr="005D7D89">
              <w:rPr>
                <w:rFonts w:ascii="Verdana" w:hAnsi="Verdana"/>
                <w:color w:val="auto"/>
              </w:rPr>
              <w:instrText xml:space="preserve"> FORMTEXT </w:instrText>
            </w:r>
            <w:r w:rsidRPr="005D7D89">
              <w:rPr>
                <w:rFonts w:ascii="Verdana" w:hAnsi="Verdana"/>
                <w:color w:val="auto"/>
              </w:rPr>
            </w:r>
            <w:r w:rsidRPr="005D7D89">
              <w:rPr>
                <w:rFonts w:ascii="Verdana" w:hAnsi="Verdana"/>
                <w:color w:val="auto"/>
              </w:rPr>
              <w:fldChar w:fldCharType="separate"/>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noProof/>
                <w:color w:val="auto"/>
              </w:rPr>
              <w:t> </w:t>
            </w:r>
            <w:r w:rsidRPr="005D7D89">
              <w:rPr>
                <w:rFonts w:ascii="Verdana" w:hAnsi="Verdana"/>
                <w:color w:val="auto"/>
              </w:rPr>
              <w:fldChar w:fldCharType="end"/>
            </w:r>
          </w:p>
        </w:tc>
      </w:tr>
    </w:tbl>
    <w:p w14:paraId="28281EFA" w14:textId="0FDA0642" w:rsidR="006C7283" w:rsidRPr="005D7D89" w:rsidRDefault="006C7283" w:rsidP="006C7283">
      <w:pPr>
        <w:pStyle w:val="Question"/>
        <w:keepNext/>
        <w:spacing w:after="0"/>
        <w:rPr>
          <w:rFonts w:ascii="Verdana" w:hAnsi="Verdana"/>
          <w:b/>
        </w:rPr>
      </w:pPr>
      <w:r w:rsidRPr="005D7D89">
        <w:rPr>
          <w:rFonts w:ascii="Verdana" w:hAnsi="Verdana"/>
          <w:b/>
        </w:rPr>
        <w:lastRenderedPageBreak/>
        <w:t>3.</w:t>
      </w:r>
      <w:r w:rsidR="002A1846" w:rsidRPr="005D7D89">
        <w:rPr>
          <w:rFonts w:ascii="Verdana" w:hAnsi="Verdana"/>
          <w:b/>
        </w:rPr>
        <w:t>2</w:t>
      </w:r>
      <w:r w:rsidR="00FB0992">
        <w:rPr>
          <w:rFonts w:ascii="Verdana" w:hAnsi="Verdana"/>
          <w:b/>
        </w:rPr>
        <w:t>1</w:t>
      </w:r>
      <w:r w:rsidRPr="005D7D89">
        <w:rPr>
          <w:rFonts w:ascii="Verdana" w:hAnsi="Verdana"/>
          <w:b/>
        </w:rPr>
        <w:tab/>
      </w:r>
      <w:r w:rsidR="00662341" w:rsidRPr="00662341">
        <w:rPr>
          <w:rFonts w:ascii="Verdana" w:hAnsi="Verdana"/>
          <w:b/>
        </w:rPr>
        <w:t>Explain what fees the applicant firm intends to charge for approving and (where applicable) ongoing monitoring of financial promotions?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D319B" w:rsidRPr="005D7D89" w14:paraId="10FD4716" w14:textId="77777777" w:rsidTr="00756205">
        <w:trPr>
          <w:trHeight w:val="1012"/>
        </w:trPr>
        <w:tc>
          <w:tcPr>
            <w:tcW w:w="7088" w:type="dxa"/>
          </w:tcPr>
          <w:p w14:paraId="47187996" w14:textId="77777777" w:rsidR="000D319B" w:rsidRPr="005D7D89" w:rsidRDefault="000D319B" w:rsidP="00756205">
            <w:pPr>
              <w:pStyle w:val="QuestionChar"/>
              <w:tabs>
                <w:tab w:val="clear" w:pos="284"/>
                <w:tab w:val="left" w:pos="1418"/>
                <w:tab w:val="left" w:pos="2552"/>
              </w:tabs>
              <w:spacing w:before="0" w:after="0"/>
              <w:ind w:left="28" w:right="57" w:firstLine="0"/>
              <w:rPr>
                <w:rFonts w:ascii="Verdana" w:hAnsi="Verdana" w:cs="Arial"/>
              </w:rPr>
            </w:pPr>
            <w:r w:rsidRPr="005D7D89">
              <w:rPr>
                <w:rFonts w:ascii="Verdana" w:hAnsi="Verdana" w:cs="Arial"/>
              </w:rPr>
              <w:fldChar w:fldCharType="begin">
                <w:ffData>
                  <w:name w:val="Text7"/>
                  <w:enabled/>
                  <w:calcOnExit w:val="0"/>
                  <w:textInput/>
                </w:ffData>
              </w:fldChar>
            </w:r>
            <w:r w:rsidRPr="005D7D89">
              <w:rPr>
                <w:rFonts w:ascii="Verdana" w:hAnsi="Verdana" w:cs="Arial"/>
              </w:rPr>
              <w:instrText xml:space="preserve"> FORMTEXT </w:instrText>
            </w:r>
            <w:r w:rsidRPr="005D7D89">
              <w:rPr>
                <w:rFonts w:ascii="Verdana" w:hAnsi="Verdana" w:cs="Arial"/>
              </w:rPr>
            </w:r>
            <w:r w:rsidRPr="005D7D89">
              <w:rPr>
                <w:rFonts w:ascii="Verdana" w:hAnsi="Verdana" w:cs="Arial"/>
              </w:rPr>
              <w:fldChar w:fldCharType="separate"/>
            </w:r>
            <w:r w:rsidRPr="005D7D89">
              <w:rPr>
                <w:rFonts w:ascii="Verdana" w:hAnsi="Verdana" w:cs="Arial"/>
                <w:noProof/>
              </w:rPr>
              <w:t> </w:t>
            </w:r>
            <w:r w:rsidRPr="005D7D89">
              <w:rPr>
                <w:rFonts w:ascii="Verdana" w:hAnsi="Verdana" w:cs="Arial"/>
                <w:noProof/>
              </w:rPr>
              <w:t> </w:t>
            </w:r>
            <w:r w:rsidRPr="005D7D89">
              <w:rPr>
                <w:rFonts w:ascii="Verdana" w:hAnsi="Verdana" w:cs="Arial"/>
                <w:noProof/>
              </w:rPr>
              <w:t> </w:t>
            </w:r>
            <w:r w:rsidRPr="005D7D89">
              <w:rPr>
                <w:rFonts w:ascii="Verdana" w:hAnsi="Verdana" w:cs="Arial"/>
                <w:noProof/>
              </w:rPr>
              <w:t> </w:t>
            </w:r>
            <w:r w:rsidRPr="005D7D89">
              <w:rPr>
                <w:rFonts w:ascii="Verdana" w:hAnsi="Verdana" w:cs="Arial"/>
                <w:noProof/>
              </w:rPr>
              <w:t> </w:t>
            </w:r>
            <w:r w:rsidRPr="005D7D89">
              <w:rPr>
                <w:rFonts w:ascii="Verdana" w:hAnsi="Verdana" w:cs="Arial"/>
              </w:rPr>
              <w:fldChar w:fldCharType="end"/>
            </w:r>
          </w:p>
        </w:tc>
      </w:tr>
    </w:tbl>
    <w:p w14:paraId="35041D30" w14:textId="49EF1057" w:rsidR="00BA6139" w:rsidRPr="005D7D89" w:rsidRDefault="001D50DF" w:rsidP="32264A51">
      <w:pPr>
        <w:pStyle w:val="Question"/>
        <w:keepNext/>
        <w:spacing w:after="0"/>
        <w:ind w:right="1701"/>
        <w:rPr>
          <w:rFonts w:ascii="Verdana" w:hAnsi="Verdana"/>
          <w:b/>
          <w:bCs/>
        </w:rPr>
      </w:pPr>
      <w:r w:rsidRPr="005D7D89">
        <w:rPr>
          <w:rFonts w:ascii="Verdana" w:hAnsi="Verdana"/>
          <w:b/>
          <w:bCs/>
        </w:rPr>
        <w:t>3.</w:t>
      </w:r>
      <w:r w:rsidR="002A1846" w:rsidRPr="005D7D89">
        <w:rPr>
          <w:rFonts w:ascii="Verdana" w:hAnsi="Verdana"/>
          <w:b/>
          <w:bCs/>
        </w:rPr>
        <w:t>2</w:t>
      </w:r>
      <w:r w:rsidR="00433388">
        <w:rPr>
          <w:rFonts w:ascii="Verdana" w:hAnsi="Verdana"/>
          <w:b/>
          <w:bCs/>
        </w:rPr>
        <w:t>2</w:t>
      </w:r>
      <w:r w:rsidRPr="005D7D89">
        <w:tab/>
      </w:r>
      <w:r w:rsidR="00F5729F" w:rsidRPr="005D7D89">
        <w:rPr>
          <w:rFonts w:ascii="Verdana" w:hAnsi="Verdana"/>
          <w:b/>
          <w:bCs/>
        </w:rPr>
        <w:t>Give details of</w:t>
      </w:r>
      <w:r w:rsidR="00A26828" w:rsidRPr="005D7D89">
        <w:rPr>
          <w:rFonts w:ascii="Verdana" w:hAnsi="Verdana"/>
          <w:b/>
          <w:bCs/>
        </w:rPr>
        <w:t xml:space="preserve"> </w:t>
      </w:r>
      <w:r w:rsidR="00B25C22" w:rsidRPr="005D7D89">
        <w:rPr>
          <w:rFonts w:ascii="Verdana" w:hAnsi="Verdana"/>
          <w:b/>
          <w:bCs/>
        </w:rPr>
        <w:t>the</w:t>
      </w:r>
    </w:p>
    <w:p w14:paraId="49B9BCDD" w14:textId="5499607F" w:rsidR="00BA6139" w:rsidRPr="005D7D89" w:rsidRDefault="00F5729F" w:rsidP="0081313F">
      <w:pPr>
        <w:pStyle w:val="Question"/>
        <w:keepNext/>
        <w:numPr>
          <w:ilvl w:val="0"/>
          <w:numId w:val="16"/>
        </w:numPr>
        <w:spacing w:after="0"/>
        <w:ind w:right="1701"/>
        <w:rPr>
          <w:rFonts w:ascii="Verdana" w:hAnsi="Verdana"/>
          <w:b/>
          <w:bCs/>
        </w:rPr>
      </w:pPr>
      <w:r w:rsidRPr="005D7D89">
        <w:rPr>
          <w:rFonts w:ascii="Verdana" w:hAnsi="Verdana"/>
          <w:b/>
          <w:bCs/>
        </w:rPr>
        <w:t>revenue the applicant firm estimates it will make from approving financial promotions</w:t>
      </w:r>
    </w:p>
    <w:p w14:paraId="071F380D" w14:textId="1EEF0B01" w:rsidR="004B50F2" w:rsidRPr="005D7D89" w:rsidRDefault="00F5729F" w:rsidP="00E36ADE">
      <w:pPr>
        <w:pStyle w:val="Question"/>
        <w:keepNext/>
        <w:numPr>
          <w:ilvl w:val="0"/>
          <w:numId w:val="16"/>
        </w:numPr>
        <w:spacing w:after="0"/>
        <w:ind w:right="1701"/>
        <w:rPr>
          <w:rFonts w:ascii="Verdana" w:hAnsi="Verdana"/>
          <w:b/>
        </w:rPr>
      </w:pPr>
      <w:r w:rsidRPr="005D7D89">
        <w:rPr>
          <w:rFonts w:ascii="Verdana" w:hAnsi="Verdana"/>
          <w:b/>
          <w:bCs/>
        </w:rPr>
        <w:t xml:space="preserve">percentage of the </w:t>
      </w:r>
      <w:r w:rsidR="00B25C22" w:rsidRPr="005D7D89">
        <w:rPr>
          <w:rFonts w:ascii="Verdana" w:hAnsi="Verdana"/>
          <w:b/>
          <w:bCs/>
        </w:rPr>
        <w:t xml:space="preserve">applicant </w:t>
      </w:r>
      <w:r w:rsidR="00E36ADE" w:rsidRPr="005D7D89">
        <w:rPr>
          <w:rFonts w:ascii="Verdana" w:hAnsi="Verdana"/>
          <w:b/>
          <w:bCs/>
        </w:rPr>
        <w:t>firm</w:t>
      </w:r>
      <w:r w:rsidR="00273F17" w:rsidRPr="005D7D89">
        <w:rPr>
          <w:rFonts w:ascii="Verdana" w:hAnsi="Verdana"/>
          <w:b/>
          <w:bCs/>
        </w:rPr>
        <w:t>’</w:t>
      </w:r>
      <w:r w:rsidR="00E36ADE" w:rsidRPr="005D7D89">
        <w:rPr>
          <w:rFonts w:ascii="Verdana" w:hAnsi="Verdana"/>
          <w:b/>
          <w:bCs/>
        </w:rPr>
        <w:t xml:space="preserve">s </w:t>
      </w:r>
      <w:r w:rsidR="00F201AD" w:rsidRPr="005D7D89">
        <w:rPr>
          <w:rFonts w:ascii="Verdana" w:hAnsi="Verdana"/>
          <w:b/>
          <w:bCs/>
        </w:rPr>
        <w:t xml:space="preserve">estimated </w:t>
      </w:r>
      <w:r w:rsidR="00E36ADE" w:rsidRPr="005D7D89">
        <w:rPr>
          <w:rFonts w:ascii="Verdana" w:hAnsi="Verdana"/>
          <w:b/>
          <w:bCs/>
        </w:rPr>
        <w:t>revenue from approv</w:t>
      </w:r>
      <w:r w:rsidR="00F201AD" w:rsidRPr="005D7D89">
        <w:rPr>
          <w:rFonts w:ascii="Verdana" w:hAnsi="Verdana"/>
          <w:b/>
          <w:bCs/>
        </w:rPr>
        <w:t>ing</w:t>
      </w:r>
      <w:r w:rsidR="00E36ADE" w:rsidRPr="005D7D89">
        <w:rPr>
          <w:rFonts w:ascii="Verdana" w:hAnsi="Verdana"/>
          <w:b/>
          <w:bCs/>
        </w:rPr>
        <w:t xml:space="preserve"> financial promotions</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835"/>
      </w:tblGrid>
      <w:tr w:rsidR="00672842" w:rsidRPr="005D7D89" w14:paraId="6EC79732" w14:textId="1059781F" w:rsidTr="00463ABD">
        <w:tc>
          <w:tcPr>
            <w:tcW w:w="1843" w:type="dxa"/>
            <w:shd w:val="clear" w:color="auto" w:fill="D9D9D9"/>
          </w:tcPr>
          <w:p w14:paraId="6EE4AE3F" w14:textId="77A2DE55" w:rsidR="00672842" w:rsidRPr="005D7D89" w:rsidRDefault="00672842" w:rsidP="00CD2158">
            <w:pPr>
              <w:pStyle w:val="Question"/>
              <w:keepNext/>
              <w:tabs>
                <w:tab w:val="clear" w:pos="284"/>
              </w:tabs>
              <w:spacing w:after="0"/>
              <w:ind w:right="32" w:firstLine="0"/>
              <w:rPr>
                <w:rFonts w:ascii="Verdana" w:hAnsi="Verdana"/>
                <w:b/>
              </w:rPr>
            </w:pPr>
            <w:r w:rsidRPr="005D7D89">
              <w:rPr>
                <w:rFonts w:ascii="Verdana" w:hAnsi="Verdana"/>
                <w:b/>
              </w:rPr>
              <w:t>Year after authorisation</w:t>
            </w:r>
          </w:p>
        </w:tc>
        <w:tc>
          <w:tcPr>
            <w:tcW w:w="2835" w:type="dxa"/>
            <w:shd w:val="clear" w:color="auto" w:fill="D9D9D9"/>
          </w:tcPr>
          <w:p w14:paraId="55FDA42A" w14:textId="516A177F" w:rsidR="00672842" w:rsidRPr="005D7D89" w:rsidRDefault="0081313F" w:rsidP="00CD2158">
            <w:pPr>
              <w:pStyle w:val="Question"/>
              <w:keepNext/>
              <w:spacing w:after="0"/>
              <w:ind w:right="33" w:firstLine="0"/>
              <w:rPr>
                <w:rFonts w:ascii="Verdana" w:hAnsi="Verdana"/>
                <w:b/>
              </w:rPr>
            </w:pPr>
            <w:r w:rsidRPr="005D7D89">
              <w:rPr>
                <w:rFonts w:ascii="Verdana" w:hAnsi="Verdana"/>
                <w:b/>
              </w:rPr>
              <w:t>Revenue expected</w:t>
            </w:r>
          </w:p>
        </w:tc>
        <w:tc>
          <w:tcPr>
            <w:tcW w:w="2835" w:type="dxa"/>
            <w:shd w:val="clear" w:color="auto" w:fill="D9D9D9"/>
          </w:tcPr>
          <w:p w14:paraId="7E8FD411" w14:textId="20D565C1" w:rsidR="00672842" w:rsidRPr="005D7D89" w:rsidRDefault="00672842" w:rsidP="00CD2158">
            <w:pPr>
              <w:pStyle w:val="Question"/>
              <w:keepNext/>
              <w:spacing w:after="0"/>
              <w:ind w:right="26" w:firstLine="0"/>
              <w:rPr>
                <w:rFonts w:ascii="Verdana" w:hAnsi="Verdana"/>
                <w:b/>
              </w:rPr>
            </w:pPr>
            <w:r w:rsidRPr="005D7D89">
              <w:rPr>
                <w:rFonts w:ascii="Verdana" w:hAnsi="Verdana"/>
                <w:b/>
              </w:rPr>
              <w:t xml:space="preserve">Percentage </w:t>
            </w:r>
            <w:r w:rsidR="00EE0A6A" w:rsidRPr="005D7D89">
              <w:rPr>
                <w:rFonts w:ascii="Verdana" w:hAnsi="Verdana"/>
                <w:b/>
              </w:rPr>
              <w:t xml:space="preserve">expected </w:t>
            </w:r>
          </w:p>
        </w:tc>
      </w:tr>
      <w:tr w:rsidR="00672842" w:rsidRPr="005D7D89" w14:paraId="0106ADB7" w14:textId="778B61F2" w:rsidTr="00463ABD">
        <w:tc>
          <w:tcPr>
            <w:tcW w:w="1843" w:type="dxa"/>
            <w:shd w:val="clear" w:color="auto" w:fill="FFFFFF"/>
          </w:tcPr>
          <w:p w14:paraId="7A003F4A" w14:textId="4E50E93A" w:rsidR="00672842" w:rsidRPr="005D7D89" w:rsidRDefault="00672842" w:rsidP="00CD2158">
            <w:pPr>
              <w:pStyle w:val="Question"/>
              <w:keepNext/>
              <w:tabs>
                <w:tab w:val="clear" w:pos="284"/>
              </w:tabs>
              <w:spacing w:after="0"/>
              <w:ind w:right="32" w:firstLine="0"/>
              <w:rPr>
                <w:rFonts w:ascii="Verdana" w:hAnsi="Verdana"/>
                <w:b/>
              </w:rPr>
            </w:pPr>
            <w:r w:rsidRPr="005D7D89">
              <w:rPr>
                <w:rFonts w:ascii="Verdana" w:hAnsi="Verdana"/>
                <w:b/>
              </w:rPr>
              <w:t>First 12 months</w:t>
            </w:r>
          </w:p>
        </w:tc>
        <w:tc>
          <w:tcPr>
            <w:tcW w:w="2835" w:type="dxa"/>
            <w:shd w:val="clear" w:color="auto" w:fill="auto"/>
          </w:tcPr>
          <w:p w14:paraId="7688E9E6" w14:textId="232A38EA" w:rsidR="00672842" w:rsidRPr="005D7D89" w:rsidRDefault="00672842" w:rsidP="00CD2158">
            <w:pPr>
              <w:pStyle w:val="Question"/>
              <w:keepNext/>
              <w:spacing w:after="0"/>
              <w:ind w:right="948"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c>
          <w:tcPr>
            <w:tcW w:w="2835" w:type="dxa"/>
            <w:shd w:val="clear" w:color="auto" w:fill="auto"/>
          </w:tcPr>
          <w:p w14:paraId="7D820BAB" w14:textId="7928AE14" w:rsidR="00672842" w:rsidRPr="005D7D89" w:rsidRDefault="00672842" w:rsidP="00CD2158">
            <w:pPr>
              <w:pStyle w:val="Question"/>
              <w:keepNext/>
              <w:spacing w:after="0"/>
              <w:ind w:right="308"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r w:rsidRPr="005D7D89">
              <w:rPr>
                <w:rFonts w:ascii="Verdana" w:hAnsi="Verdana"/>
              </w:rPr>
              <w:t xml:space="preserve"> %</w:t>
            </w:r>
          </w:p>
        </w:tc>
      </w:tr>
      <w:tr w:rsidR="00672842" w:rsidRPr="005D7D89" w14:paraId="7A5F4997" w14:textId="03CCC511" w:rsidTr="00463ABD">
        <w:tc>
          <w:tcPr>
            <w:tcW w:w="1843" w:type="dxa"/>
            <w:shd w:val="clear" w:color="auto" w:fill="FFFFFF"/>
          </w:tcPr>
          <w:p w14:paraId="7842EC11" w14:textId="752F14DE" w:rsidR="00672842" w:rsidRPr="005D7D89" w:rsidRDefault="00672842" w:rsidP="00CD2158">
            <w:pPr>
              <w:pStyle w:val="Question"/>
              <w:keepNext/>
              <w:tabs>
                <w:tab w:val="clear" w:pos="284"/>
              </w:tabs>
              <w:spacing w:after="0"/>
              <w:ind w:right="32" w:firstLine="0"/>
              <w:rPr>
                <w:rFonts w:ascii="Verdana" w:hAnsi="Verdana"/>
                <w:b/>
              </w:rPr>
            </w:pPr>
            <w:r w:rsidRPr="005D7D89">
              <w:rPr>
                <w:rFonts w:ascii="Verdana" w:hAnsi="Verdana"/>
                <w:b/>
              </w:rPr>
              <w:t>Year 2</w:t>
            </w:r>
          </w:p>
        </w:tc>
        <w:tc>
          <w:tcPr>
            <w:tcW w:w="2835" w:type="dxa"/>
            <w:shd w:val="clear" w:color="auto" w:fill="auto"/>
          </w:tcPr>
          <w:p w14:paraId="3A6736EC" w14:textId="0F9BC651" w:rsidR="00672842" w:rsidRPr="005D7D89" w:rsidRDefault="00672842" w:rsidP="00CD2158">
            <w:pPr>
              <w:pStyle w:val="Question"/>
              <w:keepNext/>
              <w:spacing w:after="0"/>
              <w:ind w:right="948"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c>
          <w:tcPr>
            <w:tcW w:w="2835" w:type="dxa"/>
            <w:shd w:val="clear" w:color="auto" w:fill="auto"/>
          </w:tcPr>
          <w:p w14:paraId="24B2CC96" w14:textId="6179D04B" w:rsidR="00672842" w:rsidRPr="005D7D89" w:rsidRDefault="00672842" w:rsidP="00CD2158">
            <w:pPr>
              <w:pStyle w:val="Question"/>
              <w:keepNext/>
              <w:spacing w:after="0"/>
              <w:ind w:right="308"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r w:rsidRPr="005D7D89">
              <w:rPr>
                <w:rFonts w:ascii="Verdana" w:hAnsi="Verdana"/>
              </w:rPr>
              <w:t xml:space="preserve"> %</w:t>
            </w:r>
          </w:p>
        </w:tc>
      </w:tr>
      <w:tr w:rsidR="00672842" w:rsidRPr="005D7D89" w14:paraId="2704AF37" w14:textId="2D681F24" w:rsidTr="00463ABD">
        <w:tc>
          <w:tcPr>
            <w:tcW w:w="1843" w:type="dxa"/>
            <w:shd w:val="clear" w:color="auto" w:fill="FFFFFF"/>
          </w:tcPr>
          <w:p w14:paraId="3497216A" w14:textId="0FCE5D00" w:rsidR="00672842" w:rsidRPr="005D7D89" w:rsidRDefault="00672842" w:rsidP="00CD2158">
            <w:pPr>
              <w:pStyle w:val="Question"/>
              <w:keepNext/>
              <w:tabs>
                <w:tab w:val="clear" w:pos="284"/>
              </w:tabs>
              <w:spacing w:after="0"/>
              <w:ind w:right="32" w:firstLine="0"/>
              <w:rPr>
                <w:rFonts w:ascii="Verdana" w:hAnsi="Verdana"/>
                <w:b/>
              </w:rPr>
            </w:pPr>
            <w:r w:rsidRPr="005D7D89">
              <w:rPr>
                <w:rFonts w:ascii="Verdana" w:hAnsi="Verdana"/>
                <w:b/>
              </w:rPr>
              <w:t>Year 3</w:t>
            </w:r>
          </w:p>
        </w:tc>
        <w:tc>
          <w:tcPr>
            <w:tcW w:w="2835" w:type="dxa"/>
            <w:shd w:val="clear" w:color="auto" w:fill="auto"/>
          </w:tcPr>
          <w:p w14:paraId="24E9A737" w14:textId="121866F1" w:rsidR="00672842" w:rsidRPr="005D7D89" w:rsidRDefault="00672842" w:rsidP="00CD2158">
            <w:pPr>
              <w:pStyle w:val="Question"/>
              <w:keepNext/>
              <w:spacing w:after="0"/>
              <w:ind w:right="948"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c>
          <w:tcPr>
            <w:tcW w:w="2835" w:type="dxa"/>
            <w:shd w:val="clear" w:color="auto" w:fill="auto"/>
          </w:tcPr>
          <w:p w14:paraId="32C0BC4D" w14:textId="31657B03" w:rsidR="00672842" w:rsidRPr="005D7D89" w:rsidRDefault="00672842" w:rsidP="00CD2158">
            <w:pPr>
              <w:pStyle w:val="Question"/>
              <w:keepNext/>
              <w:spacing w:after="0"/>
              <w:ind w:right="308"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r w:rsidRPr="005D7D89">
              <w:rPr>
                <w:rFonts w:ascii="Verdana" w:hAnsi="Verdana"/>
              </w:rPr>
              <w:t xml:space="preserve"> %</w:t>
            </w:r>
          </w:p>
        </w:tc>
      </w:tr>
    </w:tbl>
    <w:p w14:paraId="1CB11C06" w14:textId="45E077EA" w:rsidR="007645FE" w:rsidRPr="00DF490C" w:rsidRDefault="00DE66B7" w:rsidP="00AA2BDD">
      <w:pPr>
        <w:pStyle w:val="Question"/>
        <w:keepNext/>
        <w:spacing w:after="0"/>
        <w:ind w:right="448"/>
        <w:rPr>
          <w:rFonts w:ascii="Verdana" w:hAnsi="Verdana"/>
          <w:b/>
        </w:rPr>
      </w:pPr>
      <w:r w:rsidRPr="005D7D89">
        <w:rPr>
          <w:rFonts w:ascii="Verdana" w:hAnsi="Verdana"/>
        </w:rPr>
        <w:tab/>
      </w:r>
      <w:r w:rsidR="007645FE" w:rsidRPr="005D7D89">
        <w:rPr>
          <w:rFonts w:ascii="Verdana" w:hAnsi="Verdana"/>
          <w:b/>
        </w:rPr>
        <w:t>3.</w:t>
      </w:r>
      <w:r w:rsidR="002A1846" w:rsidRPr="005D7D89">
        <w:rPr>
          <w:rFonts w:ascii="Verdana" w:hAnsi="Verdana"/>
          <w:b/>
        </w:rPr>
        <w:t>2</w:t>
      </w:r>
      <w:r w:rsidR="00433388">
        <w:rPr>
          <w:rFonts w:ascii="Verdana" w:hAnsi="Verdana"/>
          <w:b/>
        </w:rPr>
        <w:t>3</w:t>
      </w:r>
      <w:r w:rsidR="007645FE" w:rsidRPr="005D7D89">
        <w:rPr>
          <w:rFonts w:ascii="Verdana" w:hAnsi="Verdana"/>
          <w:b/>
        </w:rPr>
        <w:t xml:space="preserve"> </w:t>
      </w:r>
      <w:r w:rsidR="00F71F25" w:rsidRPr="005D7D89">
        <w:rPr>
          <w:rFonts w:ascii="Verdana" w:hAnsi="Verdana"/>
          <w:b/>
        </w:rPr>
        <w:tab/>
      </w:r>
      <w:r w:rsidR="00B67414" w:rsidRPr="005D7D89">
        <w:rPr>
          <w:rFonts w:ascii="Verdana" w:hAnsi="Verdana"/>
          <w:b/>
        </w:rPr>
        <w:t xml:space="preserve">Give details of the </w:t>
      </w:r>
      <w:r w:rsidR="009D064D">
        <w:rPr>
          <w:rFonts w:ascii="Verdana" w:hAnsi="Verdana"/>
          <w:b/>
        </w:rPr>
        <w:t xml:space="preserve">relevant </w:t>
      </w:r>
      <w:r w:rsidR="00B67414" w:rsidRPr="005D7D89">
        <w:rPr>
          <w:rFonts w:ascii="Verdana" w:hAnsi="Verdana"/>
          <w:b/>
        </w:rPr>
        <w:t>experience of the individual</w:t>
      </w:r>
      <w:r w:rsidR="00CF4904" w:rsidRPr="005D7D89">
        <w:rPr>
          <w:rFonts w:ascii="Verdana" w:hAnsi="Verdana"/>
          <w:b/>
        </w:rPr>
        <w:t>s</w:t>
      </w:r>
      <w:r w:rsidR="00B67414" w:rsidRPr="005D7D89">
        <w:rPr>
          <w:rFonts w:ascii="Verdana" w:hAnsi="Verdana"/>
          <w:b/>
        </w:rPr>
        <w:t xml:space="preserve"> </w:t>
      </w:r>
      <w:r w:rsidR="009D064D">
        <w:rPr>
          <w:rFonts w:ascii="Verdana" w:hAnsi="Verdana"/>
          <w:b/>
        </w:rPr>
        <w:t xml:space="preserve">who will </w:t>
      </w:r>
      <w:r w:rsidR="00B67414" w:rsidRPr="005D7D89">
        <w:rPr>
          <w:rFonts w:ascii="Verdana" w:hAnsi="Verdana"/>
          <w:b/>
        </w:rPr>
        <w:t xml:space="preserve">approve </w:t>
      </w:r>
      <w:r w:rsidR="005C5AE5">
        <w:rPr>
          <w:rFonts w:ascii="Verdana" w:hAnsi="Verdana"/>
          <w:b/>
        </w:rPr>
        <w:t xml:space="preserve">financial </w:t>
      </w:r>
      <w:r w:rsidR="00B67414" w:rsidRPr="005D7D89">
        <w:rPr>
          <w:rFonts w:ascii="Verdana" w:hAnsi="Verdana"/>
          <w:b/>
        </w:rPr>
        <w:t>promotions</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237"/>
      </w:tblGrid>
      <w:tr w:rsidR="007C151D" w:rsidRPr="005D7D89" w14:paraId="0F6FC313" w14:textId="77777777" w:rsidTr="00364A67">
        <w:tc>
          <w:tcPr>
            <w:tcW w:w="1843" w:type="dxa"/>
            <w:shd w:val="clear" w:color="auto" w:fill="D9D9D9"/>
          </w:tcPr>
          <w:p w14:paraId="3752A135" w14:textId="44A850AE" w:rsidR="007C151D" w:rsidRPr="005D7D89" w:rsidRDefault="007C151D" w:rsidP="00CD2158">
            <w:pPr>
              <w:pStyle w:val="Question"/>
              <w:keepNext/>
              <w:tabs>
                <w:tab w:val="clear" w:pos="284"/>
              </w:tabs>
              <w:spacing w:after="0"/>
              <w:ind w:right="32" w:firstLine="0"/>
              <w:rPr>
                <w:rFonts w:ascii="Verdana" w:hAnsi="Verdana"/>
                <w:b/>
              </w:rPr>
            </w:pPr>
            <w:r w:rsidRPr="005D7D89">
              <w:rPr>
                <w:rFonts w:ascii="Verdana" w:hAnsi="Verdana"/>
                <w:b/>
              </w:rPr>
              <w:t>Name of individual</w:t>
            </w:r>
          </w:p>
        </w:tc>
        <w:tc>
          <w:tcPr>
            <w:tcW w:w="6237" w:type="dxa"/>
            <w:shd w:val="clear" w:color="auto" w:fill="D9D9D9"/>
          </w:tcPr>
          <w:p w14:paraId="77FF3608" w14:textId="1A9B06F6" w:rsidR="007C151D" w:rsidRPr="005D7D89" w:rsidRDefault="007C151D" w:rsidP="00CD2158">
            <w:pPr>
              <w:pStyle w:val="Question"/>
              <w:keepNext/>
              <w:spacing w:after="0"/>
              <w:ind w:right="33" w:firstLine="0"/>
              <w:rPr>
                <w:rFonts w:ascii="Verdana" w:hAnsi="Verdana"/>
                <w:b/>
              </w:rPr>
            </w:pPr>
            <w:r w:rsidRPr="005D7D89">
              <w:rPr>
                <w:rFonts w:ascii="Verdana" w:hAnsi="Verdana"/>
                <w:b/>
              </w:rPr>
              <w:t>Summary of experience</w:t>
            </w:r>
          </w:p>
        </w:tc>
      </w:tr>
      <w:tr w:rsidR="007C151D" w:rsidRPr="005D7D89" w14:paraId="4E63C665" w14:textId="77777777" w:rsidTr="00364A67">
        <w:tc>
          <w:tcPr>
            <w:tcW w:w="1843" w:type="dxa"/>
            <w:shd w:val="clear" w:color="auto" w:fill="FFFFFF"/>
          </w:tcPr>
          <w:p w14:paraId="4D9B7C41" w14:textId="27274599" w:rsidR="007C151D" w:rsidRPr="005D7D89" w:rsidRDefault="007C151D" w:rsidP="00CD2158">
            <w:pPr>
              <w:pStyle w:val="Question"/>
              <w:keepNext/>
              <w:tabs>
                <w:tab w:val="clear" w:pos="284"/>
              </w:tabs>
              <w:spacing w:after="0"/>
              <w:ind w:right="32"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c>
          <w:tcPr>
            <w:tcW w:w="6237" w:type="dxa"/>
            <w:shd w:val="clear" w:color="auto" w:fill="auto"/>
          </w:tcPr>
          <w:p w14:paraId="60FAA6F9" w14:textId="77777777" w:rsidR="007C151D" w:rsidRPr="005D7D89" w:rsidRDefault="007C151D" w:rsidP="00CD2158">
            <w:pPr>
              <w:pStyle w:val="Question"/>
              <w:keepNext/>
              <w:spacing w:after="0"/>
              <w:ind w:right="948"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r>
      <w:tr w:rsidR="007C151D" w:rsidRPr="005D7D89" w14:paraId="4498783F" w14:textId="77777777" w:rsidTr="00364A67">
        <w:tc>
          <w:tcPr>
            <w:tcW w:w="1843" w:type="dxa"/>
            <w:shd w:val="clear" w:color="auto" w:fill="FFFFFF"/>
          </w:tcPr>
          <w:p w14:paraId="64BEF6D1" w14:textId="7C7DE3A3" w:rsidR="007C151D" w:rsidRPr="005D7D89" w:rsidRDefault="007C151D" w:rsidP="00CD2158">
            <w:pPr>
              <w:pStyle w:val="Question"/>
              <w:keepNext/>
              <w:tabs>
                <w:tab w:val="clear" w:pos="284"/>
              </w:tabs>
              <w:spacing w:after="0"/>
              <w:ind w:right="32"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c>
          <w:tcPr>
            <w:tcW w:w="6237" w:type="dxa"/>
            <w:shd w:val="clear" w:color="auto" w:fill="auto"/>
          </w:tcPr>
          <w:p w14:paraId="0D0F9FDF" w14:textId="77777777" w:rsidR="007C151D" w:rsidRPr="005D7D89" w:rsidRDefault="007C151D" w:rsidP="00CD2158">
            <w:pPr>
              <w:pStyle w:val="Question"/>
              <w:keepNext/>
              <w:spacing w:after="0"/>
              <w:ind w:right="948"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r>
      <w:tr w:rsidR="00845FEE" w:rsidRPr="005D7D89" w14:paraId="123F0872" w14:textId="77777777" w:rsidTr="00364A67">
        <w:tc>
          <w:tcPr>
            <w:tcW w:w="1843" w:type="dxa"/>
            <w:shd w:val="clear" w:color="auto" w:fill="FFFFFF"/>
          </w:tcPr>
          <w:p w14:paraId="64942644" w14:textId="77777777" w:rsidR="00845FEE" w:rsidRPr="005D7D89" w:rsidRDefault="00845FEE" w:rsidP="00CD2158">
            <w:pPr>
              <w:pStyle w:val="Question"/>
              <w:keepNext/>
              <w:tabs>
                <w:tab w:val="clear" w:pos="284"/>
              </w:tabs>
              <w:spacing w:after="0"/>
              <w:ind w:right="32"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c>
          <w:tcPr>
            <w:tcW w:w="6237" w:type="dxa"/>
            <w:shd w:val="clear" w:color="auto" w:fill="auto"/>
          </w:tcPr>
          <w:p w14:paraId="228CE522" w14:textId="77777777" w:rsidR="00845FEE" w:rsidRPr="005D7D89" w:rsidRDefault="00845FEE" w:rsidP="00CD2158">
            <w:pPr>
              <w:pStyle w:val="Question"/>
              <w:keepNext/>
              <w:spacing w:after="0"/>
              <w:ind w:right="948"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r>
      <w:tr w:rsidR="00845FEE" w:rsidRPr="005D7D89" w14:paraId="38DE5B2C" w14:textId="77777777" w:rsidTr="00364A67">
        <w:tc>
          <w:tcPr>
            <w:tcW w:w="1843" w:type="dxa"/>
            <w:shd w:val="clear" w:color="auto" w:fill="FFFFFF"/>
          </w:tcPr>
          <w:p w14:paraId="1733AEA5" w14:textId="77777777" w:rsidR="00845FEE" w:rsidRPr="005D7D89" w:rsidRDefault="00845FEE" w:rsidP="00CD2158">
            <w:pPr>
              <w:pStyle w:val="Question"/>
              <w:keepNext/>
              <w:tabs>
                <w:tab w:val="clear" w:pos="284"/>
              </w:tabs>
              <w:spacing w:after="0"/>
              <w:ind w:right="32"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c>
          <w:tcPr>
            <w:tcW w:w="6237" w:type="dxa"/>
            <w:shd w:val="clear" w:color="auto" w:fill="auto"/>
          </w:tcPr>
          <w:p w14:paraId="34BFB061" w14:textId="77777777" w:rsidR="00845FEE" w:rsidRPr="005D7D89" w:rsidRDefault="00845FEE" w:rsidP="00CD2158">
            <w:pPr>
              <w:pStyle w:val="Question"/>
              <w:keepNext/>
              <w:spacing w:after="0"/>
              <w:ind w:right="948"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r>
      <w:tr w:rsidR="00845FEE" w:rsidRPr="005D7D89" w14:paraId="711A50E3" w14:textId="77777777" w:rsidTr="00364A67">
        <w:tc>
          <w:tcPr>
            <w:tcW w:w="1843" w:type="dxa"/>
            <w:shd w:val="clear" w:color="auto" w:fill="FFFFFF"/>
          </w:tcPr>
          <w:p w14:paraId="455C69F8" w14:textId="77777777" w:rsidR="00845FEE" w:rsidRPr="005D7D89" w:rsidRDefault="00845FEE" w:rsidP="00CD2158">
            <w:pPr>
              <w:pStyle w:val="Question"/>
              <w:keepNext/>
              <w:tabs>
                <w:tab w:val="clear" w:pos="284"/>
              </w:tabs>
              <w:spacing w:after="0"/>
              <w:ind w:right="32"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c>
          <w:tcPr>
            <w:tcW w:w="6237" w:type="dxa"/>
            <w:shd w:val="clear" w:color="auto" w:fill="auto"/>
          </w:tcPr>
          <w:p w14:paraId="055A37C6" w14:textId="77777777" w:rsidR="00845FEE" w:rsidRPr="005D7D89" w:rsidRDefault="00845FEE" w:rsidP="00CD2158">
            <w:pPr>
              <w:pStyle w:val="Question"/>
              <w:keepNext/>
              <w:spacing w:after="0"/>
              <w:ind w:right="948"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r>
      <w:tr w:rsidR="00845FEE" w:rsidRPr="005D7D89" w14:paraId="633155C0" w14:textId="77777777" w:rsidTr="00364A67">
        <w:tc>
          <w:tcPr>
            <w:tcW w:w="1843" w:type="dxa"/>
            <w:shd w:val="clear" w:color="auto" w:fill="FFFFFF"/>
          </w:tcPr>
          <w:p w14:paraId="199E09E1" w14:textId="77777777" w:rsidR="00845FEE" w:rsidRPr="005D7D89" w:rsidRDefault="00845FEE" w:rsidP="00CD2158">
            <w:pPr>
              <w:pStyle w:val="Question"/>
              <w:keepNext/>
              <w:tabs>
                <w:tab w:val="clear" w:pos="284"/>
              </w:tabs>
              <w:spacing w:after="0"/>
              <w:ind w:right="32"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c>
          <w:tcPr>
            <w:tcW w:w="6237" w:type="dxa"/>
            <w:shd w:val="clear" w:color="auto" w:fill="auto"/>
          </w:tcPr>
          <w:p w14:paraId="5EEDC87D" w14:textId="77777777" w:rsidR="00845FEE" w:rsidRPr="005D7D89" w:rsidRDefault="00845FEE" w:rsidP="00CD2158">
            <w:pPr>
              <w:pStyle w:val="Question"/>
              <w:keepNext/>
              <w:spacing w:after="0"/>
              <w:ind w:right="948"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r>
      <w:tr w:rsidR="007C151D" w:rsidRPr="005D7D89" w14:paraId="753E970C" w14:textId="77777777" w:rsidTr="00364A67">
        <w:tc>
          <w:tcPr>
            <w:tcW w:w="1843" w:type="dxa"/>
            <w:shd w:val="clear" w:color="auto" w:fill="FFFFFF"/>
          </w:tcPr>
          <w:p w14:paraId="2849D192" w14:textId="11C4D508" w:rsidR="007C151D" w:rsidRPr="005D7D89" w:rsidRDefault="007C151D" w:rsidP="00CD2158">
            <w:pPr>
              <w:pStyle w:val="Question"/>
              <w:keepNext/>
              <w:tabs>
                <w:tab w:val="clear" w:pos="284"/>
              </w:tabs>
              <w:spacing w:after="0"/>
              <w:ind w:right="32"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c>
          <w:tcPr>
            <w:tcW w:w="6237" w:type="dxa"/>
            <w:shd w:val="clear" w:color="auto" w:fill="auto"/>
          </w:tcPr>
          <w:p w14:paraId="32F988DC" w14:textId="77777777" w:rsidR="007C151D" w:rsidRPr="005D7D89" w:rsidRDefault="007C151D" w:rsidP="00CD2158">
            <w:pPr>
              <w:pStyle w:val="Question"/>
              <w:keepNext/>
              <w:spacing w:after="0"/>
              <w:ind w:right="948" w:firstLine="0"/>
              <w:rPr>
                <w:rFonts w:ascii="Verdana" w:hAnsi="Verdana"/>
                <w:b/>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r>
      <w:tr w:rsidR="0081313F" w:rsidRPr="005D7D89" w14:paraId="31CC48E2" w14:textId="77777777" w:rsidTr="00364A67">
        <w:tc>
          <w:tcPr>
            <w:tcW w:w="1843" w:type="dxa"/>
            <w:shd w:val="clear" w:color="auto" w:fill="FFFFFF"/>
          </w:tcPr>
          <w:p w14:paraId="1CBAA982" w14:textId="7E3949CF" w:rsidR="0081313F" w:rsidRPr="005D7D89" w:rsidRDefault="0081313F" w:rsidP="0081313F">
            <w:pPr>
              <w:pStyle w:val="Question"/>
              <w:keepNext/>
              <w:tabs>
                <w:tab w:val="clear" w:pos="284"/>
              </w:tabs>
              <w:spacing w:after="0"/>
              <w:ind w:right="32" w:firstLine="0"/>
              <w:rPr>
                <w:rFonts w:ascii="Verdana" w:hAnsi="Verdana"/>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c>
          <w:tcPr>
            <w:tcW w:w="6237" w:type="dxa"/>
            <w:shd w:val="clear" w:color="auto" w:fill="auto"/>
          </w:tcPr>
          <w:p w14:paraId="40059906" w14:textId="76D18F6B" w:rsidR="0081313F" w:rsidRPr="005D7D89" w:rsidRDefault="0081313F" w:rsidP="0081313F">
            <w:pPr>
              <w:pStyle w:val="Question"/>
              <w:keepNext/>
              <w:spacing w:after="0"/>
              <w:ind w:right="948" w:firstLine="0"/>
              <w:rPr>
                <w:rFonts w:ascii="Verdana" w:hAnsi="Verdana"/>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r>
      <w:tr w:rsidR="0081313F" w14:paraId="4D844446" w14:textId="77777777" w:rsidTr="00364A67">
        <w:tc>
          <w:tcPr>
            <w:tcW w:w="1843" w:type="dxa"/>
            <w:shd w:val="clear" w:color="auto" w:fill="FFFFFF"/>
          </w:tcPr>
          <w:p w14:paraId="43A5FFCA" w14:textId="061743B8" w:rsidR="0081313F" w:rsidRPr="005D7D89" w:rsidRDefault="0081313F" w:rsidP="0081313F">
            <w:pPr>
              <w:pStyle w:val="Question"/>
              <w:keepNext/>
              <w:tabs>
                <w:tab w:val="clear" w:pos="284"/>
              </w:tabs>
              <w:spacing w:after="0"/>
              <w:ind w:right="32" w:firstLine="0"/>
              <w:rPr>
                <w:rFonts w:ascii="Verdana" w:hAnsi="Verdana"/>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c>
          <w:tcPr>
            <w:tcW w:w="6237" w:type="dxa"/>
            <w:shd w:val="clear" w:color="auto" w:fill="auto"/>
          </w:tcPr>
          <w:p w14:paraId="5252CCB6" w14:textId="458DA603" w:rsidR="0081313F" w:rsidRPr="00CD2158" w:rsidRDefault="0081313F" w:rsidP="0081313F">
            <w:pPr>
              <w:pStyle w:val="Question"/>
              <w:keepNext/>
              <w:spacing w:after="0"/>
              <w:ind w:right="948" w:firstLine="0"/>
              <w:rPr>
                <w:rFonts w:ascii="Verdana" w:hAnsi="Verdana"/>
              </w:rPr>
            </w:pPr>
            <w:r w:rsidRPr="005D7D89">
              <w:rPr>
                <w:rFonts w:ascii="Verdana" w:hAnsi="Verdana"/>
              </w:rPr>
              <w:fldChar w:fldCharType="begin">
                <w:ffData>
                  <w:name w:val="Text7"/>
                  <w:enabled/>
                  <w:calcOnExit w:val="0"/>
                  <w:textInput/>
                </w:ffData>
              </w:fldChar>
            </w:r>
            <w:r w:rsidRPr="005D7D89">
              <w:rPr>
                <w:rFonts w:ascii="Verdana" w:hAnsi="Verdana"/>
              </w:rPr>
              <w:instrText xml:space="preserve"> FORMTEXT </w:instrText>
            </w:r>
            <w:r w:rsidRPr="005D7D89">
              <w:rPr>
                <w:rFonts w:ascii="Verdana" w:hAnsi="Verdana"/>
              </w:rPr>
            </w:r>
            <w:r w:rsidRPr="005D7D89">
              <w:rPr>
                <w:rFonts w:ascii="Verdana" w:hAnsi="Verdana"/>
              </w:rPr>
              <w:fldChar w:fldCharType="separate"/>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noProof/>
              </w:rPr>
              <w:t> </w:t>
            </w:r>
            <w:r w:rsidRPr="005D7D89">
              <w:rPr>
                <w:rFonts w:ascii="Verdana" w:hAnsi="Verdana"/>
              </w:rPr>
              <w:fldChar w:fldCharType="end"/>
            </w:r>
          </w:p>
        </w:tc>
      </w:tr>
    </w:tbl>
    <w:p w14:paraId="38EFD1BB" w14:textId="77777777" w:rsidR="00364A67" w:rsidRDefault="00364A67">
      <w:pPr>
        <w:sectPr w:rsidR="00364A67" w:rsidSect="00D774A8">
          <w:headerReference w:type="first" r:id="rId26"/>
          <w:pgSz w:w="11901" w:h="16846" w:code="9"/>
          <w:pgMar w:top="1701" w:right="680" w:bottom="907" w:left="3402" w:header="567" w:footer="680" w:gutter="0"/>
          <w:cols w:space="720"/>
          <w:titlePg/>
        </w:sectPr>
      </w:pPr>
    </w:p>
    <w:p w14:paraId="3EDE7E0B" w14:textId="78964C08" w:rsidR="00364A67" w:rsidRDefault="00364A67"/>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7857FF" w:rsidRPr="002F61A3" w14:paraId="0008F760" w14:textId="77777777" w:rsidTr="00364A67">
        <w:trPr>
          <w:trHeight w:val="1701"/>
        </w:trPr>
        <w:tc>
          <w:tcPr>
            <w:tcW w:w="2268" w:type="dxa"/>
            <w:shd w:val="clear" w:color="auto" w:fill="701B45"/>
          </w:tcPr>
          <w:p w14:paraId="18F34813" w14:textId="148EA1B6" w:rsidR="007857FF" w:rsidRPr="002F61A3" w:rsidRDefault="007857FF" w:rsidP="00756205">
            <w:pPr>
              <w:pStyle w:val="Sectionnumber"/>
              <w:tabs>
                <w:tab w:val="left" w:pos="2025"/>
              </w:tabs>
            </w:pPr>
            <w:r w:rsidRPr="002F61A3">
              <w:rPr>
                <w:rFonts w:ascii="Verdana" w:hAnsi="Verdana"/>
                <w:szCs w:val="22"/>
              </w:rPr>
              <w:lastRenderedPageBreak/>
              <w:br w:type="page"/>
            </w:r>
            <w:r>
              <w:t>4</w:t>
            </w:r>
          </w:p>
        </w:tc>
        <w:tc>
          <w:tcPr>
            <w:tcW w:w="7825" w:type="dxa"/>
            <w:shd w:val="clear" w:color="auto" w:fill="701B45"/>
          </w:tcPr>
          <w:p w14:paraId="4820C28A" w14:textId="77777777" w:rsidR="007857FF" w:rsidRPr="002F61A3" w:rsidRDefault="007857FF" w:rsidP="00756205">
            <w:pPr>
              <w:pStyle w:val="Sectionheading"/>
              <w:rPr>
                <w:rFonts w:ascii="Verdana" w:hAnsi="Verdana"/>
                <w:sz w:val="28"/>
                <w:szCs w:val="28"/>
              </w:rPr>
            </w:pPr>
            <w:r>
              <w:rPr>
                <w:rFonts w:ascii="Verdana" w:hAnsi="Verdana"/>
                <w:sz w:val="28"/>
                <w:szCs w:val="28"/>
              </w:rPr>
              <w:t>Threshold Conditions</w:t>
            </w:r>
          </w:p>
          <w:p w14:paraId="2BD40678" w14:textId="77777777" w:rsidR="007857FF" w:rsidRPr="002F61A3" w:rsidRDefault="007857FF" w:rsidP="00756205">
            <w:pPr>
              <w:pStyle w:val="Sectionheading"/>
              <w:spacing w:before="0" w:line="240" w:lineRule="auto"/>
              <w:ind w:right="33"/>
              <w:rPr>
                <w:rFonts w:ascii="Verdana" w:hAnsi="Verdana"/>
                <w:b w:val="0"/>
                <w:sz w:val="28"/>
                <w:szCs w:val="28"/>
              </w:rPr>
            </w:pPr>
            <w:r w:rsidRPr="00A803EE">
              <w:rPr>
                <w:rFonts w:ascii="Verdana" w:hAnsi="Verdana"/>
                <w:b w:val="0"/>
                <w:sz w:val="20"/>
              </w:rPr>
              <w:t>We need to know whether the firm will continue to satisfy the threshold conditions following the variation of permission</w:t>
            </w:r>
          </w:p>
        </w:tc>
      </w:tr>
    </w:tbl>
    <w:p w14:paraId="7306BFD1" w14:textId="6BCA31F2" w:rsidR="007857FF" w:rsidRPr="00995F11" w:rsidRDefault="007857FF" w:rsidP="007857FF">
      <w:pPr>
        <w:pStyle w:val="Question"/>
        <w:keepNext/>
        <w:ind w:firstLine="0"/>
        <w:rPr>
          <w:rFonts w:ascii="Verdana" w:hAnsi="Verdana"/>
          <w:bCs/>
        </w:rPr>
      </w:pPr>
      <w:r w:rsidRPr="00995F11">
        <w:rPr>
          <w:rFonts w:ascii="Verdana" w:hAnsi="Verdana"/>
          <w:bCs/>
        </w:rPr>
        <w:t>The threshold conditions are the minimum conditions a firm is required to satisfy, and continue to satisfy, to be given and retain Part 4A Permission. The firm must satisfy us that these conditions will continue to be met if the application is granted. You may be asked to provide documentary evidence in support of your answers, either during the appli</w:t>
      </w:r>
      <w:r>
        <w:rPr>
          <w:rFonts w:ascii="Verdana" w:hAnsi="Verdana"/>
          <w:bCs/>
        </w:rPr>
        <w:t>c</w:t>
      </w:r>
      <w:r w:rsidRPr="00995F11">
        <w:rPr>
          <w:rFonts w:ascii="Verdana" w:hAnsi="Verdana"/>
          <w:bCs/>
        </w:rPr>
        <w:t xml:space="preserve">ation process or at a </w:t>
      </w:r>
      <w:r w:rsidR="001C1827">
        <w:rPr>
          <w:rFonts w:ascii="Verdana" w:hAnsi="Verdana"/>
          <w:bCs/>
        </w:rPr>
        <w:t>la</w:t>
      </w:r>
      <w:r w:rsidRPr="00995F11">
        <w:rPr>
          <w:rFonts w:ascii="Verdana" w:hAnsi="Verdana"/>
          <w:bCs/>
        </w:rPr>
        <w:t>ter point.</w:t>
      </w:r>
      <w:r w:rsidRPr="00995F11">
        <w:rPr>
          <w:rFonts w:ascii="Verdana" w:hAnsi="Verdana"/>
          <w:bCs/>
        </w:rPr>
        <w:tab/>
      </w:r>
    </w:p>
    <w:p w14:paraId="64F999A1" w14:textId="77777777" w:rsidR="007857FF" w:rsidRPr="00F77499" w:rsidRDefault="007857FF" w:rsidP="007857FF">
      <w:pPr>
        <w:pStyle w:val="Question"/>
        <w:keepNext/>
        <w:ind w:firstLine="0"/>
        <w:rPr>
          <w:rFonts w:ascii="Verdana" w:hAnsi="Verdana"/>
          <w:b/>
          <w:sz w:val="22"/>
          <w:szCs w:val="22"/>
        </w:rPr>
      </w:pPr>
      <w:r w:rsidRPr="00F77499">
        <w:rPr>
          <w:rFonts w:ascii="Verdana" w:hAnsi="Verdana"/>
          <w:b/>
          <w:sz w:val="22"/>
          <w:szCs w:val="22"/>
        </w:rPr>
        <w:t>Locations of Offices</w:t>
      </w:r>
    </w:p>
    <w:p w14:paraId="5687A1E9" w14:textId="71E07B49" w:rsidR="007857FF" w:rsidRDefault="00FD6F31" w:rsidP="007857FF">
      <w:pPr>
        <w:pStyle w:val="Question"/>
        <w:keepNext/>
        <w:rPr>
          <w:rFonts w:ascii="Verdana" w:hAnsi="Verdana"/>
          <w:b/>
        </w:rPr>
      </w:pPr>
      <w:r>
        <w:rPr>
          <w:rFonts w:ascii="Verdana" w:hAnsi="Verdana"/>
          <w:b/>
        </w:rPr>
        <w:t>4</w:t>
      </w:r>
      <w:r w:rsidR="007857FF">
        <w:rPr>
          <w:rFonts w:ascii="Verdana" w:hAnsi="Verdana"/>
          <w:b/>
        </w:rPr>
        <w:t>.1</w:t>
      </w:r>
      <w:r w:rsidR="007857FF">
        <w:rPr>
          <w:rFonts w:ascii="Verdana" w:hAnsi="Verdana"/>
          <w:b/>
        </w:rPr>
        <w:tab/>
        <w:t xml:space="preserve"> </w:t>
      </w:r>
      <w:r w:rsidR="007857FF">
        <w:rPr>
          <w:rFonts w:ascii="Verdana" w:hAnsi="Verdana"/>
          <w:b/>
        </w:rPr>
        <w:tab/>
        <w:t>Confirm the following:</w:t>
      </w:r>
    </w:p>
    <w:p w14:paraId="2C5B3B1E" w14:textId="77777777" w:rsidR="007857FF" w:rsidRPr="00995F11" w:rsidRDefault="007857FF" w:rsidP="007857FF">
      <w:pPr>
        <w:pStyle w:val="Question"/>
        <w:keepNext/>
        <w:numPr>
          <w:ilvl w:val="0"/>
          <w:numId w:val="12"/>
        </w:numPr>
        <w:spacing w:before="0"/>
        <w:rPr>
          <w:rFonts w:ascii="Verdana" w:hAnsi="Verdana"/>
          <w:bCs/>
        </w:rPr>
      </w:pPr>
      <w:r w:rsidRPr="00995F11">
        <w:rPr>
          <w:rFonts w:ascii="Verdana" w:hAnsi="Verdana"/>
          <w:bCs/>
        </w:rPr>
        <w:t>If you are a body corporate, that your firm’s Head Office (and also if you have a Registered Office, your Registered Office) is located within the United Kingdom; or</w:t>
      </w:r>
    </w:p>
    <w:p w14:paraId="42F7AEB6" w14:textId="77777777" w:rsidR="007857FF" w:rsidRPr="00F77499" w:rsidRDefault="007857FF" w:rsidP="007857FF">
      <w:pPr>
        <w:pStyle w:val="Question"/>
        <w:keepNext/>
        <w:numPr>
          <w:ilvl w:val="0"/>
          <w:numId w:val="12"/>
        </w:numPr>
        <w:spacing w:before="0"/>
        <w:rPr>
          <w:rFonts w:ascii="Verdana" w:hAnsi="Verdana"/>
          <w:bCs/>
        </w:rPr>
      </w:pPr>
      <w:r w:rsidRPr="00995F11">
        <w:rPr>
          <w:rFonts w:ascii="Verdana" w:hAnsi="Verdana"/>
          <w:bCs/>
        </w:rPr>
        <w:t>If you are not a body corporate and Head Office is in the United Kingdom, that you carry on business in the United Kingdom</w:t>
      </w:r>
    </w:p>
    <w:p w14:paraId="32F65A87" w14:textId="77777777" w:rsidR="007857FF" w:rsidRPr="002F61A3" w:rsidRDefault="007857FF" w:rsidP="007857FF">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t>No</w:t>
      </w:r>
      <w:r w:rsidRPr="002F61A3">
        <w:rPr>
          <w:rFonts w:ascii="Webdings" w:eastAsia="Webdings" w:hAnsi="Webdings" w:cs="Webdings"/>
        </w:rPr>
        <w:t>4</w:t>
      </w:r>
      <w:r w:rsidRPr="002F61A3">
        <w:rPr>
          <w:rFonts w:ascii="Verdana" w:hAnsi="Verdana"/>
        </w:rPr>
        <w:t>Give details below</w:t>
      </w:r>
    </w:p>
    <w:p w14:paraId="2FFBC1CA" w14:textId="77777777" w:rsidR="007857FF" w:rsidRDefault="007857FF" w:rsidP="007857FF">
      <w:pPr>
        <w:pStyle w:val="Qsyesno"/>
        <w:keepNext/>
        <w:rPr>
          <w:rFonts w:ascii="Verdana" w:hAnsi="Verdana"/>
        </w:rPr>
      </w:pP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 xml:space="preserve"> </w:t>
      </w: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tab/>
        <w:t>Yes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857FF" w:rsidRPr="002F61A3" w14:paraId="66426DC1" w14:textId="77777777" w:rsidTr="00756205">
        <w:trPr>
          <w:trHeight w:val="1012"/>
        </w:trPr>
        <w:tc>
          <w:tcPr>
            <w:tcW w:w="7088" w:type="dxa"/>
          </w:tcPr>
          <w:p w14:paraId="68462691" w14:textId="77777777" w:rsidR="007857FF" w:rsidRPr="002F61A3" w:rsidRDefault="007857FF" w:rsidP="00756205">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1D79603B" w14:textId="5B5D9D21" w:rsidR="007857FF" w:rsidRDefault="007857FF" w:rsidP="007857FF">
      <w:pPr>
        <w:pStyle w:val="Question"/>
        <w:ind w:firstLine="0"/>
        <w:rPr>
          <w:rFonts w:ascii="Verdana" w:hAnsi="Verdana"/>
          <w:b/>
        </w:rPr>
      </w:pPr>
      <w:r>
        <w:rPr>
          <w:rFonts w:ascii="Verdana" w:hAnsi="Verdana"/>
          <w:b/>
          <w:sz w:val="22"/>
          <w:szCs w:val="22"/>
        </w:rPr>
        <w:t>Effective Supervision</w:t>
      </w:r>
    </w:p>
    <w:p w14:paraId="546D661D" w14:textId="65FB1706" w:rsidR="007857FF" w:rsidRDefault="00FD6F31" w:rsidP="007857FF">
      <w:pPr>
        <w:pStyle w:val="Question"/>
        <w:rPr>
          <w:rFonts w:ascii="Verdana" w:hAnsi="Verdana"/>
          <w:b/>
        </w:rPr>
      </w:pPr>
      <w:r>
        <w:rPr>
          <w:rFonts w:ascii="Verdana" w:hAnsi="Verdana"/>
          <w:b/>
        </w:rPr>
        <w:t>4</w:t>
      </w:r>
      <w:r w:rsidR="007857FF" w:rsidRPr="002F61A3">
        <w:rPr>
          <w:rFonts w:ascii="Verdana" w:hAnsi="Verdana"/>
          <w:b/>
        </w:rPr>
        <w:t>.2</w:t>
      </w:r>
      <w:r w:rsidR="007857FF">
        <w:rPr>
          <w:rFonts w:ascii="Verdana" w:hAnsi="Verdana"/>
          <w:b/>
        </w:rPr>
        <w:tab/>
      </w:r>
      <w:r w:rsidR="007857FF" w:rsidRPr="002F61A3">
        <w:rPr>
          <w:rFonts w:ascii="Verdana" w:hAnsi="Verdana"/>
          <w:b/>
        </w:rPr>
        <w:tab/>
      </w:r>
      <w:r w:rsidR="007857FF">
        <w:rPr>
          <w:rFonts w:ascii="Verdana" w:hAnsi="Verdana"/>
          <w:b/>
        </w:rPr>
        <w:t>As a result of this application, will there be any impact on the appropriate regulator’s ability to effectively supervise the firm?</w:t>
      </w:r>
    </w:p>
    <w:p w14:paraId="03F34699" w14:textId="77777777" w:rsidR="007857FF" w:rsidRPr="002F61A3" w:rsidRDefault="007857FF" w:rsidP="007857FF">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Yes</w:t>
      </w:r>
      <w:r w:rsidRPr="002F61A3">
        <w:rPr>
          <w:rFonts w:ascii="Webdings" w:eastAsia="Webdings" w:hAnsi="Webdings" w:cs="Webdings"/>
        </w:rPr>
        <w:t>4</w:t>
      </w:r>
      <w:r w:rsidRPr="002F61A3">
        <w:rPr>
          <w:rFonts w:ascii="Verdana" w:hAnsi="Verdana"/>
        </w:rPr>
        <w:t>Give details below</w:t>
      </w:r>
    </w:p>
    <w:p w14:paraId="26E809D1" w14:textId="77777777" w:rsidR="007857FF" w:rsidRDefault="007857FF" w:rsidP="007857FF">
      <w:pPr>
        <w:pStyle w:val="Qsyesno"/>
        <w:keepNext/>
        <w:rPr>
          <w:rFonts w:ascii="Verdana" w:hAnsi="Verdana"/>
        </w:rPr>
      </w:pP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 xml:space="preserve"> </w:t>
      </w: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857FF" w:rsidRPr="002F61A3" w14:paraId="15167E4F" w14:textId="77777777" w:rsidTr="00756205">
        <w:trPr>
          <w:trHeight w:val="1012"/>
        </w:trPr>
        <w:tc>
          <w:tcPr>
            <w:tcW w:w="7088" w:type="dxa"/>
          </w:tcPr>
          <w:p w14:paraId="2ECD4D2D" w14:textId="77777777" w:rsidR="007857FF" w:rsidRPr="002F61A3" w:rsidRDefault="007857FF" w:rsidP="00756205">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1AF850B4" w14:textId="16FF65B8" w:rsidR="007857FF" w:rsidRPr="00030FC7" w:rsidRDefault="00FD6F31" w:rsidP="007857FF">
      <w:pPr>
        <w:pStyle w:val="Question"/>
        <w:rPr>
          <w:rFonts w:ascii="Verdana" w:hAnsi="Verdana"/>
          <w:b/>
        </w:rPr>
      </w:pPr>
      <w:r>
        <w:rPr>
          <w:rFonts w:ascii="Verdana" w:hAnsi="Verdana"/>
          <w:b/>
        </w:rPr>
        <w:t>4</w:t>
      </w:r>
      <w:r w:rsidR="007857FF" w:rsidRPr="00030FC7">
        <w:rPr>
          <w:rFonts w:ascii="Verdana" w:hAnsi="Verdana"/>
          <w:b/>
        </w:rPr>
        <w:t>.3</w:t>
      </w:r>
      <w:r w:rsidR="007857FF" w:rsidRPr="00030FC7">
        <w:rPr>
          <w:rFonts w:ascii="Verdana" w:hAnsi="Verdana"/>
          <w:b/>
        </w:rPr>
        <w:tab/>
      </w:r>
      <w:r w:rsidR="007857FF" w:rsidRPr="00030FC7">
        <w:rPr>
          <w:rFonts w:ascii="Verdana" w:hAnsi="Verdana"/>
          <w:b/>
        </w:rPr>
        <w:tab/>
        <w:t>Are you aware of any information to suggest that any close link is likely to prevent our effective supervision of the applicant firm?</w:t>
      </w:r>
    </w:p>
    <w:p w14:paraId="433CBF1D" w14:textId="77777777" w:rsidR="007857FF" w:rsidRPr="00030FC7" w:rsidRDefault="007857FF" w:rsidP="007857FF">
      <w:pPr>
        <w:pStyle w:val="Qsyesno"/>
        <w:keepNext/>
        <w:rPr>
          <w:rFonts w:ascii="Verdana" w:hAnsi="Verdana"/>
        </w:rPr>
      </w:pPr>
      <w:r w:rsidRPr="00030FC7">
        <w:rPr>
          <w:rFonts w:ascii="Verdana" w:hAnsi="Verdana"/>
        </w:rPr>
        <w:fldChar w:fldCharType="begin"/>
      </w:r>
      <w:r w:rsidRPr="00030FC7">
        <w:rPr>
          <w:rFonts w:ascii="Verdana" w:hAnsi="Verdana"/>
        </w:rPr>
        <w:instrText xml:space="preserve"> FORMCHECKBOX </w:instrText>
      </w:r>
      <w:r w:rsidR="00BA7980">
        <w:rPr>
          <w:rFonts w:ascii="Verdana" w:hAnsi="Verdana"/>
        </w:rPr>
        <w:fldChar w:fldCharType="separate"/>
      </w:r>
      <w:r w:rsidRPr="00030FC7">
        <w:rPr>
          <w:rFonts w:ascii="Verdana" w:hAnsi="Verdana"/>
        </w:rPr>
        <w:fldChar w:fldCharType="end"/>
      </w:r>
      <w:r w:rsidRPr="00030FC7">
        <w:rPr>
          <w:rFonts w:ascii="Verdana" w:hAnsi="Verdana"/>
        </w:rPr>
        <w:fldChar w:fldCharType="begin">
          <w:ffData>
            <w:name w:val="Check116"/>
            <w:enabled/>
            <w:calcOnExit w:val="0"/>
            <w:checkBox>
              <w:sizeAuto/>
              <w:default w:val="0"/>
            </w:checkBox>
          </w:ffData>
        </w:fldChar>
      </w:r>
      <w:r w:rsidRPr="00030FC7">
        <w:rPr>
          <w:rFonts w:ascii="Verdana" w:hAnsi="Verdana"/>
        </w:rPr>
        <w:instrText xml:space="preserve"> FORMCHECKBOX </w:instrText>
      </w:r>
      <w:r w:rsidR="00BA7980">
        <w:rPr>
          <w:rFonts w:ascii="Verdana" w:hAnsi="Verdana"/>
        </w:rPr>
      </w:r>
      <w:r w:rsidR="00BA7980">
        <w:rPr>
          <w:rFonts w:ascii="Verdana" w:hAnsi="Verdana"/>
        </w:rPr>
        <w:fldChar w:fldCharType="separate"/>
      </w:r>
      <w:r w:rsidRPr="00030FC7">
        <w:rPr>
          <w:rFonts w:ascii="Verdana" w:hAnsi="Verdana"/>
        </w:rPr>
        <w:fldChar w:fldCharType="end"/>
      </w:r>
      <w:r w:rsidRPr="00030FC7">
        <w:rPr>
          <w:rFonts w:ascii="Verdana" w:hAnsi="Verdana"/>
        </w:rPr>
        <w:tab/>
        <w:t>Yes</w:t>
      </w:r>
      <w:r w:rsidRPr="00030FC7">
        <w:rPr>
          <w:rFonts w:ascii="Webdings" w:eastAsia="Webdings" w:hAnsi="Webdings" w:cs="Webdings"/>
        </w:rPr>
        <w:t>4</w:t>
      </w:r>
      <w:r w:rsidRPr="00030FC7">
        <w:rPr>
          <w:rFonts w:ascii="Verdana" w:hAnsi="Verdana"/>
        </w:rPr>
        <w:t>Give details below</w:t>
      </w:r>
    </w:p>
    <w:p w14:paraId="0C7C9E72" w14:textId="77777777" w:rsidR="007857FF" w:rsidRPr="00030FC7" w:rsidRDefault="007857FF" w:rsidP="007857FF">
      <w:pPr>
        <w:pStyle w:val="Qsyesno"/>
        <w:keepNext/>
        <w:rPr>
          <w:rFonts w:ascii="Verdana" w:hAnsi="Verdana"/>
        </w:rPr>
      </w:pPr>
      <w:r w:rsidRPr="00030FC7">
        <w:rPr>
          <w:rFonts w:ascii="Verdana" w:hAnsi="Verdana"/>
        </w:rPr>
        <w:fldChar w:fldCharType="begin">
          <w:ffData>
            <w:name w:val="Check116"/>
            <w:enabled/>
            <w:calcOnExit w:val="0"/>
            <w:checkBox>
              <w:sizeAuto/>
              <w:default w:val="0"/>
            </w:checkBox>
          </w:ffData>
        </w:fldChar>
      </w:r>
      <w:r w:rsidRPr="00030FC7">
        <w:rPr>
          <w:rFonts w:ascii="Verdana" w:hAnsi="Verdana"/>
        </w:rPr>
        <w:instrText xml:space="preserve"> FORMCHECKBOX </w:instrText>
      </w:r>
      <w:r w:rsidR="00BA7980">
        <w:rPr>
          <w:rFonts w:ascii="Verdana" w:hAnsi="Verdana"/>
        </w:rPr>
      </w:r>
      <w:r w:rsidR="00BA7980">
        <w:rPr>
          <w:rFonts w:ascii="Verdana" w:hAnsi="Verdana"/>
        </w:rPr>
        <w:fldChar w:fldCharType="separate"/>
      </w:r>
      <w:r w:rsidRPr="00030FC7">
        <w:rPr>
          <w:rFonts w:ascii="Verdana" w:hAnsi="Verdana"/>
        </w:rPr>
        <w:fldChar w:fldCharType="end"/>
      </w:r>
      <w:r w:rsidRPr="00030FC7">
        <w:rPr>
          <w:rFonts w:ascii="Verdana" w:hAnsi="Verdana"/>
        </w:rPr>
        <w:t xml:space="preserve"> </w:t>
      </w:r>
      <w:r w:rsidRPr="00030FC7">
        <w:rPr>
          <w:rFonts w:ascii="Verdana" w:hAnsi="Verdana"/>
        </w:rPr>
        <w:fldChar w:fldCharType="begin"/>
      </w:r>
      <w:r w:rsidRPr="00030FC7">
        <w:rPr>
          <w:rFonts w:ascii="Verdana" w:hAnsi="Verdana"/>
        </w:rPr>
        <w:instrText xml:space="preserve"> FORMCHECKBOX </w:instrText>
      </w:r>
      <w:r w:rsidR="00BA7980">
        <w:rPr>
          <w:rFonts w:ascii="Verdana" w:hAnsi="Verdana"/>
        </w:rPr>
        <w:fldChar w:fldCharType="separate"/>
      </w:r>
      <w:r w:rsidRPr="00030FC7">
        <w:rPr>
          <w:rFonts w:ascii="Verdana" w:hAnsi="Verdana"/>
        </w:rPr>
        <w:fldChar w:fldCharType="end"/>
      </w:r>
      <w:r w:rsidRPr="00030FC7">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857FF" w:rsidRPr="002F61A3" w14:paraId="0FD5C206" w14:textId="77777777" w:rsidTr="00756205">
        <w:trPr>
          <w:trHeight w:val="1012"/>
        </w:trPr>
        <w:tc>
          <w:tcPr>
            <w:tcW w:w="7088" w:type="dxa"/>
          </w:tcPr>
          <w:p w14:paraId="23D725E7" w14:textId="77777777" w:rsidR="007857FF" w:rsidRPr="002F61A3" w:rsidRDefault="007857FF" w:rsidP="00756205">
            <w:pPr>
              <w:pStyle w:val="QuestionChar"/>
              <w:tabs>
                <w:tab w:val="clear" w:pos="284"/>
                <w:tab w:val="left" w:pos="1418"/>
                <w:tab w:val="left" w:pos="2552"/>
              </w:tabs>
              <w:spacing w:before="0" w:after="0"/>
              <w:ind w:left="28" w:right="57" w:firstLine="0"/>
              <w:rPr>
                <w:rFonts w:ascii="Verdana" w:hAnsi="Verdana" w:cs="Arial"/>
              </w:rPr>
            </w:pPr>
            <w:r w:rsidRPr="00030FC7">
              <w:rPr>
                <w:rFonts w:ascii="Verdana" w:hAnsi="Verdana" w:cs="Arial"/>
              </w:rPr>
              <w:fldChar w:fldCharType="begin">
                <w:ffData>
                  <w:name w:val="Text7"/>
                  <w:enabled/>
                  <w:calcOnExit w:val="0"/>
                  <w:textInput/>
                </w:ffData>
              </w:fldChar>
            </w:r>
            <w:r w:rsidRPr="00030FC7">
              <w:rPr>
                <w:rFonts w:ascii="Verdana" w:hAnsi="Verdana" w:cs="Arial"/>
              </w:rPr>
              <w:instrText xml:space="preserve"> FORMTEXT </w:instrText>
            </w:r>
            <w:r w:rsidRPr="00030FC7">
              <w:rPr>
                <w:rFonts w:ascii="Verdana" w:hAnsi="Verdana" w:cs="Arial"/>
              </w:rPr>
            </w:r>
            <w:r w:rsidRPr="00030FC7">
              <w:rPr>
                <w:rFonts w:ascii="Verdana" w:hAnsi="Verdana" w:cs="Arial"/>
              </w:rPr>
              <w:fldChar w:fldCharType="separate"/>
            </w:r>
            <w:r w:rsidRPr="00030FC7">
              <w:rPr>
                <w:rFonts w:ascii="Verdana" w:hAnsi="Verdana" w:cs="Arial"/>
                <w:noProof/>
              </w:rPr>
              <w:t> </w:t>
            </w:r>
            <w:r w:rsidRPr="00030FC7">
              <w:rPr>
                <w:rFonts w:ascii="Verdana" w:hAnsi="Verdana" w:cs="Arial"/>
                <w:noProof/>
              </w:rPr>
              <w:t> </w:t>
            </w:r>
            <w:r w:rsidRPr="00030FC7">
              <w:rPr>
                <w:rFonts w:ascii="Verdana" w:hAnsi="Verdana" w:cs="Arial"/>
                <w:noProof/>
              </w:rPr>
              <w:t> </w:t>
            </w:r>
            <w:r w:rsidRPr="00030FC7">
              <w:rPr>
                <w:rFonts w:ascii="Verdana" w:hAnsi="Verdana" w:cs="Arial"/>
                <w:noProof/>
              </w:rPr>
              <w:t> </w:t>
            </w:r>
            <w:r w:rsidRPr="00030FC7">
              <w:rPr>
                <w:rFonts w:ascii="Verdana" w:hAnsi="Verdana" w:cs="Arial"/>
                <w:noProof/>
              </w:rPr>
              <w:t> </w:t>
            </w:r>
            <w:r w:rsidRPr="00030FC7">
              <w:rPr>
                <w:rFonts w:ascii="Verdana" w:hAnsi="Verdana" w:cs="Arial"/>
              </w:rPr>
              <w:fldChar w:fldCharType="end"/>
            </w:r>
          </w:p>
        </w:tc>
      </w:tr>
    </w:tbl>
    <w:p w14:paraId="16810F03" w14:textId="6E8B648A" w:rsidR="007857FF" w:rsidRPr="00030FC7" w:rsidRDefault="00FD6F31" w:rsidP="007857FF">
      <w:pPr>
        <w:pStyle w:val="Question"/>
        <w:rPr>
          <w:rFonts w:ascii="Verdana" w:hAnsi="Verdana"/>
          <w:b/>
        </w:rPr>
      </w:pPr>
      <w:r>
        <w:rPr>
          <w:rFonts w:ascii="Verdana" w:hAnsi="Verdana"/>
          <w:b/>
        </w:rPr>
        <w:t>4</w:t>
      </w:r>
      <w:r w:rsidR="007857FF" w:rsidRPr="00030FC7">
        <w:rPr>
          <w:rFonts w:ascii="Verdana" w:hAnsi="Verdana"/>
          <w:b/>
        </w:rPr>
        <w:t>.4</w:t>
      </w:r>
      <w:r w:rsidR="007857FF" w:rsidRPr="00030FC7">
        <w:rPr>
          <w:rFonts w:ascii="Verdana" w:hAnsi="Verdana"/>
          <w:b/>
        </w:rPr>
        <w:tab/>
      </w:r>
      <w:r w:rsidR="007857FF" w:rsidRPr="00030FC7">
        <w:rPr>
          <w:rFonts w:ascii="Verdana" w:hAnsi="Verdana"/>
          <w:b/>
        </w:rPr>
        <w:tab/>
        <w:t>You must provide a structure chart to show the nature of the relationship between the applicant firm and each close link (please include the business type of the close link)?</w:t>
      </w:r>
    </w:p>
    <w:p w14:paraId="7029ADB8" w14:textId="77777777" w:rsidR="007857FF" w:rsidRPr="002F61A3" w:rsidRDefault="007857FF" w:rsidP="007857FF">
      <w:pPr>
        <w:pStyle w:val="Question"/>
        <w:rPr>
          <w:rFonts w:ascii="Verdana" w:hAnsi="Verdana"/>
        </w:rPr>
      </w:pPr>
      <w:r w:rsidRPr="00030FC7">
        <w:rPr>
          <w:rFonts w:ascii="Verdana" w:hAnsi="Verdana"/>
          <w:b/>
        </w:rPr>
        <w:tab/>
      </w:r>
      <w:r w:rsidRPr="00030FC7">
        <w:rPr>
          <w:rFonts w:ascii="Verdana" w:hAnsi="Verdana"/>
          <w:b/>
        </w:rPr>
        <w:tab/>
      </w:r>
      <w:r w:rsidRPr="00030FC7">
        <w:rPr>
          <w:rFonts w:ascii="Verdana" w:hAnsi="Verdana"/>
        </w:rPr>
        <w:fldChar w:fldCharType="begin"/>
      </w:r>
      <w:r w:rsidRPr="00030FC7">
        <w:rPr>
          <w:rFonts w:ascii="Verdana" w:hAnsi="Verdana"/>
        </w:rPr>
        <w:instrText xml:space="preserve"> FORMCHECKBOX </w:instrText>
      </w:r>
      <w:r w:rsidR="00BA7980">
        <w:rPr>
          <w:rFonts w:ascii="Verdana" w:hAnsi="Verdana"/>
        </w:rPr>
        <w:fldChar w:fldCharType="separate"/>
      </w:r>
      <w:r w:rsidRPr="00030FC7">
        <w:rPr>
          <w:rFonts w:ascii="Verdana" w:hAnsi="Verdana"/>
        </w:rPr>
        <w:fldChar w:fldCharType="end"/>
      </w:r>
      <w:r w:rsidRPr="00030FC7">
        <w:rPr>
          <w:rFonts w:ascii="Verdana" w:hAnsi="Verdana"/>
        </w:rPr>
        <w:fldChar w:fldCharType="begin">
          <w:ffData>
            <w:name w:val="Check116"/>
            <w:enabled/>
            <w:calcOnExit w:val="0"/>
            <w:checkBox>
              <w:sizeAuto/>
              <w:default w:val="0"/>
            </w:checkBox>
          </w:ffData>
        </w:fldChar>
      </w:r>
      <w:r w:rsidRPr="00030FC7">
        <w:rPr>
          <w:rFonts w:ascii="Verdana" w:hAnsi="Verdana"/>
        </w:rPr>
        <w:instrText xml:space="preserve"> FORMCHECKBOX </w:instrText>
      </w:r>
      <w:r w:rsidR="00BA7980">
        <w:rPr>
          <w:rFonts w:ascii="Verdana" w:hAnsi="Verdana"/>
        </w:rPr>
      </w:r>
      <w:r w:rsidR="00BA7980">
        <w:rPr>
          <w:rFonts w:ascii="Verdana" w:hAnsi="Verdana"/>
        </w:rPr>
        <w:fldChar w:fldCharType="separate"/>
      </w:r>
      <w:r w:rsidRPr="00030FC7">
        <w:rPr>
          <w:rFonts w:ascii="Verdana" w:hAnsi="Verdana"/>
        </w:rPr>
        <w:fldChar w:fldCharType="end"/>
      </w:r>
      <w:r w:rsidRPr="00030FC7">
        <w:rPr>
          <w:rFonts w:ascii="Verdana" w:hAnsi="Verdana"/>
        </w:rPr>
        <w:tab/>
        <w:t>Attached</w:t>
      </w:r>
    </w:p>
    <w:p w14:paraId="09FA5E90" w14:textId="77777777" w:rsidR="007857FF" w:rsidRDefault="007857FF" w:rsidP="007857FF">
      <w:pPr>
        <w:pStyle w:val="Qsheading1"/>
        <w:spacing w:before="0"/>
        <w:rPr>
          <w:rFonts w:ascii="Verdana" w:hAnsi="Verdana"/>
        </w:rPr>
      </w:pPr>
    </w:p>
    <w:p w14:paraId="650A7162" w14:textId="77777777" w:rsidR="007857FF" w:rsidRDefault="007857FF" w:rsidP="007857FF">
      <w:pPr>
        <w:pStyle w:val="Qsheading1"/>
        <w:spacing w:before="0"/>
        <w:rPr>
          <w:rFonts w:ascii="Verdana" w:hAnsi="Verdana"/>
        </w:rPr>
      </w:pPr>
      <w:r>
        <w:rPr>
          <w:rFonts w:ascii="Verdana" w:hAnsi="Verdana"/>
        </w:rPr>
        <w:t>Appropriate resources</w:t>
      </w:r>
    </w:p>
    <w:p w14:paraId="5CACA9D8" w14:textId="77777777" w:rsidR="007857FF" w:rsidRDefault="007857FF" w:rsidP="007857FF">
      <w:pPr>
        <w:pStyle w:val="Qsheading1"/>
        <w:spacing w:before="0"/>
        <w:rPr>
          <w:rFonts w:ascii="Verdana" w:hAnsi="Verdana"/>
        </w:rPr>
      </w:pPr>
      <w:r>
        <w:rPr>
          <w:rFonts w:ascii="Verdana" w:hAnsi="Verdana"/>
        </w:rPr>
        <w:t>Prudential Category</w:t>
      </w:r>
    </w:p>
    <w:p w14:paraId="66FCBD3A" w14:textId="43B20E8B" w:rsidR="007857FF" w:rsidRPr="00F0345A" w:rsidRDefault="00FD6F31" w:rsidP="007857FF">
      <w:pPr>
        <w:pStyle w:val="Qsheading1"/>
        <w:spacing w:before="0"/>
        <w:ind w:hanging="567"/>
        <w:rPr>
          <w:rFonts w:ascii="Verdana" w:hAnsi="Verdana"/>
          <w:sz w:val="18"/>
          <w:szCs w:val="16"/>
        </w:rPr>
      </w:pPr>
      <w:r>
        <w:rPr>
          <w:rFonts w:ascii="Verdana" w:hAnsi="Verdana"/>
          <w:sz w:val="18"/>
          <w:szCs w:val="16"/>
        </w:rPr>
        <w:t>4</w:t>
      </w:r>
      <w:r w:rsidR="007857FF">
        <w:rPr>
          <w:rFonts w:ascii="Verdana" w:hAnsi="Verdana"/>
          <w:sz w:val="18"/>
          <w:szCs w:val="16"/>
        </w:rPr>
        <w:t>.5</w:t>
      </w:r>
      <w:r w:rsidR="007857FF">
        <w:rPr>
          <w:rFonts w:ascii="Verdana" w:hAnsi="Verdana"/>
          <w:sz w:val="18"/>
          <w:szCs w:val="16"/>
        </w:rPr>
        <w:tab/>
      </w:r>
      <w:r w:rsidR="007857FF" w:rsidRPr="00F0345A">
        <w:rPr>
          <w:rFonts w:ascii="Verdana" w:hAnsi="Verdana"/>
          <w:sz w:val="18"/>
          <w:szCs w:val="16"/>
        </w:rPr>
        <w:t>What is your current prudential category?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857FF" w:rsidRPr="002F61A3" w14:paraId="1C6C9853" w14:textId="77777777" w:rsidTr="000E531E">
        <w:trPr>
          <w:trHeight w:val="468"/>
        </w:trPr>
        <w:tc>
          <w:tcPr>
            <w:tcW w:w="7088" w:type="dxa"/>
          </w:tcPr>
          <w:p w14:paraId="08F43A48" w14:textId="77777777" w:rsidR="007857FF" w:rsidRPr="002F61A3" w:rsidRDefault="007857FF" w:rsidP="00756205">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0D1C7C86" w14:textId="05804F92" w:rsidR="007857FF" w:rsidRDefault="00FD6F31" w:rsidP="007857FF">
      <w:pPr>
        <w:pStyle w:val="Question"/>
        <w:rPr>
          <w:rFonts w:ascii="Verdana" w:hAnsi="Verdana"/>
          <w:b/>
        </w:rPr>
      </w:pPr>
      <w:r>
        <w:rPr>
          <w:rFonts w:ascii="Verdana" w:hAnsi="Verdana"/>
          <w:b/>
        </w:rPr>
        <w:t>4</w:t>
      </w:r>
      <w:r w:rsidR="007857FF">
        <w:rPr>
          <w:rFonts w:ascii="Verdana" w:hAnsi="Verdana"/>
          <w:b/>
        </w:rPr>
        <w:t>.6</w:t>
      </w:r>
      <w:r w:rsidR="007857FF">
        <w:rPr>
          <w:rFonts w:ascii="Verdana" w:hAnsi="Verdana"/>
          <w:b/>
        </w:rPr>
        <w:tab/>
      </w:r>
      <w:r w:rsidR="007857FF">
        <w:rPr>
          <w:rFonts w:ascii="Verdana" w:hAnsi="Verdana"/>
          <w:b/>
        </w:rPr>
        <w:tab/>
        <w:t>Will the firm’s prudential category change as a result of this application?</w:t>
      </w:r>
    </w:p>
    <w:p w14:paraId="18E1E864" w14:textId="77777777" w:rsidR="007857FF" w:rsidRDefault="007857FF" w:rsidP="007857FF">
      <w:pPr>
        <w:pStyle w:val="Question"/>
        <w:spacing w:before="0"/>
        <w:rPr>
          <w:rFonts w:ascii="Verdana" w:hAnsi="Verdana"/>
        </w:rPr>
      </w:pPr>
      <w:r>
        <w:rPr>
          <w:rFonts w:ascii="Verdana" w:hAnsi="Verdana"/>
          <w:b/>
        </w:rPr>
        <w:tab/>
      </w:r>
      <w:r>
        <w:rPr>
          <w:rFonts w:ascii="Verdana" w:hAnsi="Verdana"/>
          <w:b/>
        </w:rPr>
        <w:tab/>
      </w: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 xml:space="preserve">No </w:t>
      </w:r>
    </w:p>
    <w:p w14:paraId="2D9CF149" w14:textId="77777777" w:rsidR="007857FF" w:rsidRDefault="007857FF" w:rsidP="007857FF">
      <w:pPr>
        <w:pStyle w:val="Question"/>
        <w:spacing w:before="0"/>
        <w:rPr>
          <w:rFonts w:ascii="Verdana" w:hAnsi="Verdana"/>
        </w:rPr>
      </w:pPr>
      <w:r>
        <w:rPr>
          <w:rFonts w:ascii="Verdana" w:hAnsi="Verdana"/>
        </w:rPr>
        <w:tab/>
      </w:r>
      <w:r>
        <w:rPr>
          <w:rFonts w:ascii="Verdana" w:hAnsi="Verdana"/>
        </w:rPr>
        <w:tab/>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 xml:space="preserve"> </w:t>
      </w: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 xml:space="preserve">Yes </w:t>
      </w:r>
    </w:p>
    <w:p w14:paraId="78E156C2" w14:textId="1557A906" w:rsidR="007857FF" w:rsidRPr="00F0345A" w:rsidRDefault="00FD6F31" w:rsidP="007857FF">
      <w:pPr>
        <w:pStyle w:val="Qsheading1"/>
        <w:spacing w:before="0"/>
        <w:ind w:hanging="567"/>
        <w:rPr>
          <w:rFonts w:ascii="Verdana" w:hAnsi="Verdana"/>
          <w:sz w:val="18"/>
          <w:szCs w:val="16"/>
        </w:rPr>
      </w:pPr>
      <w:r>
        <w:rPr>
          <w:rFonts w:ascii="Verdana" w:hAnsi="Verdana"/>
          <w:sz w:val="18"/>
          <w:szCs w:val="16"/>
        </w:rPr>
        <w:t>4</w:t>
      </w:r>
      <w:r w:rsidR="007857FF">
        <w:rPr>
          <w:rFonts w:ascii="Verdana" w:hAnsi="Verdana"/>
          <w:sz w:val="18"/>
          <w:szCs w:val="16"/>
        </w:rPr>
        <w:t>.7</w:t>
      </w:r>
      <w:r w:rsidR="007857FF">
        <w:rPr>
          <w:rFonts w:ascii="Verdana" w:hAnsi="Verdana"/>
          <w:sz w:val="18"/>
          <w:szCs w:val="16"/>
        </w:rPr>
        <w:tab/>
      </w:r>
      <w:r w:rsidR="007857FF" w:rsidRPr="00F0345A">
        <w:rPr>
          <w:rFonts w:ascii="Verdana" w:hAnsi="Verdana"/>
          <w:sz w:val="18"/>
          <w:szCs w:val="16"/>
        </w:rPr>
        <w:t xml:space="preserve">What </w:t>
      </w:r>
      <w:r w:rsidR="007857FF">
        <w:rPr>
          <w:rFonts w:ascii="Verdana" w:hAnsi="Verdana"/>
          <w:sz w:val="18"/>
          <w:szCs w:val="16"/>
        </w:rPr>
        <w:t>will be the firm’s new capital resources requirement</w:t>
      </w:r>
      <w:r w:rsidR="007857FF" w:rsidRPr="00F0345A">
        <w:rPr>
          <w:rFonts w:ascii="Verdana" w:hAnsi="Verdana"/>
          <w:sz w:val="18"/>
          <w:szCs w:val="16"/>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857FF" w:rsidRPr="002F61A3" w14:paraId="23B1C123" w14:textId="77777777" w:rsidTr="000E531E">
        <w:trPr>
          <w:trHeight w:val="451"/>
        </w:trPr>
        <w:tc>
          <w:tcPr>
            <w:tcW w:w="7088" w:type="dxa"/>
          </w:tcPr>
          <w:p w14:paraId="77CA3720" w14:textId="77777777" w:rsidR="007857FF" w:rsidRPr="002F61A3" w:rsidRDefault="007857FF" w:rsidP="00756205">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754B0E97" w14:textId="4F652BD7" w:rsidR="007857FF" w:rsidRPr="00E859D7" w:rsidRDefault="00FD6F31" w:rsidP="00E859D7">
      <w:pPr>
        <w:pStyle w:val="Question"/>
        <w:rPr>
          <w:rFonts w:ascii="Verdana" w:hAnsi="Verdana"/>
          <w:b/>
        </w:rPr>
      </w:pPr>
      <w:r w:rsidRPr="00E859D7">
        <w:rPr>
          <w:rFonts w:ascii="Verdana" w:hAnsi="Verdana"/>
          <w:b/>
        </w:rPr>
        <w:t>4</w:t>
      </w:r>
      <w:r w:rsidR="007857FF" w:rsidRPr="00E859D7">
        <w:rPr>
          <w:rFonts w:ascii="Verdana" w:hAnsi="Verdana"/>
          <w:b/>
        </w:rPr>
        <w:t>.8</w:t>
      </w:r>
      <w:r w:rsidR="00433388">
        <w:rPr>
          <w:rFonts w:ascii="Verdana" w:hAnsi="Verdana"/>
          <w:b/>
        </w:rPr>
        <w:tab/>
      </w:r>
      <w:r w:rsidR="007857FF" w:rsidRPr="00E859D7">
        <w:rPr>
          <w:rFonts w:ascii="Verdana" w:hAnsi="Verdana"/>
          <w:b/>
        </w:rPr>
        <w:tab/>
      </w:r>
      <w:r w:rsidR="00CD3C4F" w:rsidRPr="00E859D7">
        <w:rPr>
          <w:rFonts w:ascii="Verdana" w:hAnsi="Verdana"/>
          <w:b/>
        </w:rPr>
        <w:t xml:space="preserve">You must confirm the applicant firm is </w:t>
      </w:r>
      <w:r w:rsidR="00E859D7" w:rsidRPr="00E859D7">
        <w:rPr>
          <w:rFonts w:ascii="Verdana" w:hAnsi="Verdana"/>
          <w:b/>
        </w:rPr>
        <w:t>meeting and will continue to meet the firm’s new capital resource requirements and have projections available to prove so</w:t>
      </w:r>
    </w:p>
    <w:p w14:paraId="5B7B9D82" w14:textId="77777777" w:rsidR="007857FF" w:rsidRPr="002F61A3" w:rsidRDefault="007857FF" w:rsidP="007857FF">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Yes</w:t>
      </w:r>
    </w:p>
    <w:p w14:paraId="4192E167" w14:textId="7AB99AFB" w:rsidR="007857FF" w:rsidRDefault="007857FF" w:rsidP="007857FF">
      <w:pPr>
        <w:pStyle w:val="Question"/>
        <w:spacing w:before="0"/>
        <w:rPr>
          <w:rFonts w:ascii="Verdana" w:hAnsi="Verdana"/>
          <w:b/>
          <w:bCs/>
          <w:sz w:val="22"/>
          <w:szCs w:val="24"/>
        </w:rPr>
      </w:pPr>
      <w:r>
        <w:rPr>
          <w:rFonts w:ascii="Verdana" w:hAnsi="Verdana"/>
        </w:rPr>
        <w:tab/>
      </w:r>
    </w:p>
    <w:p w14:paraId="3ADE13BF" w14:textId="77777777" w:rsidR="007857FF" w:rsidRDefault="007857FF" w:rsidP="007857FF">
      <w:pPr>
        <w:pStyle w:val="Question"/>
        <w:spacing w:before="0"/>
        <w:rPr>
          <w:rFonts w:ascii="Verdana" w:hAnsi="Verdana"/>
          <w:b/>
          <w:bCs/>
          <w:sz w:val="22"/>
          <w:szCs w:val="24"/>
        </w:rPr>
      </w:pPr>
      <w:r>
        <w:rPr>
          <w:rFonts w:ascii="Verdana" w:hAnsi="Verdana"/>
          <w:b/>
          <w:bCs/>
          <w:sz w:val="22"/>
          <w:szCs w:val="24"/>
        </w:rPr>
        <w:tab/>
      </w:r>
      <w:r>
        <w:rPr>
          <w:rFonts w:ascii="Verdana" w:hAnsi="Verdana"/>
          <w:b/>
          <w:bCs/>
          <w:sz w:val="22"/>
          <w:szCs w:val="24"/>
        </w:rPr>
        <w:tab/>
      </w:r>
    </w:p>
    <w:p w14:paraId="74A84C5E" w14:textId="77777777" w:rsidR="007857FF" w:rsidRPr="00030FC7" w:rsidRDefault="007857FF" w:rsidP="007857FF">
      <w:pPr>
        <w:pStyle w:val="Question"/>
        <w:spacing w:before="0"/>
        <w:rPr>
          <w:rFonts w:ascii="Verdana" w:hAnsi="Verdana"/>
          <w:b/>
          <w:bCs/>
          <w:sz w:val="22"/>
          <w:szCs w:val="22"/>
        </w:rPr>
      </w:pPr>
      <w:r>
        <w:rPr>
          <w:rFonts w:ascii="Verdana" w:hAnsi="Verdana"/>
          <w:b/>
          <w:bCs/>
          <w:sz w:val="22"/>
          <w:szCs w:val="24"/>
        </w:rPr>
        <w:tab/>
      </w:r>
      <w:r>
        <w:rPr>
          <w:rFonts w:ascii="Verdana" w:hAnsi="Verdana"/>
          <w:b/>
          <w:bCs/>
          <w:sz w:val="22"/>
          <w:szCs w:val="24"/>
        </w:rPr>
        <w:tab/>
      </w:r>
      <w:r w:rsidRPr="00030FC7">
        <w:rPr>
          <w:rFonts w:ascii="Verdana" w:hAnsi="Verdana"/>
          <w:b/>
          <w:bCs/>
          <w:sz w:val="22"/>
          <w:szCs w:val="22"/>
        </w:rPr>
        <w:t>Business Model</w:t>
      </w:r>
    </w:p>
    <w:p w14:paraId="7786A503" w14:textId="0E4B3764" w:rsidR="007857FF" w:rsidRPr="00030FC7" w:rsidRDefault="00FD6F31" w:rsidP="007857FF">
      <w:pPr>
        <w:pStyle w:val="Question"/>
        <w:spacing w:before="0"/>
        <w:rPr>
          <w:rFonts w:ascii="Verdana" w:hAnsi="Verdana"/>
          <w:b/>
          <w:bCs/>
          <w:szCs w:val="18"/>
        </w:rPr>
      </w:pPr>
      <w:r>
        <w:rPr>
          <w:rFonts w:ascii="Verdana" w:hAnsi="Verdana"/>
          <w:b/>
          <w:bCs/>
          <w:szCs w:val="18"/>
        </w:rPr>
        <w:t>4</w:t>
      </w:r>
      <w:r w:rsidR="007857FF" w:rsidRPr="00030FC7">
        <w:rPr>
          <w:rFonts w:ascii="Verdana" w:hAnsi="Verdana"/>
          <w:b/>
          <w:bCs/>
          <w:szCs w:val="18"/>
        </w:rPr>
        <w:t>.9</w:t>
      </w:r>
      <w:r w:rsidR="007857FF" w:rsidRPr="00030FC7">
        <w:rPr>
          <w:rFonts w:ascii="Verdana" w:hAnsi="Verdana"/>
          <w:b/>
          <w:bCs/>
          <w:szCs w:val="18"/>
        </w:rPr>
        <w:tab/>
      </w:r>
      <w:r w:rsidR="007857FF" w:rsidRPr="00030FC7">
        <w:rPr>
          <w:rFonts w:ascii="Verdana" w:hAnsi="Verdana"/>
          <w:b/>
          <w:bCs/>
          <w:szCs w:val="18"/>
        </w:rPr>
        <w:tab/>
        <w:t>You must confirm that the firm has a suitable business plan available that reflects the firm’s current business and proposed changes?</w:t>
      </w:r>
    </w:p>
    <w:p w14:paraId="03754F77" w14:textId="77777777" w:rsidR="007857FF" w:rsidRDefault="007857FF" w:rsidP="007857FF">
      <w:pPr>
        <w:pStyle w:val="Question"/>
        <w:spacing w:before="0"/>
        <w:rPr>
          <w:rFonts w:ascii="Verdana" w:hAnsi="Verdana"/>
        </w:rPr>
      </w:pPr>
      <w:r w:rsidRPr="00030FC7">
        <w:rPr>
          <w:rFonts w:ascii="Verdana" w:hAnsi="Verdana"/>
          <w:b/>
          <w:bCs/>
          <w:szCs w:val="18"/>
        </w:rPr>
        <w:tab/>
      </w:r>
      <w:r w:rsidRPr="00030FC7">
        <w:rPr>
          <w:rFonts w:ascii="Verdana" w:hAnsi="Verdana"/>
          <w:b/>
          <w:bCs/>
          <w:szCs w:val="18"/>
        </w:rPr>
        <w:tab/>
      </w:r>
      <w:r w:rsidRPr="00030FC7">
        <w:rPr>
          <w:rFonts w:ascii="Verdana" w:hAnsi="Verdana"/>
        </w:rPr>
        <w:fldChar w:fldCharType="begin"/>
      </w:r>
      <w:r w:rsidRPr="00030FC7">
        <w:rPr>
          <w:rFonts w:ascii="Verdana" w:hAnsi="Verdana"/>
        </w:rPr>
        <w:instrText xml:space="preserve"> FORMCHECKBOX </w:instrText>
      </w:r>
      <w:r w:rsidR="00BA7980">
        <w:rPr>
          <w:rFonts w:ascii="Verdana" w:hAnsi="Verdana"/>
        </w:rPr>
        <w:fldChar w:fldCharType="separate"/>
      </w:r>
      <w:r w:rsidRPr="00030FC7">
        <w:rPr>
          <w:rFonts w:ascii="Verdana" w:hAnsi="Verdana"/>
        </w:rPr>
        <w:fldChar w:fldCharType="end"/>
      </w:r>
      <w:r w:rsidRPr="00030FC7">
        <w:rPr>
          <w:rFonts w:ascii="Verdana" w:hAnsi="Verdana"/>
        </w:rPr>
        <w:fldChar w:fldCharType="begin"/>
      </w:r>
      <w:r w:rsidRPr="00030FC7">
        <w:rPr>
          <w:rFonts w:ascii="Verdana" w:hAnsi="Verdana"/>
        </w:rPr>
        <w:instrText xml:space="preserve"> FORMCHECKBOX </w:instrText>
      </w:r>
      <w:r w:rsidR="00BA7980">
        <w:rPr>
          <w:rFonts w:ascii="Verdana" w:hAnsi="Verdana"/>
        </w:rPr>
        <w:fldChar w:fldCharType="separate"/>
      </w:r>
      <w:r w:rsidRPr="00030FC7">
        <w:rPr>
          <w:rFonts w:ascii="Verdana" w:hAnsi="Verdana"/>
        </w:rPr>
        <w:fldChar w:fldCharType="end"/>
      </w:r>
      <w:r w:rsidRPr="00030FC7">
        <w:rPr>
          <w:rFonts w:ascii="Verdana" w:hAnsi="Verdana"/>
        </w:rPr>
        <w:fldChar w:fldCharType="begin">
          <w:ffData>
            <w:name w:val="Check116"/>
            <w:enabled/>
            <w:calcOnExit w:val="0"/>
            <w:checkBox>
              <w:sizeAuto/>
              <w:default w:val="0"/>
            </w:checkBox>
          </w:ffData>
        </w:fldChar>
      </w:r>
      <w:r w:rsidRPr="00030FC7">
        <w:rPr>
          <w:rFonts w:ascii="Verdana" w:hAnsi="Verdana"/>
        </w:rPr>
        <w:instrText xml:space="preserve"> FORMCHECKBOX </w:instrText>
      </w:r>
      <w:r w:rsidR="00BA7980">
        <w:rPr>
          <w:rFonts w:ascii="Verdana" w:hAnsi="Verdana"/>
        </w:rPr>
      </w:r>
      <w:r w:rsidR="00BA7980">
        <w:rPr>
          <w:rFonts w:ascii="Verdana" w:hAnsi="Verdana"/>
        </w:rPr>
        <w:fldChar w:fldCharType="separate"/>
      </w:r>
      <w:r w:rsidRPr="00030FC7">
        <w:rPr>
          <w:rFonts w:ascii="Verdana" w:hAnsi="Verdana"/>
        </w:rPr>
        <w:fldChar w:fldCharType="end"/>
      </w:r>
      <w:r w:rsidRPr="00030FC7">
        <w:rPr>
          <w:rFonts w:ascii="Verdana" w:hAnsi="Verdana"/>
        </w:rPr>
        <w:tab/>
        <w:t>Yes</w:t>
      </w:r>
    </w:p>
    <w:p w14:paraId="467646F2" w14:textId="77777777" w:rsidR="007857FF" w:rsidRDefault="007857FF" w:rsidP="007857FF">
      <w:pPr>
        <w:pStyle w:val="Question"/>
        <w:spacing w:before="0"/>
        <w:rPr>
          <w:rFonts w:ascii="Verdana" w:hAnsi="Verdana"/>
        </w:rPr>
      </w:pPr>
      <w:r>
        <w:rPr>
          <w:rFonts w:ascii="Verdana" w:hAnsi="Verdana"/>
        </w:rPr>
        <w:tab/>
      </w:r>
      <w:r>
        <w:rPr>
          <w:rFonts w:ascii="Verdana" w:hAnsi="Verdana"/>
        </w:rPr>
        <w:tab/>
      </w:r>
    </w:p>
    <w:p w14:paraId="311DF6A8" w14:textId="77777777" w:rsidR="00494D71" w:rsidRDefault="007857FF" w:rsidP="007857FF">
      <w:pPr>
        <w:pStyle w:val="Question"/>
        <w:spacing w:before="0"/>
        <w:rPr>
          <w:rFonts w:ascii="Verdana" w:hAnsi="Verdana"/>
          <w:b/>
          <w:bCs/>
          <w:sz w:val="22"/>
          <w:szCs w:val="24"/>
        </w:rPr>
      </w:pPr>
      <w:r>
        <w:rPr>
          <w:rFonts w:ascii="Verdana" w:hAnsi="Verdana"/>
        </w:rPr>
        <w:tab/>
      </w:r>
      <w:r>
        <w:rPr>
          <w:rFonts w:ascii="Verdana" w:hAnsi="Verdana"/>
        </w:rPr>
        <w:tab/>
      </w:r>
      <w:r w:rsidR="00494D71">
        <w:rPr>
          <w:rFonts w:ascii="Verdana" w:hAnsi="Verdana"/>
          <w:b/>
          <w:bCs/>
          <w:sz w:val="22"/>
          <w:szCs w:val="24"/>
        </w:rPr>
        <w:t>Su</w:t>
      </w:r>
      <w:r w:rsidR="00494D71" w:rsidRPr="001F46B5">
        <w:rPr>
          <w:rFonts w:ascii="Verdana" w:hAnsi="Verdana"/>
          <w:b/>
          <w:bCs/>
          <w:sz w:val="22"/>
          <w:szCs w:val="24"/>
        </w:rPr>
        <w:t>itability</w:t>
      </w:r>
      <w:r w:rsidR="00494D71" w:rsidRPr="00E17882">
        <w:rPr>
          <w:rFonts w:ascii="Verdana" w:hAnsi="Verdana"/>
          <w:b/>
          <w:bCs/>
          <w:sz w:val="22"/>
          <w:szCs w:val="24"/>
        </w:rPr>
        <w:t xml:space="preserve"> </w:t>
      </w:r>
      <w:r w:rsidR="00494D71">
        <w:rPr>
          <w:rFonts w:ascii="Verdana" w:hAnsi="Verdana"/>
          <w:b/>
          <w:bCs/>
          <w:sz w:val="22"/>
          <w:szCs w:val="24"/>
        </w:rPr>
        <w:br/>
      </w:r>
    </w:p>
    <w:p w14:paraId="428C8D07" w14:textId="535A6F76" w:rsidR="007857FF" w:rsidRPr="00494D71" w:rsidRDefault="00494D71" w:rsidP="007857FF">
      <w:pPr>
        <w:pStyle w:val="Question"/>
        <w:spacing w:before="0"/>
        <w:rPr>
          <w:rFonts w:ascii="Verdana" w:hAnsi="Verdana"/>
          <w:b/>
          <w:bCs/>
          <w:sz w:val="20"/>
        </w:rPr>
      </w:pPr>
      <w:r w:rsidRPr="00494D71">
        <w:rPr>
          <w:rFonts w:ascii="Verdana" w:hAnsi="Verdana"/>
          <w:b/>
          <w:bCs/>
          <w:sz w:val="20"/>
        </w:rPr>
        <w:tab/>
      </w:r>
      <w:r w:rsidRPr="00494D71">
        <w:rPr>
          <w:rFonts w:ascii="Verdana" w:hAnsi="Verdana"/>
          <w:b/>
          <w:bCs/>
          <w:sz w:val="20"/>
        </w:rPr>
        <w:tab/>
      </w:r>
      <w:r w:rsidR="007857FF" w:rsidRPr="00494D71">
        <w:rPr>
          <w:rFonts w:ascii="Verdana" w:hAnsi="Verdana"/>
          <w:b/>
          <w:bCs/>
          <w:sz w:val="20"/>
        </w:rPr>
        <w:t>Compliance</w:t>
      </w:r>
    </w:p>
    <w:p w14:paraId="250B1A97" w14:textId="77777777" w:rsidR="007857FF" w:rsidRDefault="007857FF" w:rsidP="007857FF">
      <w:pPr>
        <w:pStyle w:val="Question"/>
        <w:spacing w:before="0"/>
        <w:rPr>
          <w:rFonts w:ascii="Verdana" w:hAnsi="Verdana"/>
          <w:szCs w:val="16"/>
        </w:rPr>
      </w:pPr>
      <w:r>
        <w:rPr>
          <w:rFonts w:ascii="Verdana" w:hAnsi="Verdana"/>
          <w:b/>
          <w:bCs/>
          <w:sz w:val="22"/>
          <w:szCs w:val="24"/>
        </w:rPr>
        <w:tab/>
      </w:r>
      <w:r>
        <w:rPr>
          <w:rFonts w:ascii="Verdana" w:hAnsi="Verdana"/>
          <w:b/>
          <w:bCs/>
          <w:sz w:val="22"/>
          <w:szCs w:val="24"/>
        </w:rPr>
        <w:tab/>
      </w:r>
      <w:r w:rsidRPr="00E17882">
        <w:rPr>
          <w:rFonts w:ascii="Verdana" w:hAnsi="Verdana"/>
          <w:szCs w:val="16"/>
        </w:rPr>
        <w:t>A firm must establish, maintain and carry out a Compliance Monitoring Programme of actions to check it complies and continues to comply with regulations.</w:t>
      </w:r>
    </w:p>
    <w:p w14:paraId="3607CC8D" w14:textId="38217389" w:rsidR="007857FF" w:rsidRDefault="00FD6F31" w:rsidP="007857FF">
      <w:pPr>
        <w:pStyle w:val="Question"/>
        <w:spacing w:before="0"/>
        <w:rPr>
          <w:rFonts w:ascii="Verdana" w:hAnsi="Verdana"/>
          <w:b/>
          <w:bCs/>
          <w:szCs w:val="18"/>
        </w:rPr>
      </w:pPr>
      <w:r>
        <w:rPr>
          <w:rFonts w:ascii="Verdana" w:hAnsi="Verdana"/>
          <w:b/>
          <w:bCs/>
          <w:szCs w:val="18"/>
        </w:rPr>
        <w:t>4</w:t>
      </w:r>
      <w:r w:rsidR="007857FF" w:rsidRPr="00E17882">
        <w:rPr>
          <w:rFonts w:ascii="Verdana" w:hAnsi="Verdana"/>
          <w:b/>
          <w:bCs/>
          <w:szCs w:val="18"/>
        </w:rPr>
        <w:t>.</w:t>
      </w:r>
      <w:r w:rsidR="007857FF">
        <w:rPr>
          <w:rFonts w:ascii="Verdana" w:hAnsi="Verdana"/>
          <w:b/>
          <w:bCs/>
          <w:szCs w:val="18"/>
        </w:rPr>
        <w:t>10</w:t>
      </w:r>
      <w:r w:rsidR="007857FF" w:rsidRPr="00E17882">
        <w:rPr>
          <w:rFonts w:ascii="Verdana" w:hAnsi="Verdana"/>
          <w:b/>
          <w:bCs/>
          <w:szCs w:val="18"/>
        </w:rPr>
        <w:tab/>
      </w:r>
      <w:r w:rsidR="00112CCC">
        <w:rPr>
          <w:rFonts w:ascii="Verdana" w:hAnsi="Verdana"/>
          <w:b/>
          <w:bCs/>
          <w:szCs w:val="18"/>
        </w:rPr>
        <w:t xml:space="preserve">You must confirm that the applicant firm has in place a </w:t>
      </w:r>
      <w:r w:rsidR="007857FF" w:rsidRPr="00E17882">
        <w:rPr>
          <w:rFonts w:ascii="Verdana" w:hAnsi="Verdana"/>
          <w:b/>
          <w:bCs/>
          <w:szCs w:val="18"/>
        </w:rPr>
        <w:t xml:space="preserve">Compliance Manual and a Compliance Monitoring Programme that reflects the firm's current business and the proposed change in business, if applicable, for which </w:t>
      </w:r>
      <w:r w:rsidR="00112CCC">
        <w:rPr>
          <w:rFonts w:ascii="Verdana" w:hAnsi="Verdana"/>
          <w:b/>
          <w:bCs/>
          <w:szCs w:val="18"/>
        </w:rPr>
        <w:t xml:space="preserve">it is </w:t>
      </w:r>
      <w:r w:rsidR="007857FF" w:rsidRPr="00E17882">
        <w:rPr>
          <w:rFonts w:ascii="Verdana" w:hAnsi="Verdana"/>
          <w:b/>
          <w:bCs/>
          <w:szCs w:val="18"/>
        </w:rPr>
        <w:t>applying</w:t>
      </w:r>
      <w:r w:rsidR="00112CCC">
        <w:rPr>
          <w:rFonts w:ascii="Verdana" w:hAnsi="Verdana"/>
          <w:b/>
          <w:bCs/>
          <w:szCs w:val="18"/>
        </w:rPr>
        <w:t xml:space="preserve"> for</w:t>
      </w:r>
      <w:r w:rsidR="007857FF" w:rsidRPr="00E17882">
        <w:rPr>
          <w:rFonts w:ascii="Verdana" w:hAnsi="Verdana"/>
          <w:b/>
          <w:bCs/>
          <w:szCs w:val="18"/>
        </w:rPr>
        <w:t>?</w:t>
      </w:r>
    </w:p>
    <w:p w14:paraId="629B5B89" w14:textId="40E2A784" w:rsidR="007857FF" w:rsidRDefault="007857FF" w:rsidP="00C65B23">
      <w:pPr>
        <w:pStyle w:val="Question"/>
        <w:spacing w:before="0"/>
        <w:rPr>
          <w:rFonts w:ascii="Verdana" w:hAnsi="Verdana"/>
        </w:rPr>
      </w:pPr>
      <w:r>
        <w:rPr>
          <w:rFonts w:ascii="Verdana" w:hAnsi="Verdana"/>
          <w:b/>
          <w:bCs/>
          <w:szCs w:val="18"/>
        </w:rPr>
        <w:tab/>
      </w:r>
      <w:r>
        <w:rPr>
          <w:rFonts w:ascii="Verdana" w:hAnsi="Verdana"/>
          <w:b/>
          <w:bCs/>
          <w:szCs w:val="18"/>
        </w:rPr>
        <w:tab/>
      </w: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Yes</w:t>
      </w:r>
    </w:p>
    <w:p w14:paraId="7D138416" w14:textId="77777777" w:rsidR="007857FF" w:rsidRDefault="007857FF" w:rsidP="007857FF">
      <w:pPr>
        <w:pStyle w:val="Question"/>
        <w:spacing w:before="0"/>
        <w:rPr>
          <w:rFonts w:ascii="Verdana" w:hAnsi="Verdana"/>
        </w:rPr>
      </w:pPr>
      <w:r>
        <w:rPr>
          <w:rFonts w:ascii="Verdana" w:hAnsi="Verdana"/>
        </w:rPr>
        <w:tab/>
      </w:r>
      <w:r>
        <w:rPr>
          <w:rFonts w:ascii="Verdana" w:hAnsi="Verdana"/>
        </w:rPr>
        <w:tab/>
      </w:r>
    </w:p>
    <w:p w14:paraId="70BF40B7" w14:textId="77777777" w:rsidR="007857FF" w:rsidRPr="00494D71" w:rsidRDefault="007857FF" w:rsidP="007857FF">
      <w:pPr>
        <w:pStyle w:val="Question"/>
        <w:spacing w:before="0"/>
        <w:rPr>
          <w:rFonts w:ascii="Verdana" w:hAnsi="Verdana"/>
          <w:b/>
          <w:bCs/>
          <w:sz w:val="20"/>
        </w:rPr>
      </w:pPr>
      <w:r>
        <w:rPr>
          <w:rFonts w:ascii="Verdana" w:hAnsi="Verdana"/>
        </w:rPr>
        <w:tab/>
      </w:r>
      <w:r w:rsidRPr="00494D71">
        <w:rPr>
          <w:rFonts w:ascii="Verdana" w:hAnsi="Verdana"/>
          <w:sz w:val="20"/>
        </w:rPr>
        <w:tab/>
      </w:r>
      <w:r w:rsidRPr="00494D71">
        <w:rPr>
          <w:rFonts w:ascii="Verdana" w:hAnsi="Verdana"/>
          <w:b/>
          <w:bCs/>
          <w:sz w:val="20"/>
        </w:rPr>
        <w:t xml:space="preserve">Conduct of Business Requirements –Conduct of Business (COBS) Sourcebook </w:t>
      </w:r>
    </w:p>
    <w:p w14:paraId="7422AF14" w14:textId="560C4126" w:rsidR="007857FF" w:rsidRPr="00E17882" w:rsidRDefault="00FD6F31" w:rsidP="007857FF">
      <w:pPr>
        <w:pStyle w:val="Question"/>
        <w:spacing w:before="0"/>
        <w:rPr>
          <w:rFonts w:ascii="Verdana" w:hAnsi="Verdana"/>
          <w:b/>
          <w:bCs/>
          <w:szCs w:val="18"/>
        </w:rPr>
      </w:pPr>
      <w:r>
        <w:rPr>
          <w:rFonts w:ascii="Verdana" w:hAnsi="Verdana"/>
          <w:b/>
          <w:bCs/>
          <w:szCs w:val="18"/>
        </w:rPr>
        <w:t>4</w:t>
      </w:r>
      <w:r w:rsidR="007857FF" w:rsidRPr="00E17882">
        <w:rPr>
          <w:rFonts w:ascii="Verdana" w:hAnsi="Verdana"/>
          <w:b/>
          <w:bCs/>
          <w:szCs w:val="18"/>
        </w:rPr>
        <w:t>.1</w:t>
      </w:r>
      <w:r w:rsidR="007857FF">
        <w:rPr>
          <w:rFonts w:ascii="Verdana" w:hAnsi="Verdana"/>
          <w:b/>
          <w:bCs/>
          <w:szCs w:val="18"/>
        </w:rPr>
        <w:t>1</w:t>
      </w:r>
      <w:r w:rsidR="007857FF" w:rsidRPr="00E17882">
        <w:rPr>
          <w:rFonts w:ascii="Verdana" w:hAnsi="Verdana"/>
          <w:b/>
          <w:bCs/>
          <w:szCs w:val="18"/>
        </w:rPr>
        <w:tab/>
      </w:r>
      <w:r w:rsidR="00C65B23">
        <w:rPr>
          <w:rFonts w:ascii="Verdana" w:hAnsi="Verdana"/>
          <w:b/>
          <w:bCs/>
          <w:szCs w:val="18"/>
        </w:rPr>
        <w:t xml:space="preserve">You must confirm that the </w:t>
      </w:r>
      <w:r w:rsidR="007857FF" w:rsidRPr="00E17882">
        <w:rPr>
          <w:rFonts w:ascii="Verdana" w:hAnsi="Verdana"/>
          <w:b/>
          <w:bCs/>
          <w:szCs w:val="18"/>
        </w:rPr>
        <w:t xml:space="preserve">firm </w:t>
      </w:r>
      <w:r w:rsidR="00C5252D">
        <w:rPr>
          <w:rFonts w:ascii="Verdana" w:hAnsi="Verdana"/>
          <w:b/>
          <w:bCs/>
          <w:szCs w:val="18"/>
        </w:rPr>
        <w:t xml:space="preserve">is </w:t>
      </w:r>
      <w:r w:rsidR="007857FF" w:rsidRPr="00E17882">
        <w:rPr>
          <w:rFonts w:ascii="Verdana" w:hAnsi="Verdana"/>
          <w:b/>
          <w:bCs/>
          <w:szCs w:val="18"/>
        </w:rPr>
        <w:t>ready, willing and organised to comply with the relevant provisions in COBS</w:t>
      </w:r>
      <w:r w:rsidR="00A72C4C" w:rsidRPr="00075FFB">
        <w:rPr>
          <w:rFonts w:ascii="Verdana" w:hAnsi="Verdana"/>
          <w:b/>
          <w:bCs/>
          <w:szCs w:val="18"/>
        </w:rPr>
        <w:t xml:space="preserve"> for the permission the firm is applying for. This includes provisions in the Business Standards and Specialist sourcebooks sections of the FCA handbook, as applicable to any new regulated activities applied for</w:t>
      </w:r>
      <w:r w:rsidR="00075FFB">
        <w:rPr>
          <w:rFonts w:ascii="Verdana" w:hAnsi="Verdana"/>
          <w:b/>
          <w:bCs/>
          <w:szCs w:val="18"/>
        </w:rPr>
        <w:t>.</w:t>
      </w:r>
      <w:r w:rsidR="00A72C4C" w:rsidRPr="00E17882">
        <w:rPr>
          <w:rFonts w:ascii="Verdana" w:hAnsi="Verdana"/>
          <w:b/>
          <w:bCs/>
          <w:szCs w:val="18"/>
        </w:rPr>
        <w:t xml:space="preserve"> </w:t>
      </w:r>
    </w:p>
    <w:p w14:paraId="71A3832E" w14:textId="67266626" w:rsidR="007857FF" w:rsidRPr="002F61A3" w:rsidRDefault="007857FF" w:rsidP="007857FF">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Yes</w:t>
      </w:r>
    </w:p>
    <w:p w14:paraId="11D3A359" w14:textId="77777777" w:rsidR="007857FF" w:rsidRDefault="007857FF" w:rsidP="007857FF">
      <w:pPr>
        <w:pStyle w:val="Qsheading1"/>
        <w:spacing w:before="0"/>
        <w:rPr>
          <w:rFonts w:ascii="Verdana" w:hAnsi="Verdana"/>
          <w:szCs w:val="22"/>
        </w:rPr>
      </w:pPr>
    </w:p>
    <w:p w14:paraId="7F2E3856" w14:textId="77777777" w:rsidR="007857FF" w:rsidRPr="00C731E6" w:rsidRDefault="007857FF" w:rsidP="007857FF">
      <w:pPr>
        <w:pStyle w:val="Qsheading1"/>
        <w:spacing w:before="0"/>
        <w:rPr>
          <w:rFonts w:ascii="Verdana" w:hAnsi="Verdana"/>
          <w:sz w:val="20"/>
        </w:rPr>
      </w:pPr>
      <w:r w:rsidRPr="00C731E6">
        <w:rPr>
          <w:rFonts w:ascii="Verdana" w:hAnsi="Verdana"/>
          <w:sz w:val="20"/>
        </w:rPr>
        <w:t xml:space="preserve">Systems and Controls (SYSC) Requirements </w:t>
      </w:r>
    </w:p>
    <w:p w14:paraId="2B34457D" w14:textId="3A3D8827" w:rsidR="007857FF" w:rsidRDefault="005A19B5" w:rsidP="007857FF">
      <w:pPr>
        <w:pStyle w:val="Qsheading1"/>
        <w:spacing w:before="0"/>
        <w:ind w:hanging="567"/>
        <w:rPr>
          <w:rFonts w:ascii="Verdana" w:hAnsi="Verdana"/>
          <w:sz w:val="18"/>
          <w:szCs w:val="18"/>
        </w:rPr>
      </w:pPr>
      <w:r>
        <w:rPr>
          <w:rFonts w:ascii="Verdana" w:hAnsi="Verdana"/>
          <w:sz w:val="18"/>
          <w:szCs w:val="18"/>
        </w:rPr>
        <w:t>4</w:t>
      </w:r>
      <w:r w:rsidR="007857FF">
        <w:rPr>
          <w:rFonts w:ascii="Verdana" w:hAnsi="Verdana"/>
          <w:sz w:val="18"/>
          <w:szCs w:val="18"/>
        </w:rPr>
        <w:t>.12</w:t>
      </w:r>
      <w:r w:rsidR="007857FF">
        <w:rPr>
          <w:rFonts w:ascii="Verdana" w:hAnsi="Verdana"/>
          <w:sz w:val="18"/>
          <w:szCs w:val="18"/>
        </w:rPr>
        <w:tab/>
      </w:r>
      <w:r w:rsidR="00075FFB">
        <w:rPr>
          <w:rFonts w:ascii="Verdana" w:hAnsi="Verdana"/>
          <w:sz w:val="18"/>
          <w:szCs w:val="18"/>
        </w:rPr>
        <w:t xml:space="preserve">You must confirm </w:t>
      </w:r>
      <w:r w:rsidR="007857FF" w:rsidRPr="001F46B5">
        <w:rPr>
          <w:rFonts w:ascii="Verdana" w:hAnsi="Verdana"/>
          <w:sz w:val="18"/>
          <w:szCs w:val="18"/>
        </w:rPr>
        <w:t>firm continue</w:t>
      </w:r>
      <w:r w:rsidR="00CF3E3C">
        <w:rPr>
          <w:rFonts w:ascii="Verdana" w:hAnsi="Verdana"/>
          <w:sz w:val="18"/>
          <w:szCs w:val="18"/>
        </w:rPr>
        <w:t>s</w:t>
      </w:r>
      <w:r w:rsidR="007857FF" w:rsidRPr="001F46B5">
        <w:rPr>
          <w:rFonts w:ascii="Verdana" w:hAnsi="Verdana"/>
          <w:sz w:val="18"/>
          <w:szCs w:val="18"/>
        </w:rPr>
        <w:t xml:space="preserve"> to meet the SYSC requirements?</w:t>
      </w:r>
    </w:p>
    <w:p w14:paraId="1EA6B09B" w14:textId="5548407B" w:rsidR="007857FF" w:rsidRPr="00530D71" w:rsidRDefault="007857FF" w:rsidP="00CF3E3C">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Yes</w:t>
      </w:r>
    </w:p>
    <w:p w14:paraId="793BF128" w14:textId="77777777" w:rsidR="006C2953" w:rsidRDefault="005A19B5" w:rsidP="007857FF">
      <w:pPr>
        <w:pStyle w:val="Question"/>
        <w:keepNext/>
        <w:spacing w:after="0"/>
        <w:ind w:right="1701"/>
        <w:rPr>
          <w:rFonts w:ascii="Verdana" w:hAnsi="Verdana"/>
          <w:szCs w:val="18"/>
        </w:rPr>
        <w:sectPr w:rsidR="006C2953" w:rsidSect="00364A67">
          <w:headerReference w:type="default" r:id="rId27"/>
          <w:type w:val="continuous"/>
          <w:pgSz w:w="11901" w:h="16846" w:code="9"/>
          <w:pgMar w:top="1701" w:right="680" w:bottom="907" w:left="3402" w:header="567" w:footer="680" w:gutter="0"/>
          <w:cols w:space="720"/>
          <w:titlePg/>
        </w:sectPr>
      </w:pPr>
      <w:r>
        <w:rPr>
          <w:rFonts w:ascii="Verdana" w:hAnsi="Verdana"/>
          <w:szCs w:val="18"/>
        </w:rPr>
        <w:tab/>
      </w:r>
      <w:r>
        <w:rPr>
          <w:rFonts w:ascii="Verdana" w:hAnsi="Verdana"/>
          <w:szCs w:val="18"/>
        </w:rPr>
        <w:tab/>
      </w:r>
      <w:r w:rsidR="007857FF" w:rsidRPr="001F46B5">
        <w:rPr>
          <w:rFonts w:ascii="Verdana" w:hAnsi="Verdana"/>
          <w:szCs w:val="18"/>
        </w:rPr>
        <w:t>We may contact you for more detailed information to support your application, especially if you are applying to significantly change your firm's current business.</w:t>
      </w: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0220C" w:rsidRPr="002F61A3" w14:paraId="548FE6AE" w14:textId="77777777" w:rsidTr="00756205">
        <w:trPr>
          <w:trHeight w:val="1701"/>
        </w:trPr>
        <w:tc>
          <w:tcPr>
            <w:tcW w:w="2268" w:type="dxa"/>
            <w:shd w:val="clear" w:color="auto" w:fill="701B45"/>
          </w:tcPr>
          <w:p w14:paraId="16F8BBA2" w14:textId="289FC441" w:rsidR="0030220C" w:rsidRPr="002F61A3" w:rsidRDefault="0030220C" w:rsidP="00756205">
            <w:pPr>
              <w:pStyle w:val="Sectionnumber"/>
              <w:tabs>
                <w:tab w:val="left" w:pos="2025"/>
              </w:tabs>
            </w:pPr>
            <w:r w:rsidRPr="002F61A3">
              <w:rPr>
                <w:rFonts w:ascii="Verdana" w:hAnsi="Verdana"/>
                <w:szCs w:val="22"/>
              </w:rPr>
              <w:lastRenderedPageBreak/>
              <w:br w:type="page"/>
            </w:r>
            <w:r>
              <w:t>5</w:t>
            </w:r>
          </w:p>
        </w:tc>
        <w:tc>
          <w:tcPr>
            <w:tcW w:w="7825" w:type="dxa"/>
            <w:shd w:val="clear" w:color="auto" w:fill="701B45"/>
          </w:tcPr>
          <w:p w14:paraId="5F42FA8F" w14:textId="50B609A4" w:rsidR="0030220C" w:rsidRPr="002F61A3" w:rsidRDefault="0030220C" w:rsidP="00756205">
            <w:pPr>
              <w:pStyle w:val="Sectionheading"/>
              <w:rPr>
                <w:rFonts w:ascii="Verdana" w:hAnsi="Verdana"/>
                <w:sz w:val="28"/>
                <w:szCs w:val="28"/>
              </w:rPr>
            </w:pPr>
            <w:r>
              <w:rPr>
                <w:rFonts w:ascii="Verdana" w:hAnsi="Verdana"/>
                <w:sz w:val="28"/>
                <w:szCs w:val="28"/>
              </w:rPr>
              <w:t>Additional Details</w:t>
            </w:r>
          </w:p>
          <w:p w14:paraId="27932F72" w14:textId="1E0F63A9" w:rsidR="0030220C" w:rsidRPr="002F61A3" w:rsidRDefault="0030220C" w:rsidP="00756205">
            <w:pPr>
              <w:pStyle w:val="Sectionheading"/>
              <w:spacing w:before="0" w:line="240" w:lineRule="auto"/>
              <w:ind w:right="33"/>
              <w:rPr>
                <w:rFonts w:ascii="Verdana" w:hAnsi="Verdana"/>
                <w:b w:val="0"/>
                <w:sz w:val="28"/>
                <w:szCs w:val="28"/>
              </w:rPr>
            </w:pPr>
          </w:p>
        </w:tc>
      </w:tr>
    </w:tbl>
    <w:p w14:paraId="47ADC42F" w14:textId="77777777" w:rsidR="00993DE6" w:rsidRDefault="00993DE6" w:rsidP="00993DE6">
      <w:pPr>
        <w:pStyle w:val="Qsheading1"/>
        <w:spacing w:before="0"/>
        <w:rPr>
          <w:rFonts w:ascii="Verdana" w:hAnsi="Verdana"/>
          <w:szCs w:val="22"/>
        </w:rPr>
      </w:pPr>
    </w:p>
    <w:p w14:paraId="7E4B4B63" w14:textId="60A71367" w:rsidR="00993DE6" w:rsidRDefault="00C404A1" w:rsidP="00993DE6">
      <w:pPr>
        <w:pStyle w:val="Qsheading1"/>
        <w:spacing w:before="0"/>
        <w:rPr>
          <w:rFonts w:ascii="Verdana" w:hAnsi="Verdana"/>
          <w:sz w:val="18"/>
          <w:szCs w:val="18"/>
        </w:rPr>
      </w:pPr>
      <w:r>
        <w:rPr>
          <w:rFonts w:ascii="Verdana" w:hAnsi="Verdana"/>
          <w:szCs w:val="22"/>
        </w:rPr>
        <w:t>UK / Third Country</w:t>
      </w:r>
    </w:p>
    <w:p w14:paraId="2C32E54A" w14:textId="12A0B74F" w:rsidR="00C404A1" w:rsidRDefault="00C404A1" w:rsidP="0030220C">
      <w:pPr>
        <w:pStyle w:val="Question"/>
        <w:keepNext/>
        <w:ind w:firstLine="0"/>
        <w:rPr>
          <w:rFonts w:ascii="Verdana" w:hAnsi="Verdana"/>
          <w:bCs/>
        </w:rPr>
      </w:pPr>
      <w:r>
        <w:rPr>
          <w:rFonts w:ascii="Verdana" w:hAnsi="Verdana"/>
          <w:bCs/>
        </w:rPr>
        <w:t>We need to know about any connected firms regulated outside the UK and whether the firm is a member of a third-country banking and investment group.</w:t>
      </w:r>
    </w:p>
    <w:p w14:paraId="1E6F576D" w14:textId="22C008ED" w:rsidR="00C530F3" w:rsidRDefault="00C530F3" w:rsidP="00C530F3">
      <w:pPr>
        <w:pStyle w:val="Qsheading1"/>
        <w:spacing w:before="0"/>
        <w:rPr>
          <w:rFonts w:ascii="Verdana" w:hAnsi="Verdana"/>
          <w:sz w:val="18"/>
          <w:szCs w:val="18"/>
        </w:rPr>
      </w:pPr>
      <w:r>
        <w:rPr>
          <w:rFonts w:ascii="Verdana" w:hAnsi="Verdana"/>
          <w:szCs w:val="22"/>
        </w:rPr>
        <w:t>Third Country Banking and Investment Groups</w:t>
      </w:r>
    </w:p>
    <w:p w14:paraId="2A2C68E8" w14:textId="48D31A9E" w:rsidR="00AF5AB0" w:rsidRPr="00C530F3" w:rsidRDefault="00C530F3" w:rsidP="00C530F3">
      <w:pPr>
        <w:pStyle w:val="Question"/>
        <w:keepNext/>
        <w:spacing w:after="0"/>
        <w:ind w:right="1701"/>
        <w:rPr>
          <w:rFonts w:ascii="Verdana" w:hAnsi="Verdana"/>
          <w:b/>
        </w:rPr>
      </w:pPr>
      <w:r>
        <w:rPr>
          <w:rFonts w:ascii="Verdana" w:hAnsi="Verdana"/>
          <w:b/>
        </w:rPr>
        <w:tab/>
      </w:r>
      <w:r w:rsidR="00BC27F5" w:rsidRPr="00C530F3">
        <w:rPr>
          <w:rFonts w:ascii="Verdana" w:hAnsi="Verdana"/>
          <w:b/>
        </w:rPr>
        <w:t>5.</w:t>
      </w:r>
      <w:r>
        <w:rPr>
          <w:rFonts w:ascii="Verdana" w:hAnsi="Verdana"/>
          <w:b/>
        </w:rPr>
        <w:t>1</w:t>
      </w:r>
      <w:r w:rsidR="00AF5AB0" w:rsidRPr="00C530F3">
        <w:rPr>
          <w:rFonts w:ascii="Verdana" w:hAnsi="Verdana"/>
          <w:b/>
        </w:rPr>
        <w:t xml:space="preserve"> </w:t>
      </w:r>
      <w:r w:rsidR="00AF5AB0" w:rsidRPr="00C530F3">
        <w:rPr>
          <w:rFonts w:ascii="Verdana" w:hAnsi="Verdana"/>
          <w:b/>
        </w:rPr>
        <w:tab/>
      </w:r>
      <w:r w:rsidRPr="00C530F3">
        <w:rPr>
          <w:rFonts w:ascii="Verdana" w:hAnsi="Verdana"/>
          <w:b/>
        </w:rPr>
        <w:t>Is your firm currently a MIFID investment firm or will it become one if this variation is approved?</w:t>
      </w:r>
    </w:p>
    <w:p w14:paraId="0C66093E" w14:textId="2A7C392A" w:rsidR="00C530F3" w:rsidRPr="002F61A3" w:rsidRDefault="00C530F3" w:rsidP="00C530F3">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r>
      <w:r w:rsidR="006771E2">
        <w:rPr>
          <w:rFonts w:ascii="Verdana" w:hAnsi="Verdana"/>
        </w:rPr>
        <w:t>No</w:t>
      </w:r>
      <w:r w:rsidRPr="002F61A3">
        <w:rPr>
          <w:rFonts w:ascii="Webdings" w:eastAsia="Webdings" w:hAnsi="Webdings" w:cs="Webdings"/>
        </w:rPr>
        <w:t>4</w:t>
      </w:r>
      <w:r w:rsidR="006771E2">
        <w:rPr>
          <w:rFonts w:ascii="Verdana" w:hAnsi="Verdana"/>
        </w:rPr>
        <w:t>Continue to Question 5.3</w:t>
      </w:r>
    </w:p>
    <w:p w14:paraId="77F8A1EE" w14:textId="70757B3C" w:rsidR="006771E2" w:rsidRPr="002F61A3" w:rsidRDefault="006771E2" w:rsidP="006771E2">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Yes</w:t>
      </w:r>
    </w:p>
    <w:p w14:paraId="071C9EA3" w14:textId="58995332" w:rsidR="00CF51B9" w:rsidRPr="00C530F3" w:rsidRDefault="00CF51B9" w:rsidP="00CF51B9">
      <w:pPr>
        <w:pStyle w:val="Question"/>
        <w:keepNext/>
        <w:spacing w:after="0"/>
        <w:ind w:right="1701"/>
        <w:rPr>
          <w:rFonts w:ascii="Verdana" w:hAnsi="Verdana"/>
          <w:b/>
        </w:rPr>
      </w:pPr>
      <w:r>
        <w:rPr>
          <w:rFonts w:ascii="Verdana" w:hAnsi="Verdana"/>
          <w:b/>
        </w:rPr>
        <w:tab/>
      </w:r>
      <w:r w:rsidRPr="00C530F3">
        <w:rPr>
          <w:rFonts w:ascii="Verdana" w:hAnsi="Verdana"/>
          <w:b/>
        </w:rPr>
        <w:t>5.</w:t>
      </w:r>
      <w:r>
        <w:rPr>
          <w:rFonts w:ascii="Verdana" w:hAnsi="Verdana"/>
          <w:b/>
        </w:rPr>
        <w:t>2</w:t>
      </w:r>
      <w:r w:rsidRPr="00C530F3">
        <w:rPr>
          <w:rFonts w:ascii="Verdana" w:hAnsi="Verdana"/>
          <w:b/>
        </w:rPr>
        <w:t xml:space="preserve"> </w:t>
      </w:r>
      <w:r w:rsidRPr="00C530F3">
        <w:rPr>
          <w:rFonts w:ascii="Verdana" w:hAnsi="Verdana"/>
          <w:b/>
        </w:rPr>
        <w:tab/>
      </w:r>
      <w:r w:rsidR="00BB6FA9">
        <w:rPr>
          <w:rFonts w:ascii="Verdana" w:hAnsi="Verdana"/>
          <w:b/>
        </w:rPr>
        <w:t xml:space="preserve">Is the firm </w:t>
      </w:r>
      <w:r w:rsidR="00C010F0">
        <w:rPr>
          <w:rFonts w:ascii="Verdana" w:hAnsi="Verdana"/>
          <w:b/>
        </w:rPr>
        <w:t xml:space="preserve">a member of a third-country (ie outside the UK) banking and investment group? </w:t>
      </w:r>
    </w:p>
    <w:p w14:paraId="6FFE80EB" w14:textId="77777777" w:rsidR="00CF51B9" w:rsidRPr="002F61A3" w:rsidRDefault="00CF51B9" w:rsidP="00CF51B9">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No</w:t>
      </w:r>
      <w:r w:rsidRPr="002F61A3">
        <w:rPr>
          <w:rFonts w:ascii="Webdings" w:eastAsia="Webdings" w:hAnsi="Webdings" w:cs="Webdings"/>
        </w:rPr>
        <w:t>4</w:t>
      </w:r>
      <w:r>
        <w:rPr>
          <w:rFonts w:ascii="Verdana" w:hAnsi="Verdana"/>
        </w:rPr>
        <w:t>Continue to Question 5.3</w:t>
      </w:r>
    </w:p>
    <w:p w14:paraId="11A4AFEF" w14:textId="7997858F" w:rsidR="00CF51B9" w:rsidRDefault="00CF51B9" w:rsidP="00CF51B9">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r>
      <w:r>
        <w:rPr>
          <w:rFonts w:ascii="Verdana" w:hAnsi="Verdana"/>
        </w:rPr>
        <w:t>Yes</w:t>
      </w:r>
      <w:r w:rsidR="00791771" w:rsidRPr="002F61A3">
        <w:rPr>
          <w:rFonts w:ascii="Webdings" w:eastAsia="Webdings" w:hAnsi="Webdings" w:cs="Webdings"/>
        </w:rPr>
        <w:t>4</w:t>
      </w:r>
      <w:r w:rsidR="00791771">
        <w:rPr>
          <w:rFonts w:ascii="Verdana" w:hAnsi="Verdana"/>
        </w:rPr>
        <w:t>We will ask you to provide further details once we have received this application.</w:t>
      </w:r>
    </w:p>
    <w:p w14:paraId="2B0ABDA8" w14:textId="5A91BC21" w:rsidR="00477E64" w:rsidRPr="00F0345A" w:rsidRDefault="00E0650A" w:rsidP="00477E64">
      <w:pPr>
        <w:pStyle w:val="Qsheading1"/>
        <w:spacing w:before="0"/>
        <w:ind w:hanging="567"/>
        <w:rPr>
          <w:rFonts w:ascii="Verdana" w:hAnsi="Verdana"/>
          <w:sz w:val="18"/>
          <w:szCs w:val="16"/>
        </w:rPr>
      </w:pPr>
      <w:r>
        <w:rPr>
          <w:rFonts w:ascii="Verdana" w:hAnsi="Verdana"/>
          <w:sz w:val="18"/>
          <w:szCs w:val="16"/>
        </w:rPr>
        <w:t>5.3</w:t>
      </w:r>
      <w:r>
        <w:rPr>
          <w:rFonts w:ascii="Verdana" w:hAnsi="Verdana"/>
          <w:sz w:val="18"/>
          <w:szCs w:val="16"/>
        </w:rPr>
        <w:tab/>
        <w:t>L</w:t>
      </w:r>
      <w:r w:rsidR="00A77F98">
        <w:rPr>
          <w:rFonts w:ascii="Verdana" w:hAnsi="Verdana"/>
          <w:sz w:val="18"/>
          <w:szCs w:val="16"/>
        </w:rPr>
        <w:t xml:space="preserve">egal Entity Identifier </w:t>
      </w:r>
      <w:r w:rsidR="005F6E96">
        <w:rPr>
          <w:rFonts w:ascii="Verdana" w:hAnsi="Verdana"/>
          <w:sz w:val="18"/>
          <w:szCs w:val="16"/>
        </w:rPr>
        <w:t>(LEI)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77E64" w:rsidRPr="002F61A3" w14:paraId="576CCE7E" w14:textId="77777777" w:rsidTr="000E531E">
        <w:trPr>
          <w:trHeight w:val="373"/>
        </w:trPr>
        <w:tc>
          <w:tcPr>
            <w:tcW w:w="7088" w:type="dxa"/>
          </w:tcPr>
          <w:p w14:paraId="561AA65B" w14:textId="77777777" w:rsidR="00477E64" w:rsidRPr="002F61A3" w:rsidRDefault="00477E64">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07FE167D" w14:textId="77777777" w:rsidR="00993DE6" w:rsidRDefault="00993DE6" w:rsidP="00993DE6">
      <w:pPr>
        <w:pStyle w:val="Qsheading1"/>
        <w:spacing w:before="0"/>
        <w:rPr>
          <w:rFonts w:ascii="Verdana" w:hAnsi="Verdana"/>
          <w:szCs w:val="22"/>
        </w:rPr>
      </w:pPr>
    </w:p>
    <w:p w14:paraId="0A8EFAEB" w14:textId="309F9E3F" w:rsidR="00993DE6" w:rsidRDefault="00993DE6" w:rsidP="00993DE6">
      <w:pPr>
        <w:pStyle w:val="Qsheading1"/>
        <w:spacing w:before="0"/>
        <w:rPr>
          <w:rFonts w:ascii="Verdana" w:hAnsi="Verdana"/>
          <w:bCs/>
        </w:rPr>
      </w:pPr>
      <w:r>
        <w:rPr>
          <w:rFonts w:ascii="Verdana" w:hAnsi="Verdana"/>
          <w:szCs w:val="22"/>
        </w:rPr>
        <w:t>Professional Indemnity Insurance</w:t>
      </w:r>
    </w:p>
    <w:p w14:paraId="41C049BD" w14:textId="49189081" w:rsidR="00993DE6" w:rsidRPr="002F61A3" w:rsidRDefault="00993DE6" w:rsidP="004C345E">
      <w:pPr>
        <w:pStyle w:val="Question"/>
        <w:keepNext/>
        <w:spacing w:after="0"/>
        <w:rPr>
          <w:rFonts w:ascii="Verdana" w:hAnsi="Verdana"/>
          <w:b/>
        </w:rPr>
      </w:pPr>
      <w:r w:rsidRPr="004C345E">
        <w:rPr>
          <w:rFonts w:ascii="Verdana" w:hAnsi="Verdana"/>
          <w:b/>
        </w:rPr>
        <w:t>5.</w:t>
      </w:r>
      <w:r w:rsidR="00433388">
        <w:rPr>
          <w:rFonts w:ascii="Verdana" w:hAnsi="Verdana"/>
          <w:b/>
        </w:rPr>
        <w:t>4</w:t>
      </w:r>
      <w:r w:rsidRPr="004C345E">
        <w:rPr>
          <w:rFonts w:ascii="Verdana" w:hAnsi="Verdana"/>
          <w:b/>
        </w:rPr>
        <w:t xml:space="preserve"> </w:t>
      </w:r>
      <w:r w:rsidR="005F6E96">
        <w:rPr>
          <w:rFonts w:ascii="Verdana" w:hAnsi="Verdana"/>
          <w:b/>
        </w:rPr>
        <w:tab/>
      </w:r>
      <w:r w:rsidRPr="004C345E">
        <w:rPr>
          <w:rFonts w:ascii="Verdana" w:hAnsi="Verdana"/>
          <w:b/>
        </w:rPr>
        <w:tab/>
      </w:r>
      <w:r w:rsidR="004C345E" w:rsidRPr="004C345E">
        <w:rPr>
          <w:rFonts w:ascii="Verdana" w:hAnsi="Verdana"/>
          <w:b/>
        </w:rPr>
        <w:t>You must confirm that you hold a valid quote or policy for PII that covers the current business of the firm, and the proposed change in business, if applicable, for which the firm is applying if you are required to have this?</w:t>
      </w:r>
    </w:p>
    <w:p w14:paraId="08D9ADFB" w14:textId="51B27E5B" w:rsidR="00993DE6" w:rsidRPr="002F61A3" w:rsidRDefault="00993DE6" w:rsidP="00993DE6">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Pr>
          <w:rFonts w:ascii="Verdana" w:hAnsi="Verdana"/>
        </w:rPr>
        <w:tab/>
      </w:r>
      <w:r w:rsidR="0003714E">
        <w:rPr>
          <w:rFonts w:ascii="Verdana" w:hAnsi="Verdana"/>
        </w:rPr>
        <w:t>Yes</w:t>
      </w:r>
    </w:p>
    <w:p w14:paraId="21F43341" w14:textId="25CCBE2C" w:rsidR="00993DE6" w:rsidRPr="002F61A3" w:rsidRDefault="00993DE6" w:rsidP="00993DE6">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r>
      <w:r w:rsidR="0003714E">
        <w:rPr>
          <w:rFonts w:ascii="Verdana" w:hAnsi="Verdana"/>
        </w:rPr>
        <w:t>No</w:t>
      </w:r>
    </w:p>
    <w:p w14:paraId="305EF984" w14:textId="0A1604C6" w:rsidR="00993DE6" w:rsidRDefault="00993DE6" w:rsidP="00993DE6">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r>
      <w:r w:rsidR="0003714E">
        <w:rPr>
          <w:rFonts w:ascii="Verdana" w:hAnsi="Verdana"/>
        </w:rPr>
        <w:t>Not applicable</w:t>
      </w:r>
    </w:p>
    <w:p w14:paraId="7676B99D" w14:textId="77777777" w:rsidR="006C2953" w:rsidRDefault="006C2953" w:rsidP="00993DE6">
      <w:pPr>
        <w:pStyle w:val="Question"/>
        <w:keepNext/>
        <w:spacing w:before="0" w:after="0"/>
        <w:ind w:right="1701" w:firstLine="0"/>
        <w:rPr>
          <w:rFonts w:ascii="Verdana" w:hAnsi="Verdana"/>
        </w:rPr>
      </w:pPr>
    </w:p>
    <w:p w14:paraId="1F2DF97D" w14:textId="77777777" w:rsidR="006C2953" w:rsidRDefault="006C2953" w:rsidP="00993DE6">
      <w:pPr>
        <w:pStyle w:val="Question"/>
        <w:keepNext/>
        <w:spacing w:before="0" w:after="0"/>
        <w:ind w:right="1701" w:firstLine="0"/>
        <w:rPr>
          <w:rFonts w:ascii="Verdana" w:hAnsi="Verdana"/>
          <w:bCs/>
        </w:rPr>
        <w:sectPr w:rsidR="006C2953" w:rsidSect="00364A67">
          <w:headerReference w:type="first" r:id="rId28"/>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A1543" w:rsidRPr="002F61A3" w14:paraId="39EE7A3A" w14:textId="77777777" w:rsidTr="00756205">
        <w:trPr>
          <w:trHeight w:val="1701"/>
        </w:trPr>
        <w:tc>
          <w:tcPr>
            <w:tcW w:w="2268" w:type="dxa"/>
            <w:shd w:val="clear" w:color="auto" w:fill="701B45"/>
          </w:tcPr>
          <w:p w14:paraId="077D18A1" w14:textId="616EF5A7" w:rsidR="008A1543" w:rsidRPr="002F61A3" w:rsidRDefault="008A1543" w:rsidP="00756205">
            <w:pPr>
              <w:pStyle w:val="Sectionnumber"/>
              <w:tabs>
                <w:tab w:val="left" w:pos="2025"/>
              </w:tabs>
            </w:pPr>
            <w:r w:rsidRPr="002F61A3">
              <w:rPr>
                <w:rFonts w:ascii="Verdana" w:hAnsi="Verdana"/>
                <w:szCs w:val="22"/>
              </w:rPr>
              <w:lastRenderedPageBreak/>
              <w:br w:type="page"/>
            </w:r>
            <w:r>
              <w:t>6</w:t>
            </w:r>
          </w:p>
        </w:tc>
        <w:tc>
          <w:tcPr>
            <w:tcW w:w="7825" w:type="dxa"/>
            <w:shd w:val="clear" w:color="auto" w:fill="701B45"/>
          </w:tcPr>
          <w:p w14:paraId="65268166" w14:textId="77777777" w:rsidR="008A1543" w:rsidRPr="002F61A3" w:rsidRDefault="008A1543" w:rsidP="00756205">
            <w:pPr>
              <w:pStyle w:val="Sectionheading"/>
              <w:rPr>
                <w:rFonts w:ascii="Verdana" w:hAnsi="Verdana"/>
                <w:sz w:val="28"/>
                <w:szCs w:val="28"/>
              </w:rPr>
            </w:pPr>
            <w:r w:rsidRPr="002F61A3">
              <w:rPr>
                <w:rFonts w:ascii="Verdana" w:hAnsi="Verdana"/>
                <w:sz w:val="28"/>
                <w:szCs w:val="28"/>
              </w:rPr>
              <w:t>Supporting documents</w:t>
            </w:r>
          </w:p>
          <w:p w14:paraId="113F06A4" w14:textId="77777777" w:rsidR="008A1543" w:rsidRPr="002F61A3" w:rsidRDefault="008A1543" w:rsidP="00756205">
            <w:pPr>
              <w:pStyle w:val="Sectionheading"/>
              <w:spacing w:before="0" w:line="240" w:lineRule="auto"/>
              <w:ind w:right="33"/>
              <w:rPr>
                <w:rFonts w:ascii="Verdana" w:hAnsi="Verdana"/>
                <w:b w:val="0"/>
                <w:sz w:val="28"/>
                <w:szCs w:val="28"/>
              </w:rPr>
            </w:pPr>
          </w:p>
        </w:tc>
      </w:tr>
    </w:tbl>
    <w:p w14:paraId="39D2454A" w14:textId="77777777" w:rsidR="00D97040" w:rsidRDefault="00D97040" w:rsidP="00D97040">
      <w:pPr>
        <w:pStyle w:val="Qsheading1"/>
        <w:spacing w:before="0"/>
        <w:rPr>
          <w:rFonts w:ascii="Verdana" w:hAnsi="Verdana"/>
          <w:szCs w:val="22"/>
        </w:rPr>
      </w:pPr>
    </w:p>
    <w:p w14:paraId="45EC9CF0" w14:textId="61BB73B0" w:rsidR="00D97040" w:rsidRDefault="00D97040" w:rsidP="00D97040">
      <w:pPr>
        <w:pStyle w:val="Qsheading1"/>
        <w:spacing w:before="0"/>
        <w:rPr>
          <w:rFonts w:ascii="Verdana" w:hAnsi="Verdana"/>
          <w:bCs/>
        </w:rPr>
      </w:pPr>
      <w:r>
        <w:rPr>
          <w:rFonts w:ascii="Verdana" w:hAnsi="Verdana"/>
          <w:szCs w:val="22"/>
        </w:rPr>
        <w:t>Supporting Documents</w:t>
      </w:r>
    </w:p>
    <w:p w14:paraId="0CD3C2D6" w14:textId="508BE295" w:rsidR="008A1543" w:rsidRPr="002F61A3" w:rsidRDefault="008A1543" w:rsidP="008A1543">
      <w:pPr>
        <w:pStyle w:val="Question"/>
        <w:keepNext/>
        <w:rPr>
          <w:rFonts w:ascii="Verdana" w:hAnsi="Verdana"/>
          <w:b/>
        </w:rPr>
      </w:pPr>
      <w:r w:rsidRPr="002F61A3">
        <w:rPr>
          <w:rFonts w:ascii="Verdana" w:hAnsi="Verdana"/>
          <w:b/>
        </w:rPr>
        <w:tab/>
      </w:r>
      <w:r>
        <w:rPr>
          <w:rFonts w:ascii="Verdana" w:hAnsi="Verdana"/>
          <w:b/>
        </w:rPr>
        <w:t>6</w:t>
      </w:r>
      <w:r w:rsidRPr="002F61A3">
        <w:rPr>
          <w:rFonts w:ascii="Verdana" w:hAnsi="Verdana"/>
          <w:b/>
        </w:rPr>
        <w:t>.1</w:t>
      </w:r>
      <w:r w:rsidRPr="002F61A3">
        <w:rPr>
          <w:rFonts w:ascii="Verdana" w:hAnsi="Verdana"/>
          <w:b/>
        </w:rPr>
        <w:tab/>
        <w:t>Please attach and list below any other documents you have provided.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A1543" w:rsidRPr="002F61A3" w14:paraId="496412DD" w14:textId="77777777" w:rsidTr="00756205">
        <w:trPr>
          <w:trHeight w:val="397"/>
        </w:trPr>
        <w:tc>
          <w:tcPr>
            <w:tcW w:w="7088" w:type="dxa"/>
            <w:vAlign w:val="center"/>
          </w:tcPr>
          <w:p w14:paraId="32E65553" w14:textId="77777777" w:rsidR="008A1543" w:rsidRPr="002F61A3" w:rsidRDefault="008A1543" w:rsidP="00756205">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1F348D97" w14:textId="77777777" w:rsidR="008A1543" w:rsidRPr="002F61A3" w:rsidRDefault="008A1543" w:rsidP="008A1543">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A1543" w:rsidRPr="002F61A3" w14:paraId="3815A145" w14:textId="77777777" w:rsidTr="00756205">
        <w:trPr>
          <w:trHeight w:val="397"/>
        </w:trPr>
        <w:tc>
          <w:tcPr>
            <w:tcW w:w="7088" w:type="dxa"/>
            <w:vAlign w:val="center"/>
          </w:tcPr>
          <w:p w14:paraId="3E28A383" w14:textId="77777777" w:rsidR="008A1543" w:rsidRPr="002F61A3" w:rsidRDefault="008A1543" w:rsidP="00756205">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30D8B540" w14:textId="77777777" w:rsidR="008A1543" w:rsidRPr="002F61A3" w:rsidRDefault="008A1543" w:rsidP="008A1543">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A1543" w:rsidRPr="002F61A3" w14:paraId="2765E951" w14:textId="77777777" w:rsidTr="00756205">
        <w:trPr>
          <w:trHeight w:val="397"/>
        </w:trPr>
        <w:tc>
          <w:tcPr>
            <w:tcW w:w="7088" w:type="dxa"/>
            <w:vAlign w:val="center"/>
          </w:tcPr>
          <w:p w14:paraId="04AE2248" w14:textId="77777777" w:rsidR="008A1543" w:rsidRPr="002F61A3" w:rsidRDefault="008A1543" w:rsidP="00756205">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0BB49502" w14:textId="77777777" w:rsidR="008A1543" w:rsidRPr="002F61A3" w:rsidRDefault="008A1543" w:rsidP="008A1543">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A1543" w:rsidRPr="002F61A3" w14:paraId="0880F19F" w14:textId="77777777" w:rsidTr="00756205">
        <w:trPr>
          <w:trHeight w:val="397"/>
        </w:trPr>
        <w:tc>
          <w:tcPr>
            <w:tcW w:w="7088" w:type="dxa"/>
            <w:vAlign w:val="center"/>
          </w:tcPr>
          <w:p w14:paraId="29C51344" w14:textId="77777777" w:rsidR="008A1543" w:rsidRPr="002F61A3" w:rsidRDefault="008A1543" w:rsidP="00756205">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55C2130A" w14:textId="77777777" w:rsidR="008A1543" w:rsidRPr="002F61A3" w:rsidRDefault="008A1543" w:rsidP="008A1543">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A1543" w:rsidRPr="002F61A3" w14:paraId="5A43DB84" w14:textId="77777777" w:rsidTr="00756205">
        <w:trPr>
          <w:trHeight w:val="397"/>
        </w:trPr>
        <w:tc>
          <w:tcPr>
            <w:tcW w:w="7088" w:type="dxa"/>
            <w:vAlign w:val="center"/>
          </w:tcPr>
          <w:p w14:paraId="11613BE8" w14:textId="77777777" w:rsidR="008A1543" w:rsidRPr="002F61A3" w:rsidRDefault="008A1543" w:rsidP="00756205">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7849458B" w14:textId="77777777" w:rsidR="008A1543" w:rsidRPr="002F61A3" w:rsidRDefault="008A1543" w:rsidP="008A1543">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A1543" w:rsidRPr="002F61A3" w14:paraId="00F74F0E" w14:textId="77777777" w:rsidTr="00756205">
        <w:trPr>
          <w:trHeight w:val="397"/>
        </w:trPr>
        <w:tc>
          <w:tcPr>
            <w:tcW w:w="7088" w:type="dxa"/>
            <w:vAlign w:val="center"/>
          </w:tcPr>
          <w:p w14:paraId="2DFDE999" w14:textId="77777777" w:rsidR="008A1543" w:rsidRPr="002F61A3" w:rsidRDefault="008A1543" w:rsidP="00756205">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2AA06F9B" w14:textId="53443085" w:rsidR="008A1543" w:rsidRPr="002F61A3" w:rsidRDefault="008A1543" w:rsidP="008A1543">
      <w:pPr>
        <w:pStyle w:val="Question"/>
        <w:rPr>
          <w:rFonts w:ascii="Verdana" w:hAnsi="Verdana"/>
          <w:b/>
        </w:rPr>
      </w:pPr>
      <w:r w:rsidRPr="002F61A3">
        <w:rPr>
          <w:rFonts w:ascii="Verdana" w:hAnsi="Verdana"/>
          <w:b/>
        </w:rPr>
        <w:tab/>
      </w:r>
      <w:r>
        <w:rPr>
          <w:rFonts w:ascii="Verdana" w:hAnsi="Verdana"/>
          <w:b/>
        </w:rPr>
        <w:t>6</w:t>
      </w:r>
      <w:r w:rsidRPr="002F61A3">
        <w:rPr>
          <w:rFonts w:ascii="Verdana" w:hAnsi="Verdana"/>
          <w:b/>
        </w:rPr>
        <w:t>.2</w:t>
      </w:r>
      <w:r w:rsidRPr="002F61A3">
        <w:rPr>
          <w:rFonts w:ascii="Verdana" w:hAnsi="Verdana"/>
          <w:b/>
        </w:rPr>
        <w:tab/>
        <w:t>Please provide any details on supporting documents if necessary.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A1543" w:rsidRPr="002F61A3" w14:paraId="07DFF5BB" w14:textId="77777777" w:rsidTr="00756205">
        <w:trPr>
          <w:trHeight w:val="1012"/>
        </w:trPr>
        <w:tc>
          <w:tcPr>
            <w:tcW w:w="7088" w:type="dxa"/>
            <w:vAlign w:val="center"/>
          </w:tcPr>
          <w:p w14:paraId="67E64488" w14:textId="77777777" w:rsidR="008A1543" w:rsidRPr="002F61A3" w:rsidRDefault="008A1543" w:rsidP="00756205">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22F51C17" w14:textId="77777777" w:rsidR="00FB190E" w:rsidRDefault="00FB190E" w:rsidP="00FB190E">
      <w:pPr>
        <w:pStyle w:val="Qsheading1"/>
        <w:spacing w:before="0"/>
        <w:rPr>
          <w:rFonts w:ascii="Verdana" w:hAnsi="Verdana"/>
          <w:szCs w:val="22"/>
        </w:rPr>
      </w:pPr>
    </w:p>
    <w:p w14:paraId="58252762" w14:textId="37F6F595" w:rsidR="00FB190E" w:rsidRDefault="00E85820" w:rsidP="00FB190E">
      <w:pPr>
        <w:pStyle w:val="Qsheading1"/>
        <w:spacing w:before="0"/>
        <w:rPr>
          <w:rFonts w:ascii="Verdana" w:hAnsi="Verdana"/>
          <w:bCs/>
        </w:rPr>
      </w:pPr>
      <w:r>
        <w:rPr>
          <w:rFonts w:ascii="Verdana" w:hAnsi="Verdana"/>
          <w:szCs w:val="22"/>
        </w:rPr>
        <w:t xml:space="preserve">Other Information </w:t>
      </w:r>
    </w:p>
    <w:p w14:paraId="7174F988" w14:textId="3F367781" w:rsidR="004106B2" w:rsidRPr="002F61A3" w:rsidRDefault="004106B2" w:rsidP="004106B2">
      <w:pPr>
        <w:pStyle w:val="Question"/>
        <w:rPr>
          <w:rFonts w:ascii="Verdana" w:hAnsi="Verdana"/>
          <w:b/>
        </w:rPr>
      </w:pPr>
      <w:r w:rsidRPr="002F61A3">
        <w:rPr>
          <w:rFonts w:ascii="Verdana" w:hAnsi="Verdana"/>
          <w:b/>
        </w:rPr>
        <w:tab/>
      </w:r>
      <w:r>
        <w:rPr>
          <w:rFonts w:ascii="Verdana" w:hAnsi="Verdana"/>
          <w:b/>
        </w:rPr>
        <w:t>6</w:t>
      </w:r>
      <w:r w:rsidRPr="002F61A3">
        <w:rPr>
          <w:rFonts w:ascii="Verdana" w:hAnsi="Verdana"/>
          <w:b/>
        </w:rPr>
        <w:t>.</w:t>
      </w:r>
      <w:r>
        <w:rPr>
          <w:rFonts w:ascii="Verdana" w:hAnsi="Verdana"/>
          <w:b/>
        </w:rPr>
        <w:t>3</w:t>
      </w:r>
      <w:r w:rsidRPr="002F61A3">
        <w:rPr>
          <w:rFonts w:ascii="Verdana" w:hAnsi="Verdana"/>
          <w:b/>
        </w:rPr>
        <w:tab/>
      </w:r>
      <w:r w:rsidR="00E85820">
        <w:rPr>
          <w:rFonts w:ascii="Verdana" w:hAnsi="Verdana"/>
          <w:b/>
        </w:rPr>
        <w:t xml:space="preserve">If there is anything else the applicant would like to tell us about this application please give details below.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06B2" w:rsidRPr="002F61A3" w14:paraId="1F06F67F" w14:textId="77777777">
        <w:trPr>
          <w:trHeight w:val="1012"/>
        </w:trPr>
        <w:tc>
          <w:tcPr>
            <w:tcW w:w="7088" w:type="dxa"/>
            <w:vAlign w:val="center"/>
          </w:tcPr>
          <w:p w14:paraId="2F95C082" w14:textId="77777777" w:rsidR="004106B2" w:rsidRPr="002F61A3" w:rsidRDefault="004106B2">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1D048C10" w14:textId="77777777" w:rsidR="006C2953" w:rsidRDefault="006C2953" w:rsidP="008A1543">
      <w:pPr>
        <w:pStyle w:val="Qsheading1"/>
        <w:spacing w:before="0"/>
        <w:rPr>
          <w:rFonts w:ascii="Verdana" w:hAnsi="Verdana"/>
        </w:rPr>
      </w:pPr>
    </w:p>
    <w:p w14:paraId="4BFC030E" w14:textId="77777777" w:rsidR="006C2953" w:rsidRDefault="006C2953" w:rsidP="008A1543">
      <w:pPr>
        <w:pStyle w:val="Qsheading1"/>
        <w:spacing w:before="0"/>
        <w:rPr>
          <w:rFonts w:ascii="Verdana" w:hAnsi="Verdana"/>
        </w:rPr>
        <w:sectPr w:rsidR="006C2953" w:rsidSect="00D774A8">
          <w:headerReference w:type="default" r:id="rId29"/>
          <w:headerReference w:type="first" r:id="rId30"/>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C2953" w:rsidRPr="002F61A3" w14:paraId="22585B4E" w14:textId="77777777">
        <w:trPr>
          <w:trHeight w:val="1701"/>
        </w:trPr>
        <w:tc>
          <w:tcPr>
            <w:tcW w:w="2268" w:type="dxa"/>
            <w:shd w:val="clear" w:color="auto" w:fill="701B45"/>
          </w:tcPr>
          <w:p w14:paraId="079FAB06" w14:textId="2D3959D8" w:rsidR="006C2953" w:rsidRPr="002F61A3" w:rsidRDefault="006C2953">
            <w:pPr>
              <w:pStyle w:val="Sectionnumber"/>
              <w:tabs>
                <w:tab w:val="left" w:pos="2025"/>
              </w:tabs>
            </w:pPr>
            <w:r w:rsidRPr="002F61A3">
              <w:rPr>
                <w:rFonts w:ascii="Verdana" w:hAnsi="Verdana"/>
                <w:szCs w:val="22"/>
              </w:rPr>
              <w:lastRenderedPageBreak/>
              <w:br w:type="page"/>
            </w:r>
            <w:r>
              <w:t>7</w:t>
            </w:r>
          </w:p>
        </w:tc>
        <w:tc>
          <w:tcPr>
            <w:tcW w:w="7825" w:type="dxa"/>
            <w:shd w:val="clear" w:color="auto" w:fill="701B45"/>
          </w:tcPr>
          <w:p w14:paraId="1370A939" w14:textId="72059192" w:rsidR="006C2953" w:rsidRPr="002F61A3" w:rsidRDefault="006C2953">
            <w:pPr>
              <w:pStyle w:val="Sectionheading"/>
              <w:rPr>
                <w:rFonts w:ascii="Verdana" w:hAnsi="Verdana"/>
                <w:sz w:val="28"/>
                <w:szCs w:val="28"/>
              </w:rPr>
            </w:pPr>
            <w:r>
              <w:rPr>
                <w:rFonts w:ascii="Verdana" w:hAnsi="Verdana"/>
                <w:sz w:val="28"/>
                <w:szCs w:val="28"/>
              </w:rPr>
              <w:t xml:space="preserve">Application Fee </w:t>
            </w:r>
          </w:p>
          <w:p w14:paraId="6418B158" w14:textId="77777777" w:rsidR="006C2953" w:rsidRPr="002F61A3" w:rsidRDefault="006C2953">
            <w:pPr>
              <w:pStyle w:val="Sectionheading"/>
              <w:spacing w:before="0" w:line="240" w:lineRule="auto"/>
              <w:ind w:right="33"/>
              <w:rPr>
                <w:rFonts w:ascii="Verdana" w:hAnsi="Verdana"/>
                <w:b w:val="0"/>
                <w:sz w:val="28"/>
                <w:szCs w:val="28"/>
              </w:rPr>
            </w:pPr>
          </w:p>
        </w:tc>
      </w:tr>
    </w:tbl>
    <w:p w14:paraId="46BED7F7" w14:textId="77777777" w:rsidR="006C2953" w:rsidRDefault="006C2953" w:rsidP="008A1543">
      <w:pPr>
        <w:pStyle w:val="Qsheading1"/>
        <w:spacing w:before="0"/>
        <w:rPr>
          <w:rFonts w:ascii="Verdana" w:hAnsi="Verdana"/>
        </w:rPr>
      </w:pPr>
    </w:p>
    <w:p w14:paraId="3ECD719F" w14:textId="77777777" w:rsidR="006C2953" w:rsidRDefault="006C2953" w:rsidP="008A1543">
      <w:pPr>
        <w:pStyle w:val="Qsheading1"/>
        <w:spacing w:before="0"/>
        <w:rPr>
          <w:rFonts w:ascii="Verdana" w:hAnsi="Verdana"/>
        </w:rPr>
      </w:pPr>
    </w:p>
    <w:p w14:paraId="642041FD" w14:textId="77777777" w:rsidR="008A1543" w:rsidRPr="002F61A3" w:rsidRDefault="008A1543" w:rsidP="008A1543">
      <w:pPr>
        <w:pStyle w:val="Heading3"/>
        <w:spacing w:before="360"/>
        <w:rPr>
          <w:rFonts w:ascii="Verdana" w:hAnsi="Verdana"/>
          <w:i w:val="0"/>
        </w:rPr>
      </w:pPr>
      <w:r w:rsidRPr="002F61A3">
        <w:rPr>
          <w:rFonts w:ascii="Verdana" w:hAnsi="Verdana"/>
          <w:i w:val="0"/>
        </w:rPr>
        <w:t>Payment method</w:t>
      </w:r>
    </w:p>
    <w:p w14:paraId="449076B4" w14:textId="77777777" w:rsidR="008A1543" w:rsidRPr="002F61A3" w:rsidRDefault="008A1543" w:rsidP="008A1543">
      <w:pPr>
        <w:pStyle w:val="Note"/>
        <w:spacing w:before="100" w:beforeAutospacing="1" w:after="120" w:line="240" w:lineRule="auto"/>
        <w:rPr>
          <w:rFonts w:ascii="Verdana" w:hAnsi="Verdana"/>
          <w:i w:val="0"/>
          <w:sz w:val="18"/>
        </w:rPr>
      </w:pPr>
      <w:r w:rsidRPr="002F61A3">
        <w:rPr>
          <w:rFonts w:ascii="Verdana" w:hAnsi="Verdana"/>
          <w:i w:val="0"/>
          <w:sz w:val="18"/>
        </w:rPr>
        <w:t xml:space="preserve">Payment is by cheque. </w:t>
      </w:r>
      <w:r w:rsidRPr="005B5EF7">
        <w:rPr>
          <w:rFonts w:ascii="Verdana" w:hAnsi="Verdana"/>
          <w:b/>
          <w:i w:val="0"/>
          <w:sz w:val="18"/>
        </w:rPr>
        <w:t>The application fee is not refundable.</w:t>
      </w:r>
    </w:p>
    <w:p w14:paraId="7526B187" w14:textId="77777777" w:rsidR="008A1543" w:rsidRPr="002F61A3" w:rsidRDefault="008A1543" w:rsidP="008A1543">
      <w:pPr>
        <w:pStyle w:val="Heading3"/>
        <w:spacing w:before="100" w:beforeAutospacing="1" w:after="120" w:line="240" w:lineRule="auto"/>
        <w:rPr>
          <w:rFonts w:ascii="Verdana" w:hAnsi="Verdana"/>
          <w:i w:val="0"/>
        </w:rPr>
      </w:pPr>
      <w:r w:rsidRPr="002F61A3">
        <w:rPr>
          <w:rFonts w:ascii="Verdana" w:hAnsi="Verdana"/>
          <w:i w:val="0"/>
        </w:rPr>
        <w:t>How to pay</w:t>
      </w:r>
    </w:p>
    <w:p w14:paraId="68757596" w14:textId="77777777" w:rsidR="008A1543" w:rsidRPr="002F61A3" w:rsidRDefault="008A1543" w:rsidP="008A1543">
      <w:pPr>
        <w:pStyle w:val="Note"/>
        <w:ind w:left="284" w:hanging="284"/>
        <w:rPr>
          <w:rFonts w:ascii="Verdana" w:hAnsi="Verdana"/>
          <w:i w:val="0"/>
          <w:sz w:val="18"/>
        </w:rPr>
      </w:pPr>
      <w:r w:rsidRPr="002F61A3">
        <w:rPr>
          <w:rFonts w:ascii="Verdana" w:hAnsi="Verdana"/>
          <w:i w:val="0"/>
          <w:sz w:val="18"/>
        </w:rPr>
        <w:t>1</w:t>
      </w:r>
      <w:r w:rsidRPr="002F61A3">
        <w:rPr>
          <w:rFonts w:ascii="Verdana" w:hAnsi="Verdana"/>
          <w:i w:val="0"/>
          <w:sz w:val="18"/>
        </w:rPr>
        <w:tab/>
        <w:t>Make the cheque payable to the Financial Conduct Authority. We cannot accept post-dated cheques.</w:t>
      </w:r>
    </w:p>
    <w:p w14:paraId="7D2CEAE8" w14:textId="77777777" w:rsidR="008A1543" w:rsidRPr="002F61A3" w:rsidRDefault="008A1543" w:rsidP="008A1543">
      <w:pPr>
        <w:pStyle w:val="Note"/>
        <w:rPr>
          <w:rFonts w:ascii="Verdana" w:hAnsi="Verdana"/>
          <w:i w:val="0"/>
          <w:sz w:val="18"/>
        </w:rPr>
      </w:pPr>
      <w:r w:rsidRPr="002F61A3">
        <w:rPr>
          <w:rFonts w:ascii="Verdana" w:hAnsi="Verdana"/>
          <w:i w:val="0"/>
          <w:sz w:val="18"/>
        </w:rPr>
        <w:t>2</w:t>
      </w:r>
      <w:r w:rsidRPr="002F61A3">
        <w:rPr>
          <w:rFonts w:ascii="Verdana" w:hAnsi="Verdana"/>
          <w:i w:val="0"/>
          <w:sz w:val="18"/>
        </w:rPr>
        <w:tab/>
        <w:t>Write the name of the applicant on the back of the cheque.</w:t>
      </w:r>
    </w:p>
    <w:p w14:paraId="3F3CCA4E" w14:textId="2DA42164" w:rsidR="008A1543" w:rsidRPr="002F61A3" w:rsidRDefault="008A1543" w:rsidP="008A1543">
      <w:pPr>
        <w:pStyle w:val="Note"/>
        <w:rPr>
          <w:rFonts w:ascii="Verdana" w:hAnsi="Verdana"/>
          <w:i w:val="0"/>
          <w:sz w:val="18"/>
        </w:rPr>
      </w:pPr>
      <w:r w:rsidRPr="002F61A3">
        <w:rPr>
          <w:rFonts w:ascii="Verdana" w:hAnsi="Verdana"/>
          <w:i w:val="0"/>
          <w:sz w:val="18"/>
        </w:rPr>
        <w:t>3</w:t>
      </w:r>
      <w:r w:rsidRPr="002F61A3">
        <w:rPr>
          <w:rFonts w:ascii="Verdana" w:hAnsi="Verdana"/>
          <w:i w:val="0"/>
          <w:sz w:val="18"/>
        </w:rPr>
        <w:tab/>
        <w:t xml:space="preserve">Write 'Application for </w:t>
      </w:r>
      <w:r w:rsidR="00CC5DC6">
        <w:rPr>
          <w:rFonts w:ascii="Verdana" w:hAnsi="Verdana"/>
          <w:i w:val="0"/>
          <w:sz w:val="18"/>
        </w:rPr>
        <w:t>financial promotions</w:t>
      </w:r>
      <w:r w:rsidRPr="002F61A3">
        <w:rPr>
          <w:rFonts w:ascii="Verdana" w:hAnsi="Verdana"/>
          <w:i w:val="0"/>
          <w:sz w:val="18"/>
        </w:rPr>
        <w:t>’ on the back of the cheque.</w:t>
      </w:r>
    </w:p>
    <w:p w14:paraId="1A29EE47" w14:textId="77777777" w:rsidR="008A1543" w:rsidRPr="002F61A3" w:rsidRDefault="008A1543" w:rsidP="008A1543">
      <w:pPr>
        <w:pStyle w:val="Note"/>
        <w:rPr>
          <w:rFonts w:ascii="Verdana" w:hAnsi="Verdana"/>
          <w:i w:val="0"/>
          <w:sz w:val="18"/>
        </w:rPr>
      </w:pPr>
      <w:r w:rsidRPr="002F61A3">
        <w:rPr>
          <w:rFonts w:ascii="Verdana" w:hAnsi="Verdana"/>
          <w:i w:val="0"/>
          <w:sz w:val="18"/>
        </w:rPr>
        <w:t>4</w:t>
      </w:r>
      <w:r w:rsidRPr="002F61A3">
        <w:rPr>
          <w:rFonts w:ascii="Verdana" w:hAnsi="Verdana"/>
          <w:i w:val="0"/>
          <w:sz w:val="18"/>
        </w:rPr>
        <w:tab/>
        <w:t>Send the cheque to us at Financial Conduct Authority, 12 Endeavour Square, London, E20 1JN</w:t>
      </w:r>
    </w:p>
    <w:p w14:paraId="55A6C866" w14:textId="77777777" w:rsidR="008A1543" w:rsidRPr="002F61A3" w:rsidRDefault="008A1543" w:rsidP="008A1543">
      <w:pPr>
        <w:pStyle w:val="Heading3"/>
        <w:spacing w:before="100" w:beforeAutospacing="1" w:after="120" w:line="240" w:lineRule="auto"/>
        <w:rPr>
          <w:rFonts w:ascii="Verdana" w:hAnsi="Verdana"/>
          <w:i w:val="0"/>
        </w:rPr>
      </w:pPr>
      <w:r w:rsidRPr="002F61A3">
        <w:rPr>
          <w:rFonts w:ascii="Verdana" w:hAnsi="Verdana"/>
          <w:i w:val="0"/>
        </w:rPr>
        <w:t>Application fee</w:t>
      </w:r>
    </w:p>
    <w:p w14:paraId="7A62CA24" w14:textId="5233CB86" w:rsidR="008A1543" w:rsidRDefault="008A1543" w:rsidP="008A1543">
      <w:pPr>
        <w:pStyle w:val="Question"/>
        <w:keepNext/>
        <w:rPr>
          <w:rFonts w:ascii="Verdana" w:hAnsi="Verdana"/>
          <w:b/>
        </w:rPr>
      </w:pPr>
      <w:r w:rsidRPr="002F61A3">
        <w:rPr>
          <w:rFonts w:ascii="Verdana" w:hAnsi="Verdana"/>
          <w:b/>
        </w:rPr>
        <w:tab/>
      </w:r>
      <w:r>
        <w:rPr>
          <w:rFonts w:ascii="Verdana" w:hAnsi="Verdana"/>
          <w:b/>
        </w:rPr>
        <w:t>7</w:t>
      </w:r>
      <w:r w:rsidRPr="002F61A3">
        <w:rPr>
          <w:rFonts w:ascii="Verdana" w:hAnsi="Verdana"/>
          <w:b/>
        </w:rPr>
        <w:t>.1</w:t>
      </w:r>
      <w:r w:rsidRPr="002F61A3">
        <w:rPr>
          <w:rFonts w:ascii="Verdana" w:hAnsi="Verdana"/>
          <w:b/>
        </w:rPr>
        <w:tab/>
        <w:t>You must confirm you have enclosed the fee for your application.</w:t>
      </w:r>
    </w:p>
    <w:p w14:paraId="7C035221" w14:textId="72AF5934" w:rsidR="008C0C99" w:rsidRDefault="008C0C99" w:rsidP="008C0C99">
      <w:pPr>
        <w:pStyle w:val="Question"/>
        <w:keepNext/>
        <w:rPr>
          <w:rFonts w:ascii="Verdana" w:hAnsi="Verdana"/>
        </w:rPr>
      </w:pPr>
      <w:r>
        <w:rPr>
          <w:rFonts w:ascii="Verdana" w:hAnsi="Verdana"/>
        </w:rPr>
        <w:tab/>
      </w:r>
      <w:r>
        <w:rPr>
          <w:rFonts w:ascii="Verdana" w:hAnsi="Verdana"/>
        </w:rPr>
        <w:tab/>
      </w:r>
      <w:r w:rsidRPr="00F32011">
        <w:rPr>
          <w:rFonts w:ascii="Verdana" w:hAnsi="Verdana"/>
        </w:rPr>
        <w:fldChar w:fldCharType="begin">
          <w:ffData>
            <w:name w:val="Check126"/>
            <w:enabled/>
            <w:calcOnExit w:val="0"/>
            <w:checkBox>
              <w:sizeAuto/>
              <w:default w:val="0"/>
            </w:checkBox>
          </w:ffData>
        </w:fldChar>
      </w:r>
      <w:r w:rsidRPr="00F32011">
        <w:rPr>
          <w:rFonts w:ascii="Verdana" w:hAnsi="Verdana"/>
        </w:rPr>
        <w:instrText xml:space="preserve"> FORMCHECKBOX </w:instrText>
      </w:r>
      <w:r w:rsidR="00BA7980">
        <w:rPr>
          <w:rFonts w:ascii="Verdana" w:hAnsi="Verdana"/>
        </w:rPr>
      </w:r>
      <w:r w:rsidR="00BA7980">
        <w:rPr>
          <w:rFonts w:ascii="Verdana" w:hAnsi="Verdana"/>
        </w:rPr>
        <w:fldChar w:fldCharType="separate"/>
      </w:r>
      <w:r w:rsidRPr="00F32011">
        <w:rPr>
          <w:rFonts w:ascii="Verdana" w:hAnsi="Verdana"/>
        </w:rPr>
        <w:fldChar w:fldCharType="end"/>
      </w:r>
      <w:r>
        <w:rPr>
          <w:rFonts w:ascii="Verdana" w:hAnsi="Verdana"/>
        </w:rPr>
        <w:t xml:space="preserve"> </w:t>
      </w:r>
      <w:r w:rsidR="005405DC">
        <w:rPr>
          <w:rFonts w:ascii="Verdana" w:hAnsi="Verdana"/>
        </w:rPr>
        <w:t xml:space="preserve">Applying for permission to approve financial promotions for unauthorised persons </w:t>
      </w:r>
      <w:r w:rsidR="005405DC" w:rsidRPr="002F61A3">
        <w:rPr>
          <w:rFonts w:ascii="Webdings" w:eastAsia="Webdings" w:hAnsi="Webdings" w:cs="Webdings"/>
        </w:rPr>
        <w:t>4</w:t>
      </w:r>
      <w:r>
        <w:rPr>
          <w:rFonts w:ascii="Verdana" w:hAnsi="Verdana"/>
        </w:rPr>
        <w:t>Category 5</w:t>
      </w:r>
    </w:p>
    <w:p w14:paraId="3AF1C628" w14:textId="5775F479" w:rsidR="008A1543" w:rsidRDefault="008A1543" w:rsidP="008A1543">
      <w:pPr>
        <w:pStyle w:val="Question"/>
        <w:keepNext/>
        <w:rPr>
          <w:rFonts w:ascii="Verdana" w:hAnsi="Verdana"/>
        </w:rPr>
      </w:pPr>
      <w:r>
        <w:rPr>
          <w:rFonts w:ascii="Verdana" w:hAnsi="Verdana"/>
          <w:b/>
        </w:rPr>
        <w:tab/>
      </w:r>
      <w:r>
        <w:rPr>
          <w:rFonts w:ascii="Verdana" w:hAnsi="Verdana"/>
          <w:b/>
        </w:rPr>
        <w:tab/>
      </w:r>
      <w:r w:rsidRPr="00F32011">
        <w:rPr>
          <w:rFonts w:ascii="Verdana" w:hAnsi="Verdana"/>
        </w:rPr>
        <w:fldChar w:fldCharType="begin">
          <w:ffData>
            <w:name w:val="Check126"/>
            <w:enabled/>
            <w:calcOnExit w:val="0"/>
            <w:checkBox>
              <w:sizeAuto/>
              <w:default w:val="0"/>
            </w:checkBox>
          </w:ffData>
        </w:fldChar>
      </w:r>
      <w:r w:rsidRPr="00F32011">
        <w:rPr>
          <w:rFonts w:ascii="Verdana" w:hAnsi="Verdana"/>
        </w:rPr>
        <w:instrText xml:space="preserve"> FORMCHECKBOX </w:instrText>
      </w:r>
      <w:r w:rsidR="00BA7980">
        <w:rPr>
          <w:rFonts w:ascii="Verdana" w:hAnsi="Verdana"/>
        </w:rPr>
      </w:r>
      <w:r w:rsidR="00BA7980">
        <w:rPr>
          <w:rFonts w:ascii="Verdana" w:hAnsi="Verdana"/>
        </w:rPr>
        <w:fldChar w:fldCharType="separate"/>
      </w:r>
      <w:r w:rsidRPr="00F32011">
        <w:rPr>
          <w:rFonts w:ascii="Verdana" w:hAnsi="Verdana"/>
        </w:rPr>
        <w:fldChar w:fldCharType="end"/>
      </w:r>
      <w:r w:rsidRPr="00F32011">
        <w:rPr>
          <w:rFonts w:ascii="Verdana" w:hAnsi="Verdana"/>
        </w:rPr>
        <w:tab/>
      </w:r>
      <w:r w:rsidR="005405DC">
        <w:rPr>
          <w:rFonts w:ascii="Verdana" w:hAnsi="Verdana"/>
        </w:rPr>
        <w:t xml:space="preserve">Amending the applicant </w:t>
      </w:r>
      <w:proofErr w:type="gramStart"/>
      <w:r w:rsidR="005405DC">
        <w:rPr>
          <w:rFonts w:ascii="Verdana" w:hAnsi="Verdana"/>
        </w:rPr>
        <w:t>firms</w:t>
      </w:r>
      <w:proofErr w:type="gramEnd"/>
      <w:r w:rsidR="005405DC">
        <w:rPr>
          <w:rFonts w:ascii="Verdana" w:hAnsi="Verdana"/>
        </w:rPr>
        <w:t xml:space="preserve"> investment types </w:t>
      </w:r>
      <w:r w:rsidR="005405DC" w:rsidRPr="002F61A3">
        <w:rPr>
          <w:rFonts w:ascii="Webdings" w:eastAsia="Webdings" w:hAnsi="Webdings" w:cs="Webdings"/>
        </w:rPr>
        <w:t>4</w:t>
      </w:r>
      <w:r w:rsidR="0022293B">
        <w:rPr>
          <w:rFonts w:ascii="Verdana" w:hAnsi="Verdana"/>
        </w:rPr>
        <w:t xml:space="preserve">50% of </w:t>
      </w:r>
      <w:r>
        <w:rPr>
          <w:rFonts w:ascii="Verdana" w:hAnsi="Verdana"/>
        </w:rPr>
        <w:t>Category 5</w:t>
      </w:r>
    </w:p>
    <w:p w14:paraId="07B2B007" w14:textId="033666CF" w:rsidR="007009C1" w:rsidRDefault="007009C1" w:rsidP="008A1543">
      <w:pPr>
        <w:pStyle w:val="Question"/>
        <w:keepNext/>
        <w:rPr>
          <w:rFonts w:ascii="Verdana" w:hAnsi="Verdana"/>
        </w:rPr>
      </w:pPr>
      <w:r>
        <w:rPr>
          <w:rFonts w:ascii="Verdana" w:hAnsi="Verdana"/>
        </w:rPr>
        <w:tab/>
      </w:r>
      <w:r>
        <w:rPr>
          <w:rFonts w:ascii="Verdana" w:hAnsi="Verdana"/>
        </w:rPr>
        <w:tab/>
      </w:r>
      <w:r w:rsidR="00D30424" w:rsidRPr="00F32011">
        <w:rPr>
          <w:rFonts w:ascii="Verdana" w:hAnsi="Verdana"/>
        </w:rPr>
        <w:fldChar w:fldCharType="begin">
          <w:ffData>
            <w:name w:val="Check126"/>
            <w:enabled/>
            <w:calcOnExit w:val="0"/>
            <w:checkBox>
              <w:sizeAuto/>
              <w:default w:val="0"/>
            </w:checkBox>
          </w:ffData>
        </w:fldChar>
      </w:r>
      <w:r w:rsidR="00D30424" w:rsidRPr="00F32011">
        <w:rPr>
          <w:rFonts w:ascii="Verdana" w:hAnsi="Verdana"/>
        </w:rPr>
        <w:instrText xml:space="preserve"> FORMCHECKBOX </w:instrText>
      </w:r>
      <w:r w:rsidR="00BA7980">
        <w:rPr>
          <w:rFonts w:ascii="Verdana" w:hAnsi="Verdana"/>
        </w:rPr>
      </w:r>
      <w:r w:rsidR="00BA7980">
        <w:rPr>
          <w:rFonts w:ascii="Verdana" w:hAnsi="Verdana"/>
        </w:rPr>
        <w:fldChar w:fldCharType="separate"/>
      </w:r>
      <w:r w:rsidR="00D30424" w:rsidRPr="00F32011">
        <w:rPr>
          <w:rFonts w:ascii="Verdana" w:hAnsi="Verdana"/>
        </w:rPr>
        <w:fldChar w:fldCharType="end"/>
      </w:r>
      <w:r w:rsidR="00D30424">
        <w:rPr>
          <w:rFonts w:ascii="Verdana" w:hAnsi="Verdana"/>
        </w:rPr>
        <w:t xml:space="preserve"> </w:t>
      </w:r>
      <w:r>
        <w:rPr>
          <w:rFonts w:ascii="Verdana" w:hAnsi="Verdana"/>
        </w:rPr>
        <w:t>Removing</w:t>
      </w:r>
      <w:r w:rsidR="00916C9E">
        <w:rPr>
          <w:rFonts w:ascii="Verdana" w:hAnsi="Verdana"/>
        </w:rPr>
        <w:t xml:space="preserve"> the permission to approve financial promotions for unauthorised persons or removing investment types</w:t>
      </w:r>
      <w:r w:rsidR="00BE5B8B">
        <w:rPr>
          <w:rFonts w:ascii="Verdana" w:hAnsi="Verdana"/>
        </w:rPr>
        <w:t xml:space="preserve"> </w:t>
      </w:r>
      <w:r w:rsidR="00BE5B8B" w:rsidRPr="002F61A3">
        <w:rPr>
          <w:rFonts w:ascii="Webdings" w:eastAsia="Webdings" w:hAnsi="Webdings" w:cs="Webdings"/>
        </w:rPr>
        <w:t>4</w:t>
      </w:r>
      <w:r w:rsidR="00BE5B8B">
        <w:rPr>
          <w:rFonts w:ascii="Verdana" w:hAnsi="Verdana"/>
        </w:rPr>
        <w:t xml:space="preserve">No fee </w:t>
      </w:r>
    </w:p>
    <w:p w14:paraId="684BC8C4" w14:textId="77777777" w:rsidR="008A1543" w:rsidRDefault="008A1543" w:rsidP="008A1543">
      <w:pPr>
        <w:rPr>
          <w:rFonts w:ascii="Verdana" w:eastAsia="Verdana" w:hAnsi="Verdana" w:cs="Verdana"/>
          <w:sz w:val="18"/>
          <w:szCs w:val="18"/>
        </w:rPr>
      </w:pPr>
    </w:p>
    <w:p w14:paraId="3E61F80C" w14:textId="77777777" w:rsidR="008A1543" w:rsidRPr="00546D97" w:rsidRDefault="008A1543" w:rsidP="008A1543">
      <w:pPr>
        <w:rPr>
          <w:rFonts w:ascii="Verdana" w:hAnsi="Verdana"/>
          <w:sz w:val="18"/>
          <w:szCs w:val="18"/>
        </w:rPr>
      </w:pPr>
      <w:r w:rsidRPr="00F32011">
        <w:rPr>
          <w:rFonts w:ascii="Verdana" w:eastAsia="Verdana" w:hAnsi="Verdana" w:cs="Verdana"/>
          <w:sz w:val="18"/>
          <w:szCs w:val="18"/>
        </w:rPr>
        <w:t xml:space="preserve">Please refer to </w:t>
      </w:r>
      <w:hyperlink r:id="rId31" w:history="1">
        <w:r w:rsidRPr="00F32011">
          <w:rPr>
            <w:rStyle w:val="Hyperlink"/>
            <w:rFonts w:ascii="Verdana" w:eastAsia="Verdana" w:hAnsi="Verdana" w:cs="Verdana"/>
            <w:sz w:val="18"/>
            <w:szCs w:val="18"/>
          </w:rPr>
          <w:t>FEES 3 Annex 1AR</w:t>
        </w:r>
      </w:hyperlink>
      <w:r>
        <w:rPr>
          <w:rFonts w:ascii="Verdana" w:eastAsia="Verdana" w:hAnsi="Verdana" w:cs="Verdana"/>
          <w:sz w:val="18"/>
          <w:szCs w:val="18"/>
        </w:rPr>
        <w:t xml:space="preserve"> </w:t>
      </w:r>
      <w:r w:rsidRPr="00F32011">
        <w:rPr>
          <w:rFonts w:ascii="Verdana" w:eastAsia="Verdana" w:hAnsi="Verdana" w:cs="Verdana"/>
          <w:sz w:val="18"/>
          <w:szCs w:val="18"/>
        </w:rPr>
        <w:t>for the details of the amount chargeable for each category</w:t>
      </w:r>
      <w:r>
        <w:rPr>
          <w:rFonts w:ascii="Verdana" w:eastAsia="Verdana" w:hAnsi="Verdana" w:cs="Verdana"/>
          <w:color w:val="3F3F3F"/>
          <w:sz w:val="18"/>
          <w:szCs w:val="18"/>
        </w:rPr>
        <w:t>.</w:t>
      </w:r>
    </w:p>
    <w:p w14:paraId="4F75ACF7" w14:textId="77777777" w:rsidR="008A1543" w:rsidRDefault="008A1543" w:rsidP="008A1543">
      <w:pPr>
        <w:pStyle w:val="QsyesnoChar"/>
        <w:rPr>
          <w:rFonts w:ascii="Verdana" w:hAnsi="Verdana"/>
          <w:b/>
        </w:rPr>
      </w:pPr>
    </w:p>
    <w:p w14:paraId="707959F1" w14:textId="77777777" w:rsidR="008A1543" w:rsidRPr="002F61A3" w:rsidRDefault="008A1543" w:rsidP="008A1543">
      <w:pPr>
        <w:pStyle w:val="QsyesnoChar"/>
        <w:rPr>
          <w:rFonts w:ascii="Verdana" w:hAnsi="Verdana"/>
        </w:r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A1543" w:rsidRPr="002F61A3" w14:paraId="6A4921CB" w14:textId="77777777" w:rsidTr="00756205">
        <w:trPr>
          <w:trHeight w:val="1701"/>
        </w:trPr>
        <w:tc>
          <w:tcPr>
            <w:tcW w:w="2268" w:type="dxa"/>
            <w:shd w:val="clear" w:color="auto" w:fill="701B45"/>
          </w:tcPr>
          <w:p w14:paraId="118ABC0A" w14:textId="3851049D" w:rsidR="008A1543" w:rsidRPr="002F61A3" w:rsidRDefault="008A1543" w:rsidP="00756205">
            <w:pPr>
              <w:pStyle w:val="Sectionnumber"/>
              <w:tabs>
                <w:tab w:val="left" w:pos="2025"/>
              </w:tabs>
            </w:pPr>
            <w:r w:rsidRPr="002F61A3">
              <w:rPr>
                <w:rFonts w:ascii="Verdana" w:hAnsi="Verdana"/>
                <w:szCs w:val="22"/>
              </w:rPr>
              <w:lastRenderedPageBreak/>
              <w:br w:type="page"/>
            </w:r>
            <w:r>
              <w:t>8</w:t>
            </w:r>
          </w:p>
        </w:tc>
        <w:tc>
          <w:tcPr>
            <w:tcW w:w="7825" w:type="dxa"/>
            <w:shd w:val="clear" w:color="auto" w:fill="701B45"/>
          </w:tcPr>
          <w:p w14:paraId="125C7C6A" w14:textId="77777777" w:rsidR="008A1543" w:rsidRPr="002F61A3" w:rsidRDefault="008A1543" w:rsidP="00756205">
            <w:pPr>
              <w:pStyle w:val="Sectionheading"/>
              <w:rPr>
                <w:rFonts w:ascii="Verdana" w:hAnsi="Verdana"/>
                <w:sz w:val="28"/>
                <w:szCs w:val="28"/>
              </w:rPr>
            </w:pPr>
            <w:r w:rsidRPr="002F61A3">
              <w:rPr>
                <w:rFonts w:ascii="Verdana" w:hAnsi="Verdana"/>
                <w:sz w:val="28"/>
                <w:szCs w:val="28"/>
              </w:rPr>
              <w:t>Declaration</w:t>
            </w:r>
          </w:p>
          <w:p w14:paraId="011DAB81" w14:textId="77777777" w:rsidR="008A1543" w:rsidRPr="002F61A3" w:rsidRDefault="008A1543" w:rsidP="00756205">
            <w:pPr>
              <w:pStyle w:val="Sectionheading"/>
              <w:spacing w:before="0" w:line="240" w:lineRule="auto"/>
              <w:ind w:right="33"/>
              <w:rPr>
                <w:rFonts w:ascii="Verdana" w:hAnsi="Verdana"/>
                <w:b w:val="0"/>
                <w:sz w:val="28"/>
                <w:szCs w:val="28"/>
              </w:rPr>
            </w:pPr>
          </w:p>
        </w:tc>
      </w:tr>
    </w:tbl>
    <w:p w14:paraId="12A24FDA" w14:textId="77777777" w:rsidR="008A1543" w:rsidRPr="002F61A3" w:rsidRDefault="008A1543" w:rsidP="008A1543">
      <w:pPr>
        <w:pStyle w:val="Question"/>
        <w:keepNext/>
        <w:spacing w:after="0"/>
        <w:ind w:right="448"/>
        <w:rPr>
          <w:rFonts w:ascii="Verdana" w:hAnsi="Verdana" w:cs="Arial"/>
          <w:color w:val="000000"/>
          <w:sz w:val="20"/>
          <w:shd w:val="clear" w:color="auto" w:fill="F8F8F8"/>
        </w:rPr>
      </w:pPr>
      <w:r w:rsidRPr="002F61A3">
        <w:rPr>
          <w:rFonts w:ascii="Verdana" w:hAnsi="Verdana"/>
        </w:rPr>
        <w:tab/>
      </w:r>
      <w:r w:rsidRPr="002F61A3">
        <w:rPr>
          <w:rFonts w:ascii="Verdana" w:hAnsi="Verdana"/>
        </w:rPr>
        <w:tab/>
        <w:t>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w:t>
      </w:r>
      <w:r w:rsidRPr="002F61A3">
        <w:rPr>
          <w:rFonts w:ascii="Verdana" w:hAnsi="Verdana"/>
        </w:rPr>
        <w:br/>
      </w:r>
      <w:r w:rsidRPr="002F61A3">
        <w:rPr>
          <w:rFonts w:ascii="Verdana" w:hAnsi="Verdana"/>
        </w:rPr>
        <w:br/>
        <w:t>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w:t>
      </w:r>
      <w:r w:rsidRPr="002F61A3">
        <w:rPr>
          <w:rFonts w:ascii="Verdana" w:hAnsi="Verdana" w:cs="Arial"/>
          <w:color w:val="000000"/>
          <w:sz w:val="20"/>
        </w:rPr>
        <w:br/>
      </w:r>
      <w:r w:rsidRPr="002F61A3">
        <w:rPr>
          <w:rFonts w:ascii="Verdana" w:hAnsi="Verdana" w:cs="Arial"/>
          <w:color w:val="000000"/>
          <w:sz w:val="20"/>
        </w:rPr>
        <w:br/>
      </w:r>
      <w:r w:rsidRPr="002F61A3">
        <w:rPr>
          <w:rFonts w:ascii="Verdana" w:hAnsi="Verdana"/>
        </w:rPr>
        <w:t>I/We confirm that the information provided in this application is accurate and complete to the best of my/our knowledge. I/We will notify the appropriate regulator immediately if there is a material change to the information provided.</w:t>
      </w:r>
      <w:r w:rsidRPr="002F61A3">
        <w:rPr>
          <w:rFonts w:ascii="Verdana" w:hAnsi="Verdana" w:cs="Arial"/>
          <w:color w:val="000000"/>
          <w:sz w:val="20"/>
        </w:rPr>
        <w:br/>
      </w:r>
      <w:r w:rsidRPr="002F61A3">
        <w:rPr>
          <w:rFonts w:ascii="Verdana" w:hAnsi="Verdana" w:cs="Arial"/>
          <w:color w:val="000000"/>
          <w:sz w:val="20"/>
        </w:rPr>
        <w:br/>
      </w:r>
      <w:r w:rsidRPr="002F61A3">
        <w:rPr>
          <w:rFonts w:ascii="Verdana" w:hAnsi="Verdana"/>
        </w:rPr>
        <w:t>I/We authorise the appropriate regulator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w:t>
      </w:r>
      <w:r w:rsidRPr="002F61A3">
        <w:rPr>
          <w:rFonts w:ascii="Verdana" w:hAnsi="Verdana" w:cs="Arial"/>
          <w:color w:val="000000"/>
          <w:sz w:val="20"/>
        </w:rPr>
        <w:br/>
      </w:r>
      <w:r w:rsidRPr="002F61A3">
        <w:rPr>
          <w:rFonts w:ascii="Verdana" w:hAnsi="Verdana" w:cs="Arial"/>
          <w:color w:val="000000"/>
          <w:sz w:val="20"/>
        </w:rPr>
        <w:br/>
      </w:r>
      <w:r w:rsidRPr="002F61A3">
        <w:rPr>
          <w:rFonts w:ascii="Verdana" w:hAnsi="Verdana"/>
        </w:rPr>
        <w:t>I/We agree that the appropriate regulator may, in the course of processing this application, undertake a Police National Computer (PNC) check in respect of any or all of the persons to whom this application relates.</w:t>
      </w:r>
      <w:r w:rsidRPr="002F61A3">
        <w:rPr>
          <w:rFonts w:ascii="Verdana" w:hAnsi="Verdana" w:cs="Arial"/>
          <w:color w:val="000000"/>
          <w:sz w:val="20"/>
        </w:rPr>
        <w:br/>
      </w:r>
      <w:r w:rsidRPr="002F61A3">
        <w:rPr>
          <w:rFonts w:ascii="Verdana" w:hAnsi="Verdana" w:cs="Arial"/>
          <w:color w:val="000000"/>
          <w:sz w:val="20"/>
        </w:rPr>
        <w:br/>
      </w:r>
      <w:r w:rsidRPr="002F61A3">
        <w:rPr>
          <w:rFonts w:ascii="Verdana" w:hAnsi="Verdana"/>
        </w:rPr>
        <w:t>Where the signatory to this application has provided an address and/or email address in connection with the applicant’s business, the signatory agrees on behalf of the applicant that the appropriate regulator may use such address and email address as the ‘proper address for service’ at which to give the applicant a ‘relevant document’ as those terms are defined in Financial Services and Markets Act 2000 (Service of Notice) Regulations (SI 2001/1420).</w:t>
      </w:r>
      <w:r w:rsidRPr="002F61A3">
        <w:rPr>
          <w:rFonts w:ascii="Verdana" w:hAnsi="Verdana"/>
        </w:rPr>
        <w:br/>
      </w:r>
      <w:r w:rsidRPr="002F61A3">
        <w:rPr>
          <w:rFonts w:ascii="Verdana" w:hAnsi="Verdana"/>
        </w:rPr>
        <w:br/>
      </w:r>
      <w:r>
        <w:rPr>
          <w:rFonts w:ascii="Verdana" w:hAnsi="Verdana"/>
        </w:rPr>
        <w:t xml:space="preserve">I/We </w:t>
      </w:r>
      <w:r w:rsidRPr="002F61A3">
        <w:rPr>
          <w:rFonts w:ascii="Verdana" w:hAnsi="Verdana"/>
        </w:rPr>
        <w:t xml:space="preserve">confirm that where </w:t>
      </w:r>
      <w:r>
        <w:rPr>
          <w:rFonts w:ascii="Verdana" w:hAnsi="Verdana"/>
        </w:rPr>
        <w:t xml:space="preserve">I/We </w:t>
      </w:r>
      <w:r w:rsidRPr="002F61A3">
        <w:rPr>
          <w:rFonts w:ascii="Verdana" w:hAnsi="Verdana"/>
        </w:rPr>
        <w:t>have certified that documents are ready they have been prepared to an appropriate standard and are available for immediate inspection by the appropriate regulator.</w:t>
      </w:r>
      <w:r w:rsidRPr="002F61A3">
        <w:rPr>
          <w:rFonts w:ascii="Verdana" w:hAnsi="Verdana"/>
        </w:rPr>
        <w:br/>
      </w:r>
      <w:r w:rsidRPr="002F61A3">
        <w:rPr>
          <w:rFonts w:ascii="Verdana" w:hAnsi="Verdana"/>
        </w:rPr>
        <w:br/>
      </w:r>
      <w:r>
        <w:rPr>
          <w:rFonts w:ascii="Verdana" w:hAnsi="Verdana"/>
        </w:rPr>
        <w:t xml:space="preserve">I/We </w:t>
      </w:r>
      <w:r w:rsidRPr="002F61A3">
        <w:rPr>
          <w:rFonts w:ascii="Verdana" w:hAnsi="Verdana"/>
        </w:rPr>
        <w:t>understand that the appropriate regulator may require the applicant firm to provide further information or documents at any time.</w:t>
      </w:r>
      <w:r w:rsidRPr="002F61A3">
        <w:rPr>
          <w:rFonts w:ascii="Verdana" w:hAnsi="Verdana" w:cs="Arial"/>
          <w:color w:val="000000"/>
          <w:sz w:val="20"/>
        </w:rPr>
        <w:br/>
      </w:r>
      <w:r w:rsidRPr="002F61A3">
        <w:rPr>
          <w:rFonts w:ascii="Verdana" w:hAnsi="Verdana"/>
        </w:rPr>
        <w:br/>
      </w:r>
      <w:r>
        <w:rPr>
          <w:rFonts w:ascii="Verdana" w:hAnsi="Verdana"/>
        </w:rPr>
        <w:t xml:space="preserve">I/We </w:t>
      </w:r>
      <w:r w:rsidRPr="002F61A3">
        <w:rPr>
          <w:rFonts w:ascii="Verdana" w:hAnsi="Verdana"/>
        </w:rPr>
        <w:t xml:space="preserve">confirm that </w:t>
      </w:r>
      <w:r>
        <w:rPr>
          <w:rFonts w:ascii="Verdana" w:hAnsi="Verdana"/>
        </w:rPr>
        <w:t>I/we are</w:t>
      </w:r>
      <w:r w:rsidRPr="002F61A3">
        <w:rPr>
          <w:rFonts w:ascii="Verdana" w:hAnsi="Verdana"/>
        </w:rPr>
        <w:t xml:space="preserve"> authorised to sign this form on behalf of the firm and/or controller(s) and (where applicable) to give each of the confirmations on behalf of the applicant set out in this declaration.</w:t>
      </w:r>
      <w:r w:rsidRPr="002F61A3">
        <w:rPr>
          <w:rFonts w:ascii="Verdana" w:hAnsi="Verdana"/>
        </w:rPr>
        <w:br/>
      </w:r>
      <w:r w:rsidRPr="002F61A3">
        <w:rPr>
          <w:rFonts w:ascii="Verdana" w:hAnsi="Verdana"/>
        </w:rPr>
        <w:br/>
        <w:t xml:space="preserve">The FCA and the Bank of England process personal data in line with the requirements of the General Data Protection Regulation (EU) 2016/679 and the Data Protection Act 2018. For further information about the way we use the personal data collected in this form, please read the privacy notices available on </w:t>
      </w:r>
      <w:r w:rsidRPr="002F61A3">
        <w:rPr>
          <w:rFonts w:ascii="Verdana" w:hAnsi="Verdana"/>
        </w:rPr>
        <w:lastRenderedPageBreak/>
        <w:t>the FCA’s website at: </w:t>
      </w:r>
      <w:hyperlink r:id="rId32" w:tgtFrame="_blank" w:history="1">
        <w:r w:rsidRPr="002F61A3">
          <w:rPr>
            <w:rFonts w:ascii="Verdana" w:hAnsi="Verdana"/>
          </w:rPr>
          <w:t>https://www.fca.org.uk/data-protection</w:t>
        </w:r>
      </w:hyperlink>
      <w:r w:rsidRPr="002F61A3">
        <w:rPr>
          <w:rFonts w:ascii="Verdana" w:hAnsi="Verdana"/>
        </w:rPr>
        <w:t xml:space="preserve"> and the Bank of England’s website at: </w:t>
      </w:r>
      <w:hyperlink r:id="rId33" w:tgtFrame="_blank" w:history="1">
        <w:r w:rsidRPr="002F61A3">
          <w:rPr>
            <w:rFonts w:ascii="Verdana" w:hAnsi="Verdana"/>
          </w:rPr>
          <w:t>https://www.bankofengland.co.uk/prudential-regulation/authorisations</w:t>
        </w:r>
      </w:hyperlink>
      <w:r w:rsidRPr="002F61A3">
        <w:rPr>
          <w:rFonts w:ascii="Verdana" w:hAnsi="Verdana"/>
        </w:rPr>
        <w:t xml:space="preserve"> </w:t>
      </w:r>
      <w:r w:rsidRPr="002F61A3">
        <w:rPr>
          <w:rFonts w:ascii="Verdana" w:hAnsi="Verdana"/>
        </w:rPr>
        <w:br/>
      </w:r>
      <w:r w:rsidRPr="002F61A3">
        <w:rPr>
          <w:rFonts w:ascii="Verdana" w:hAnsi="Verdana"/>
        </w:rPr>
        <w:br/>
        <w:t>In addition to other regulatory responsibilities, firms and approved persons have a responsibility to disclose to the appropriate regulator matters of which it would reasonably expect to be notified. Failure to notify the appropriate regulator of such information may lead to the appropriate regulator taking disciplinary or other action against the firm and/or individuals.</w:t>
      </w:r>
    </w:p>
    <w:p w14:paraId="77DE1ABC" w14:textId="77777777" w:rsidR="008A1543" w:rsidRPr="002F61A3" w:rsidRDefault="008A1543" w:rsidP="008A1543">
      <w:pPr>
        <w:pStyle w:val="Qsheading1"/>
        <w:rPr>
          <w:rFonts w:ascii="Verdana" w:hAnsi="Verdana"/>
          <w:b w:val="0"/>
          <w:sz w:val="20"/>
        </w:rPr>
      </w:pPr>
      <w:r w:rsidRPr="002F61A3">
        <w:rPr>
          <w:rFonts w:ascii="Verdana" w:hAnsi="Verdana"/>
          <w:sz w:val="20"/>
        </w:rPr>
        <w:t>Review and Submission</w:t>
      </w:r>
    </w:p>
    <w:p w14:paraId="1EB49583" w14:textId="77777777" w:rsidR="008A1543" w:rsidRPr="002F61A3" w:rsidRDefault="008A1543" w:rsidP="008A1543">
      <w:pPr>
        <w:pStyle w:val="Questionnote"/>
        <w:keepNext/>
        <w:rPr>
          <w:rFonts w:ascii="Verdana" w:hAnsi="Verdana"/>
        </w:rPr>
      </w:pPr>
      <w:r w:rsidRPr="002F61A3">
        <w:rPr>
          <w:rFonts w:ascii="Verdana" w:hAnsi="Verdana"/>
        </w:rPr>
        <w:t>The ability to submit this form is given to an appropriate user or users by the firm’s principal compliance contact.</w:t>
      </w:r>
    </w:p>
    <w:p w14:paraId="10D875C5" w14:textId="77777777" w:rsidR="008A1543" w:rsidRPr="002F61A3" w:rsidRDefault="008A1543" w:rsidP="008A1543">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t xml:space="preserve">Tick here to confirm that the person submitting this form on behalf of the firm and (if applicable) the individual named below – have read and understood the declaration. </w:t>
      </w:r>
    </w:p>
    <w:p w14:paraId="5B2ABC5D" w14:textId="77777777" w:rsidR="008A1543" w:rsidRPr="002F61A3" w:rsidRDefault="008A1543" w:rsidP="008A1543">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BA7980">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BA7980">
        <w:rPr>
          <w:rFonts w:ascii="Verdana" w:hAnsi="Verdana"/>
        </w:rPr>
      </w:r>
      <w:r w:rsidR="00BA7980">
        <w:rPr>
          <w:rFonts w:ascii="Verdana" w:hAnsi="Verdana"/>
        </w:rPr>
        <w:fldChar w:fldCharType="separate"/>
      </w:r>
      <w:r w:rsidRPr="002F61A3">
        <w:rPr>
          <w:rFonts w:ascii="Verdana" w:hAnsi="Verdana"/>
        </w:rPr>
        <w:fldChar w:fldCharType="end"/>
      </w:r>
      <w:r w:rsidRPr="002F61A3">
        <w:rPr>
          <w:rFonts w:ascii="Verdana" w:hAnsi="Verdana"/>
        </w:rPr>
        <w:tab/>
        <w:t>I can confirm that a permanent copy of this application, signed by myself and the signatories, will be retained for an appropriate period, for inspection at the FCA /PRA’s request.</w:t>
      </w:r>
    </w:p>
    <w:p w14:paraId="118925A9" w14:textId="77777777" w:rsidR="008A1543" w:rsidRPr="002F61A3" w:rsidRDefault="008A1543" w:rsidP="008A1543">
      <w:pPr>
        <w:pStyle w:val="Qsheading1"/>
        <w:rPr>
          <w:rFonts w:ascii="Verdana" w:hAnsi="Verdana"/>
          <w:b w:val="0"/>
          <w:sz w:val="20"/>
        </w:rPr>
      </w:pPr>
      <w:r w:rsidRPr="002F61A3">
        <w:rPr>
          <w:rFonts w:ascii="Verdana" w:hAnsi="Verdana"/>
          <w:sz w:val="20"/>
        </w:rPr>
        <w:t>Who must sign the declaration?</w:t>
      </w:r>
    </w:p>
    <w:p w14:paraId="5576911F" w14:textId="77777777" w:rsidR="008A1543" w:rsidRPr="002F61A3" w:rsidRDefault="008A1543" w:rsidP="008A1543">
      <w:pPr>
        <w:pStyle w:val="Questionnote"/>
        <w:keepNext/>
        <w:rPr>
          <w:rFonts w:ascii="Verdana" w:hAnsi="Verdana"/>
        </w:rPr>
      </w:pPr>
      <w:r>
        <w:rPr>
          <w:rFonts w:ascii="Verdana" w:hAnsi="Verdana"/>
        </w:rPr>
        <w:t xml:space="preserve">The person or persons signing this application must have legal authority to act as a signatory on behalf of the applicant. This can be, for example, the owner of a sole trader business, or a director or a partner. </w:t>
      </w:r>
      <w:r w:rsidRPr="002F61A3">
        <w:rPr>
          <w:rFonts w:ascii="Verdana" w:hAnsi="Verdana"/>
        </w:rPr>
        <w:t xml:space="preserve">There can be one or two required signatures depending on the number of </w:t>
      </w:r>
      <w:r>
        <w:rPr>
          <w:rFonts w:ascii="Verdana" w:hAnsi="Verdana"/>
        </w:rPr>
        <w:t>directors / partners in the applicant</w:t>
      </w:r>
      <w:r w:rsidRPr="002F61A3">
        <w:rPr>
          <w:rFonts w:ascii="Verdana" w:hAnsi="Verdana"/>
        </w:rPr>
        <w:t xml:space="preserve">. </w:t>
      </w:r>
    </w:p>
    <w:p w14:paraId="40AA2C1A" w14:textId="77777777" w:rsidR="008A1543" w:rsidRPr="002F61A3" w:rsidRDefault="008A1543" w:rsidP="008A1543">
      <w:pPr>
        <w:pStyle w:val="Qsheading1"/>
        <w:rPr>
          <w:rFonts w:ascii="Verdana" w:hAnsi="Verdana"/>
          <w:sz w:val="20"/>
        </w:rPr>
      </w:pPr>
      <w:r w:rsidRPr="002F61A3">
        <w:rPr>
          <w:rFonts w:ascii="Verdana" w:hAnsi="Verdana"/>
          <w:sz w:val="20"/>
        </w:rPr>
        <w:t>Person 1</w:t>
      </w:r>
    </w:p>
    <w:p w14:paraId="5B6AB31E" w14:textId="77777777" w:rsidR="008A1543" w:rsidRPr="002F61A3" w:rsidRDefault="008A1543" w:rsidP="008A1543">
      <w:pPr>
        <w:pStyle w:val="Question"/>
        <w:keepNext/>
        <w:ind w:right="448"/>
        <w:rPr>
          <w:rFonts w:ascii="Verdana" w:hAnsi="Verdana"/>
          <w:b/>
        </w:rPr>
      </w:pPr>
      <w:r w:rsidRPr="002F61A3">
        <w:rPr>
          <w:rFonts w:ascii="Verdana" w:hAnsi="Verdana"/>
          <w:b/>
        </w:rPr>
        <w:tab/>
      </w:r>
      <w:r w:rsidRPr="002F61A3">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A1543" w:rsidRPr="002F61A3" w14:paraId="1D62681C" w14:textId="77777777" w:rsidTr="00756205">
        <w:trPr>
          <w:trHeight w:val="397"/>
        </w:trPr>
        <w:tc>
          <w:tcPr>
            <w:tcW w:w="7088" w:type="dxa"/>
            <w:vAlign w:val="center"/>
          </w:tcPr>
          <w:p w14:paraId="27665F4A" w14:textId="77777777" w:rsidR="008A1543" w:rsidRPr="002F61A3" w:rsidRDefault="008A1543" w:rsidP="00756205">
            <w:pPr>
              <w:pStyle w:val="Qsanswer"/>
              <w:keepNext/>
              <w:spacing w:before="20" w:after="0"/>
              <w:ind w:right="57"/>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6340C5EC" w14:textId="77777777" w:rsidR="008A1543" w:rsidRPr="002F61A3" w:rsidRDefault="008A1543" w:rsidP="008A1543">
      <w:pPr>
        <w:pStyle w:val="Question"/>
        <w:keepNext/>
        <w:ind w:right="448"/>
        <w:rPr>
          <w:rFonts w:ascii="Verdana" w:hAnsi="Verdana"/>
          <w:b/>
        </w:rPr>
      </w:pPr>
      <w:r w:rsidRPr="002F61A3">
        <w:rPr>
          <w:rFonts w:ascii="Verdana" w:hAnsi="Verdana"/>
          <w:b/>
        </w:rPr>
        <w:tab/>
      </w:r>
      <w:r w:rsidRPr="002F61A3">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A1543" w:rsidRPr="002F61A3" w14:paraId="61C876C8" w14:textId="77777777" w:rsidTr="00756205">
        <w:trPr>
          <w:trHeight w:val="1002"/>
        </w:trPr>
        <w:tc>
          <w:tcPr>
            <w:tcW w:w="7088" w:type="dxa"/>
            <w:vAlign w:val="center"/>
          </w:tcPr>
          <w:p w14:paraId="46F5E113" w14:textId="77777777" w:rsidR="008A1543" w:rsidRPr="002F61A3" w:rsidRDefault="008A1543" w:rsidP="00756205">
            <w:pPr>
              <w:pStyle w:val="Qsanswer"/>
              <w:keepNext/>
              <w:spacing w:before="20" w:after="0"/>
              <w:ind w:right="57"/>
              <w:rPr>
                <w:rFonts w:ascii="Verdana" w:hAnsi="Verdana"/>
              </w:rPr>
            </w:pPr>
          </w:p>
        </w:tc>
      </w:tr>
    </w:tbl>
    <w:p w14:paraId="6281D189" w14:textId="77777777" w:rsidR="008A1543" w:rsidRPr="002F61A3" w:rsidRDefault="008A1543" w:rsidP="008A1543">
      <w:pPr>
        <w:pStyle w:val="Question"/>
        <w:keepNext/>
        <w:rPr>
          <w:rFonts w:ascii="Verdana" w:hAnsi="Verdana"/>
          <w:b/>
        </w:rPr>
      </w:pPr>
      <w:r w:rsidRPr="002F61A3">
        <w:rPr>
          <w:rFonts w:ascii="Verdana" w:hAnsi="Verdana"/>
          <w:b/>
        </w:rPr>
        <w:tab/>
      </w:r>
      <w:r w:rsidRPr="002F61A3">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8A1543" w:rsidRPr="002F61A3" w14:paraId="0D4827A0" w14:textId="77777777" w:rsidTr="0075620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95070C7"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0"/>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E034D60"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1"/>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FBC0F80"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CAB811B"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2"/>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A84E052"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3"/>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69E78C4"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88BBBE9"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4"/>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B4C924"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5"/>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9952858"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6"/>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A398FA2"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7"/>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r>
    </w:tbl>
    <w:p w14:paraId="2424DCA6" w14:textId="77777777" w:rsidR="008A1543" w:rsidRDefault="008A1543" w:rsidP="008A1543">
      <w:pPr>
        <w:pStyle w:val="Qsheading1"/>
        <w:rPr>
          <w:rFonts w:ascii="Verdana" w:hAnsi="Verdana"/>
          <w:sz w:val="20"/>
        </w:rPr>
      </w:pPr>
    </w:p>
    <w:p w14:paraId="353196A2" w14:textId="77777777" w:rsidR="008A1543" w:rsidRPr="002F61A3" w:rsidRDefault="008A1543" w:rsidP="008A1543">
      <w:pPr>
        <w:pStyle w:val="Qsheading1"/>
        <w:rPr>
          <w:rFonts w:ascii="Verdana" w:hAnsi="Verdana"/>
          <w:sz w:val="20"/>
        </w:rPr>
      </w:pPr>
      <w:r>
        <w:rPr>
          <w:rFonts w:ascii="Verdana" w:hAnsi="Verdana"/>
          <w:sz w:val="20"/>
        </w:rPr>
        <w:br w:type="page"/>
      </w:r>
      <w:r>
        <w:rPr>
          <w:rFonts w:ascii="Verdana" w:hAnsi="Verdana"/>
          <w:sz w:val="20"/>
        </w:rPr>
        <w:lastRenderedPageBreak/>
        <w:t>Person 2</w:t>
      </w:r>
    </w:p>
    <w:p w14:paraId="4A6CA5E2" w14:textId="77777777" w:rsidR="008A1543" w:rsidRPr="002F61A3" w:rsidRDefault="008A1543" w:rsidP="008A1543">
      <w:pPr>
        <w:pStyle w:val="Question"/>
        <w:keepNext/>
        <w:ind w:right="448"/>
        <w:rPr>
          <w:rFonts w:ascii="Verdana" w:hAnsi="Verdana"/>
          <w:b/>
        </w:rPr>
      </w:pPr>
      <w:r w:rsidRPr="002F61A3">
        <w:rPr>
          <w:rFonts w:ascii="Verdana" w:hAnsi="Verdana"/>
          <w:b/>
        </w:rPr>
        <w:tab/>
      </w:r>
      <w:r w:rsidRPr="002F61A3">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A1543" w:rsidRPr="002F61A3" w14:paraId="2BBC885A" w14:textId="77777777" w:rsidTr="00756205">
        <w:trPr>
          <w:trHeight w:val="397"/>
        </w:trPr>
        <w:tc>
          <w:tcPr>
            <w:tcW w:w="7088" w:type="dxa"/>
            <w:vAlign w:val="center"/>
          </w:tcPr>
          <w:p w14:paraId="4524B18F" w14:textId="77777777" w:rsidR="008A1543" w:rsidRPr="002F61A3" w:rsidRDefault="008A1543" w:rsidP="00756205">
            <w:pPr>
              <w:pStyle w:val="Qsanswer"/>
              <w:keepNext/>
              <w:spacing w:before="20" w:after="0"/>
              <w:ind w:right="57"/>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7AC7B085" w14:textId="77777777" w:rsidR="008A1543" w:rsidRPr="002F61A3" w:rsidRDefault="008A1543" w:rsidP="008A1543">
      <w:pPr>
        <w:pStyle w:val="Question"/>
        <w:keepNext/>
        <w:ind w:right="448"/>
        <w:rPr>
          <w:rFonts w:ascii="Verdana" w:hAnsi="Verdana"/>
          <w:b/>
        </w:rPr>
      </w:pPr>
      <w:r w:rsidRPr="002F61A3">
        <w:rPr>
          <w:rFonts w:ascii="Verdana" w:hAnsi="Verdana"/>
          <w:b/>
        </w:rPr>
        <w:tab/>
      </w:r>
      <w:r w:rsidRPr="002F61A3">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A1543" w:rsidRPr="002F61A3" w14:paraId="7C1BF1F5" w14:textId="77777777" w:rsidTr="00756205">
        <w:trPr>
          <w:trHeight w:val="1002"/>
        </w:trPr>
        <w:tc>
          <w:tcPr>
            <w:tcW w:w="7088" w:type="dxa"/>
            <w:vAlign w:val="center"/>
          </w:tcPr>
          <w:p w14:paraId="59CBD7A0" w14:textId="77777777" w:rsidR="008A1543" w:rsidRPr="002F61A3" w:rsidRDefault="008A1543" w:rsidP="00756205">
            <w:pPr>
              <w:pStyle w:val="Qsanswer"/>
              <w:keepNext/>
              <w:spacing w:before="20" w:after="0"/>
              <w:ind w:right="57"/>
              <w:rPr>
                <w:rFonts w:ascii="Verdana" w:hAnsi="Verdana"/>
              </w:rPr>
            </w:pPr>
          </w:p>
        </w:tc>
      </w:tr>
    </w:tbl>
    <w:p w14:paraId="571E463A" w14:textId="77777777" w:rsidR="008A1543" w:rsidRPr="002F61A3" w:rsidRDefault="008A1543" w:rsidP="008A1543">
      <w:pPr>
        <w:pStyle w:val="Question"/>
        <w:keepNext/>
        <w:rPr>
          <w:rFonts w:ascii="Verdana" w:hAnsi="Verdana"/>
          <w:b/>
        </w:rPr>
      </w:pPr>
      <w:r w:rsidRPr="002F61A3">
        <w:rPr>
          <w:rFonts w:ascii="Verdana" w:hAnsi="Verdana"/>
          <w:b/>
        </w:rPr>
        <w:tab/>
      </w:r>
      <w:r w:rsidRPr="002F61A3">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8A1543" w:rsidRPr="002F61A3" w14:paraId="1992A3CB" w14:textId="77777777" w:rsidTr="00756205">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F791396"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0"/>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2F12647"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1"/>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185641E5"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02AA856"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2"/>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F88C349"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3"/>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CB88B67"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EC8DDFC"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4"/>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AF8F839"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5"/>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C5756DC"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6"/>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DABF996" w14:textId="77777777" w:rsidR="008A1543" w:rsidRPr="002F61A3" w:rsidRDefault="008A1543" w:rsidP="00756205">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7"/>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r>
    </w:tbl>
    <w:p w14:paraId="29A27458" w14:textId="77777777" w:rsidR="008A1543" w:rsidRPr="002F61A3" w:rsidRDefault="008A1543" w:rsidP="008A1543">
      <w:pPr>
        <w:pStyle w:val="Question"/>
        <w:keepNext/>
        <w:spacing w:after="0"/>
        <w:ind w:right="448"/>
        <w:rPr>
          <w:rFonts w:ascii="Verdana" w:hAnsi="Verdana"/>
          <w:sz w:val="20"/>
        </w:rPr>
      </w:pPr>
    </w:p>
    <w:p w14:paraId="58562664" w14:textId="77777777" w:rsidR="008A1543" w:rsidRPr="002F61A3" w:rsidRDefault="008A1543" w:rsidP="008A1543">
      <w:pPr>
        <w:pStyle w:val="Qsyesno"/>
        <w:rPr>
          <w:rFonts w:ascii="Verdana" w:hAnsi="Verdana" w:cs="Arial"/>
          <w:b/>
          <w:szCs w:val="18"/>
        </w:rPr>
      </w:pPr>
    </w:p>
    <w:p w14:paraId="7C0B9CAC" w14:textId="77777777" w:rsidR="008A1543" w:rsidRPr="002F61A3" w:rsidRDefault="008A1543" w:rsidP="008A1543">
      <w:pPr>
        <w:pStyle w:val="Qsyesno"/>
        <w:rPr>
          <w:rFonts w:ascii="Verdana" w:hAnsi="Verdana" w:cs="Arial"/>
          <w:b/>
          <w:szCs w:val="18"/>
        </w:rPr>
      </w:pPr>
    </w:p>
    <w:p w14:paraId="43C7D715" w14:textId="242C5743" w:rsidR="00D5598F" w:rsidRDefault="00D5598F" w:rsidP="001B3574">
      <w:pPr>
        <w:pStyle w:val="Question"/>
        <w:keepNext/>
        <w:spacing w:after="0"/>
        <w:ind w:right="1701"/>
        <w:rPr>
          <w:rFonts w:ascii="Verdana" w:hAnsi="Verdana"/>
          <w:b/>
        </w:rPr>
      </w:pPr>
    </w:p>
    <w:sectPr w:rsidR="00D5598F" w:rsidSect="00D774A8">
      <w:headerReference w:type="first" r:id="rId34"/>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35FD8" w14:textId="77777777" w:rsidR="00135E21" w:rsidRDefault="00135E21">
      <w:r>
        <w:separator/>
      </w:r>
    </w:p>
  </w:endnote>
  <w:endnote w:type="continuationSeparator" w:id="0">
    <w:p w14:paraId="1A7EFEF3" w14:textId="77777777" w:rsidR="00135E21" w:rsidRDefault="00135E21">
      <w:r>
        <w:continuationSeparator/>
      </w:r>
    </w:p>
  </w:endnote>
  <w:endnote w:type="continuationNotice" w:id="1">
    <w:p w14:paraId="56BBBE18" w14:textId="77777777" w:rsidR="00135E21" w:rsidRDefault="00135E2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BF17" w14:textId="3D8AEB19" w:rsidR="006D4FBD" w:rsidRPr="00101EDE" w:rsidRDefault="002910F2" w:rsidP="00CF15E1">
    <w:pPr>
      <w:pStyle w:val="Footer"/>
      <w:tabs>
        <w:tab w:val="clear" w:pos="4320"/>
        <w:tab w:val="right" w:pos="7797"/>
      </w:tabs>
      <w:ind w:left="-851"/>
      <w:rPr>
        <w:sz w:val="16"/>
      </w:rPr>
    </w:pPr>
    <w:r>
      <w:rPr>
        <w:i/>
        <w:noProof/>
        <w:sz w:val="16"/>
      </w:rPr>
      <mc:AlternateContent>
        <mc:Choice Requires="wps">
          <w:drawing>
            <wp:anchor distT="0" distB="0" distL="114300" distR="114300" simplePos="0" relativeHeight="251658241" behindDoc="0" locked="0" layoutInCell="1" allowOverlap="1" wp14:anchorId="6553C6B9" wp14:editId="7CA09A39">
              <wp:simplePos x="0" y="0"/>
              <wp:positionH relativeFrom="margin">
                <wp:posOffset>-464820</wp:posOffset>
              </wp:positionH>
              <wp:positionV relativeFrom="paragraph">
                <wp:posOffset>176530</wp:posOffset>
              </wp:positionV>
              <wp:extent cx="5410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DB51D"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6pt,13.9pt" to="389.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" strokecolor="#701b45" strokeweight="1.5pt">
              <w10:wrap anchorx="margin"/>
            </v:line>
          </w:pict>
        </mc:Fallback>
      </mc:AlternateContent>
    </w:r>
    <w:r w:rsidR="00101EDE">
      <w:rPr>
        <w:i/>
        <w:sz w:val="16"/>
      </w:rPr>
      <w:br/>
    </w:r>
    <w:r w:rsidR="00101EDE" w:rsidRPr="007C6465">
      <w:rPr>
        <w:i/>
        <w:sz w:val="16"/>
      </w:rPr>
      <w:t xml:space="preserve"> </w:t>
    </w:r>
    <w:r w:rsidR="00101EDE">
      <w:rPr>
        <w:i/>
        <w:sz w:val="16"/>
      </w:rPr>
      <w:t>FCA</w:t>
    </w:r>
    <w:r w:rsidR="00101EDE">
      <w:rPr>
        <w:sz w:val="16"/>
      </w:rPr>
      <w:t xml:space="preserve"> </w:t>
    </w:r>
    <w:r w:rsidR="00101EDE">
      <w:rPr>
        <w:rFonts w:ascii="Wingdings" w:eastAsia="Wingdings" w:hAnsi="Wingdings" w:cs="Wingdings"/>
        <w:sz w:val="12"/>
      </w:rPr>
      <w:t>l</w:t>
    </w:r>
    <w:r w:rsidR="00101EDE">
      <w:rPr>
        <w:sz w:val="16"/>
      </w:rPr>
      <w:t xml:space="preserve"> </w:t>
    </w:r>
    <w:r w:rsidR="00DF69DA">
      <w:rPr>
        <w:sz w:val="16"/>
      </w:rPr>
      <w:t>VOP Financial P</w:t>
    </w:r>
    <w:r w:rsidR="002C290E">
      <w:rPr>
        <w:sz w:val="16"/>
      </w:rPr>
      <w:t>romotions</w:t>
    </w:r>
    <w:r w:rsidR="006C33CD">
      <w:rPr>
        <w:sz w:val="16"/>
      </w:rPr>
      <w:t xml:space="preserve"> Form</w:t>
    </w:r>
    <w:r w:rsidR="002C290E">
      <w:rPr>
        <w:sz w:val="16"/>
      </w:rPr>
      <w:t xml:space="preserve"> </w:t>
    </w:r>
    <w:r w:rsidR="00101EDE">
      <w:rPr>
        <w:rFonts w:ascii="Wingdings" w:eastAsia="Wingdings" w:hAnsi="Wingdings" w:cs="Wingdings"/>
        <w:sz w:val="12"/>
      </w:rPr>
      <w:t>l</w:t>
    </w:r>
    <w:r w:rsidR="00101EDE">
      <w:rPr>
        <w:sz w:val="16"/>
      </w:rPr>
      <w:t xml:space="preserve"> </w:t>
    </w:r>
    <w:r w:rsidR="00101EDE" w:rsidRPr="00F94229">
      <w:rPr>
        <w:sz w:val="16"/>
      </w:rPr>
      <w:t xml:space="preserve">Release </w:t>
    </w:r>
    <w:r w:rsidR="002C290E">
      <w:rPr>
        <w:sz w:val="16"/>
      </w:rPr>
      <w:t>1</w:t>
    </w:r>
    <w:r w:rsidR="00101EDE">
      <w:rPr>
        <w:sz w:val="16"/>
      </w:rPr>
      <w:t xml:space="preserve"> </w:t>
    </w:r>
    <w:r w:rsidR="00101EDE" w:rsidRPr="00F94229">
      <w:rPr>
        <w:rFonts w:ascii="Wingdings" w:eastAsia="Wingdings" w:hAnsi="Wingdings" w:cs="Wingdings"/>
        <w:sz w:val="12"/>
      </w:rPr>
      <w:t>l</w:t>
    </w:r>
    <w:r w:rsidR="00101EDE" w:rsidRPr="00F94229">
      <w:rPr>
        <w:sz w:val="16"/>
      </w:rPr>
      <w:t xml:space="preserve"> </w:t>
    </w:r>
    <w:r w:rsidR="00433388">
      <w:rPr>
        <w:sz w:val="16"/>
      </w:rPr>
      <w:t>November 2023</w:t>
    </w:r>
    <w:r w:rsidR="00101EDE">
      <w:rPr>
        <w:sz w:val="16"/>
      </w:rPr>
      <w:tab/>
      <w:t xml:space="preserve">page </w:t>
    </w:r>
    <w:r w:rsidR="00101EDE">
      <w:rPr>
        <w:rStyle w:val="PageNumber"/>
        <w:b/>
        <w:sz w:val="16"/>
      </w:rPr>
      <w:fldChar w:fldCharType="begin"/>
    </w:r>
    <w:r w:rsidR="00101EDE">
      <w:rPr>
        <w:rStyle w:val="PageNumber"/>
        <w:b/>
        <w:sz w:val="16"/>
      </w:rPr>
      <w:instrText xml:space="preserve"> PAGE </w:instrText>
    </w:r>
    <w:r w:rsidR="00101EDE">
      <w:rPr>
        <w:rStyle w:val="PageNumber"/>
        <w:b/>
        <w:sz w:val="16"/>
      </w:rPr>
      <w:fldChar w:fldCharType="separate"/>
    </w:r>
    <w:r w:rsidR="00AA20A5">
      <w:rPr>
        <w:rStyle w:val="PageNumber"/>
        <w:b/>
        <w:noProof/>
        <w:sz w:val="16"/>
      </w:rPr>
      <w:t>29</w:t>
    </w:r>
    <w:r w:rsidR="00101EDE">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A95A" w14:textId="5D2D4546" w:rsidR="006D4FBD" w:rsidRDefault="002910F2" w:rsidP="00996DF8">
    <w:pPr>
      <w:pStyle w:val="Footer"/>
      <w:tabs>
        <w:tab w:val="clear" w:pos="4320"/>
        <w:tab w:val="right" w:pos="7797"/>
      </w:tabs>
      <w:ind w:left="-851"/>
    </w:pPr>
    <w:r>
      <w:rPr>
        <w:i/>
        <w:noProof/>
        <w:sz w:val="16"/>
      </w:rPr>
      <mc:AlternateContent>
        <mc:Choice Requires="wps">
          <w:drawing>
            <wp:anchor distT="0" distB="0" distL="114300" distR="114300" simplePos="0" relativeHeight="251658240" behindDoc="0" locked="0" layoutInCell="1" allowOverlap="1" wp14:anchorId="59FB95A6" wp14:editId="75B2809A">
              <wp:simplePos x="0" y="0"/>
              <wp:positionH relativeFrom="margin">
                <wp:posOffset>-526415</wp:posOffset>
              </wp:positionH>
              <wp:positionV relativeFrom="paragraph">
                <wp:posOffset>176530</wp:posOffset>
              </wp:positionV>
              <wp:extent cx="5491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148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3F685"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45pt,13.9pt" to="390.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" strokecolor="#701b45" strokeweight="1.5pt">
              <w10:wrap anchorx="margin"/>
            </v:line>
          </w:pict>
        </mc:Fallback>
      </mc:AlternateContent>
    </w:r>
    <w:r w:rsidR="00572D90">
      <w:rPr>
        <w:i/>
        <w:sz w:val="16"/>
      </w:rPr>
      <w:br/>
    </w:r>
    <w:r w:rsidR="00572D90" w:rsidRPr="007C6465">
      <w:rPr>
        <w:i/>
        <w:sz w:val="16"/>
      </w:rPr>
      <w:t xml:space="preserve"> </w:t>
    </w:r>
    <w:r w:rsidR="00572D90">
      <w:rPr>
        <w:i/>
        <w:sz w:val="16"/>
      </w:rPr>
      <w:t>FCA</w:t>
    </w:r>
    <w:r w:rsidR="00572D90">
      <w:rPr>
        <w:sz w:val="16"/>
      </w:rPr>
      <w:t xml:space="preserve"> </w:t>
    </w:r>
    <w:r w:rsidR="00572D90">
      <w:rPr>
        <w:rFonts w:ascii="Wingdings" w:eastAsia="Wingdings" w:hAnsi="Wingdings" w:cs="Wingdings"/>
        <w:sz w:val="12"/>
      </w:rPr>
      <w:t>l</w:t>
    </w:r>
    <w:r w:rsidR="00572D90">
      <w:rPr>
        <w:sz w:val="16"/>
      </w:rPr>
      <w:t xml:space="preserve"> Applica</w:t>
    </w:r>
    <w:r w:rsidR="00EF50E1">
      <w:rPr>
        <w:sz w:val="16"/>
      </w:rPr>
      <w:t xml:space="preserve">tion for Authorisation for </w:t>
    </w:r>
    <w:r w:rsidR="002C290E">
      <w:rPr>
        <w:sz w:val="16"/>
      </w:rPr>
      <w:t xml:space="preserve">financial promotions </w:t>
    </w:r>
    <w:r w:rsidR="00572D90">
      <w:rPr>
        <w:rFonts w:ascii="Wingdings" w:eastAsia="Wingdings" w:hAnsi="Wingdings" w:cs="Wingdings"/>
        <w:sz w:val="12"/>
      </w:rPr>
      <w:t>l</w:t>
    </w:r>
    <w:r w:rsidR="00572D90">
      <w:rPr>
        <w:sz w:val="16"/>
      </w:rPr>
      <w:t xml:space="preserve"> </w:t>
    </w:r>
    <w:r w:rsidR="00572D90" w:rsidRPr="00F94229">
      <w:rPr>
        <w:sz w:val="16"/>
      </w:rPr>
      <w:t xml:space="preserve">Release </w:t>
    </w:r>
    <w:r w:rsidR="002C290E">
      <w:rPr>
        <w:sz w:val="16"/>
      </w:rPr>
      <w:t>1</w:t>
    </w:r>
    <w:r w:rsidR="00572D90">
      <w:rPr>
        <w:sz w:val="16"/>
      </w:rPr>
      <w:t xml:space="preserve"> </w:t>
    </w:r>
    <w:r w:rsidR="00572D90" w:rsidRPr="00F94229">
      <w:rPr>
        <w:rFonts w:ascii="Wingdings" w:eastAsia="Wingdings" w:hAnsi="Wingdings" w:cs="Wingdings"/>
        <w:sz w:val="12"/>
      </w:rPr>
      <w:t>l</w:t>
    </w:r>
    <w:r w:rsidR="00572D90" w:rsidRPr="00F94229">
      <w:rPr>
        <w:sz w:val="16"/>
      </w:rPr>
      <w:t xml:space="preserve"> </w:t>
    </w:r>
    <w:r w:rsidR="00433388">
      <w:rPr>
        <w:sz w:val="16"/>
      </w:rPr>
      <w:t>November 2023</w:t>
    </w:r>
    <w:r w:rsidR="00572D90">
      <w:rPr>
        <w:sz w:val="16"/>
      </w:rPr>
      <w:tab/>
      <w:t xml:space="preserve">page </w:t>
    </w:r>
    <w:r w:rsidR="00572D90">
      <w:rPr>
        <w:rStyle w:val="PageNumber"/>
        <w:b/>
        <w:sz w:val="16"/>
      </w:rPr>
      <w:fldChar w:fldCharType="begin"/>
    </w:r>
    <w:r w:rsidR="00572D90">
      <w:rPr>
        <w:rStyle w:val="PageNumber"/>
        <w:b/>
        <w:sz w:val="16"/>
      </w:rPr>
      <w:instrText xml:space="preserve"> PAGE </w:instrText>
    </w:r>
    <w:r w:rsidR="00572D90">
      <w:rPr>
        <w:rStyle w:val="PageNumber"/>
        <w:b/>
        <w:sz w:val="16"/>
      </w:rPr>
      <w:fldChar w:fldCharType="separate"/>
    </w:r>
    <w:r w:rsidR="00AA20A5">
      <w:rPr>
        <w:rStyle w:val="PageNumber"/>
        <w:b/>
        <w:noProof/>
        <w:sz w:val="16"/>
      </w:rPr>
      <w:t>28</w:t>
    </w:r>
    <w:r w:rsidR="00572D90">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5896" w14:textId="77777777" w:rsidR="00135E21" w:rsidRDefault="00135E21">
      <w:r>
        <w:separator/>
      </w:r>
    </w:p>
  </w:footnote>
  <w:footnote w:type="continuationSeparator" w:id="0">
    <w:p w14:paraId="000CC732" w14:textId="77777777" w:rsidR="00135E21" w:rsidRDefault="00135E21">
      <w:r>
        <w:continuationSeparator/>
      </w:r>
    </w:p>
  </w:footnote>
  <w:footnote w:type="continuationNotice" w:id="1">
    <w:p w14:paraId="613062B5" w14:textId="77777777" w:rsidR="00135E21" w:rsidRDefault="00135E2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8D09" w14:textId="77777777" w:rsidR="00474DB0" w:rsidRDefault="00474DB0" w:rsidP="00F25862">
    <w:pPr>
      <w:pStyle w:val="Header"/>
      <w:jc w:val="right"/>
    </w:pPr>
    <w:r>
      <w:rPr>
        <w:b/>
        <w:sz w:val="16"/>
      </w:rPr>
      <w:t>2 Firm details</w:t>
    </w:r>
  </w:p>
  <w:p w14:paraId="6B1E51F5" w14:textId="77777777" w:rsidR="00474DB0" w:rsidRPr="00EE6B0D" w:rsidRDefault="00474DB0" w:rsidP="00F258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BDE9" w14:textId="1C060AAF" w:rsidR="00474DB0" w:rsidRPr="00850D11" w:rsidRDefault="002C290E" w:rsidP="0077281B">
    <w:pPr>
      <w:pStyle w:val="Header"/>
      <w:jc w:val="right"/>
      <w:rPr>
        <w:b/>
        <w:sz w:val="16"/>
      </w:rPr>
    </w:pPr>
    <w:r>
      <w:rPr>
        <w:b/>
        <w:sz w:val="16"/>
      </w:rPr>
      <w:t>8</w:t>
    </w:r>
    <w:r w:rsidR="00474DB0">
      <w:rPr>
        <w:b/>
        <w:sz w:val="16"/>
      </w:rPr>
      <w:t xml:space="preserve"> Declaration</w:t>
    </w:r>
  </w:p>
  <w:p w14:paraId="00EE3524" w14:textId="77777777" w:rsidR="00474DB0" w:rsidRPr="00850D11" w:rsidRDefault="00474DB0" w:rsidP="00850D1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0FD4" w14:textId="0E2A374E" w:rsidR="00474DB0" w:rsidRPr="00850D11" w:rsidRDefault="00AF5C91" w:rsidP="00850D11">
    <w:pPr>
      <w:pStyle w:val="Header"/>
      <w:jc w:val="right"/>
      <w:rPr>
        <w:b/>
        <w:sz w:val="16"/>
      </w:rPr>
    </w:pPr>
    <w:r>
      <w:rPr>
        <w:b/>
        <w:sz w:val="16"/>
      </w:rPr>
      <w:t>6</w:t>
    </w:r>
    <w:r w:rsidR="00474DB0">
      <w:rPr>
        <w:b/>
        <w:sz w:val="16"/>
      </w:rPr>
      <w:t xml:space="preserve"> </w:t>
    </w:r>
    <w:r>
      <w:rPr>
        <w:b/>
        <w:sz w:val="16"/>
      </w:rPr>
      <w:t>Supporting documents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C0E6" w14:textId="4AE8ADE2" w:rsidR="009C392C" w:rsidRPr="00850D11" w:rsidRDefault="009C392C" w:rsidP="00850D11">
    <w:pPr>
      <w:pStyle w:val="Header"/>
      <w:jc w:val="right"/>
      <w:rPr>
        <w:b/>
        <w:sz w:val="16"/>
      </w:rPr>
    </w:pPr>
    <w:r>
      <w:rPr>
        <w:b/>
        <w:sz w:val="16"/>
      </w:rPr>
      <w:t>7 Application Fee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A3AB" w14:textId="77777777" w:rsidR="006D4FBD" w:rsidRPr="0077281B" w:rsidRDefault="006D4FBD" w:rsidP="006D4FBD">
    <w:pPr>
      <w:pStyle w:val="Header"/>
      <w:jc w:val="right"/>
      <w:rPr>
        <w:b/>
        <w:sz w:val="16"/>
      </w:rPr>
    </w:pPr>
    <w:r>
      <w:rPr>
        <w:b/>
        <w:sz w:val="16"/>
      </w:rPr>
      <w:t>Schedule of supporting documents</w:t>
    </w:r>
  </w:p>
  <w:p w14:paraId="46D5B4C8" w14:textId="77777777" w:rsidR="00474DB0" w:rsidRPr="0077281B" w:rsidRDefault="00474DB0" w:rsidP="0077281B">
    <w:pPr>
      <w:pStyle w:val="Header"/>
      <w:jc w:val="right"/>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7839" w14:textId="77777777" w:rsidR="00C56C12" w:rsidRPr="0077281B" w:rsidRDefault="004323EA" w:rsidP="00FD42C4">
    <w:pPr>
      <w:pStyle w:val="Header"/>
      <w:jc w:val="right"/>
      <w:rPr>
        <w:b/>
        <w:sz w:val="16"/>
      </w:rPr>
    </w:pPr>
    <w:r>
      <w:rPr>
        <w:b/>
        <w:sz w:val="16"/>
      </w:rPr>
      <w:t>1 Application contact details</w:t>
    </w:r>
  </w:p>
  <w:p w14:paraId="7035EE88" w14:textId="77777777" w:rsidR="00C56C12" w:rsidRPr="00EE6B0D" w:rsidRDefault="00C56C12" w:rsidP="00F258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004F" w14:textId="77777777" w:rsidR="00364A67" w:rsidRPr="0077281B" w:rsidRDefault="00364A67" w:rsidP="00364A67">
    <w:pPr>
      <w:pStyle w:val="Header"/>
      <w:jc w:val="right"/>
      <w:rPr>
        <w:b/>
        <w:sz w:val="16"/>
      </w:rPr>
    </w:pPr>
    <w:r>
      <w:rPr>
        <w:b/>
        <w:sz w:val="16"/>
      </w:rPr>
      <w:t>1 Application contact details</w:t>
    </w:r>
  </w:p>
  <w:p w14:paraId="66AFD951" w14:textId="77777777" w:rsidR="00474DB0" w:rsidRPr="0077281B" w:rsidRDefault="00474DB0" w:rsidP="0077281B">
    <w:pPr>
      <w:pStyle w:val="Header"/>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4D71" w14:textId="65B91643" w:rsidR="00474DB0" w:rsidRPr="00850D11" w:rsidRDefault="00934359" w:rsidP="00364A67">
    <w:pPr>
      <w:pStyle w:val="Header"/>
      <w:jc w:val="right"/>
    </w:pPr>
    <w:r>
      <w:rPr>
        <w:b/>
        <w:sz w:val="16"/>
      </w:rPr>
      <w:t>3</w:t>
    </w:r>
    <w:r w:rsidR="00B5648C">
      <w:rPr>
        <w:b/>
        <w:sz w:val="16"/>
      </w:rPr>
      <w:t xml:space="preserve"> </w:t>
    </w:r>
    <w:r>
      <w:rPr>
        <w:b/>
        <w:sz w:val="16"/>
      </w:rPr>
      <w:t>Financial Promotions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EBA2" w14:textId="4BC042E2" w:rsidR="00474DB0" w:rsidRPr="00353F18" w:rsidRDefault="00364A67" w:rsidP="00364A67">
    <w:pPr>
      <w:pStyle w:val="Header"/>
      <w:jc w:val="right"/>
    </w:pPr>
    <w:r>
      <w:rPr>
        <w:b/>
        <w:sz w:val="16"/>
      </w:rPr>
      <w:t>2</w:t>
    </w:r>
    <w:r w:rsidR="00474DB0">
      <w:rPr>
        <w:b/>
        <w:sz w:val="16"/>
      </w:rPr>
      <w:t xml:space="preserve"> </w:t>
    </w:r>
    <w:r>
      <w:rPr>
        <w:b/>
        <w:sz w:val="16"/>
      </w:rPr>
      <w:t>Permissions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73E7" w14:textId="5FDB4975" w:rsidR="008A1543" w:rsidRPr="00850D11" w:rsidRDefault="00934359" w:rsidP="00850D11">
    <w:pPr>
      <w:pStyle w:val="Header"/>
      <w:jc w:val="right"/>
      <w:rPr>
        <w:b/>
        <w:sz w:val="16"/>
      </w:rPr>
    </w:pPr>
    <w:r>
      <w:rPr>
        <w:b/>
        <w:sz w:val="16"/>
      </w:rPr>
      <w:t>3</w:t>
    </w:r>
    <w:r w:rsidR="008A1543">
      <w:rPr>
        <w:b/>
        <w:sz w:val="16"/>
      </w:rPr>
      <w:t xml:space="preserve"> </w:t>
    </w:r>
    <w:r>
      <w:rPr>
        <w:b/>
        <w:sz w:val="16"/>
      </w:rPr>
      <w:t>Financial Promotions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F352" w14:textId="72B3DD41" w:rsidR="00364A67" w:rsidRPr="00850D11" w:rsidRDefault="006C2953" w:rsidP="00364A67">
    <w:pPr>
      <w:pStyle w:val="Header"/>
      <w:jc w:val="right"/>
    </w:pPr>
    <w:r>
      <w:rPr>
        <w:b/>
        <w:sz w:val="16"/>
      </w:rPr>
      <w:t>4</w:t>
    </w:r>
    <w:r w:rsidR="00364A67">
      <w:rPr>
        <w:b/>
        <w:sz w:val="16"/>
      </w:rPr>
      <w:t xml:space="preserve"> </w:t>
    </w:r>
    <w:r>
      <w:rPr>
        <w:b/>
        <w:sz w:val="16"/>
      </w:rPr>
      <w:t>Threshold Conditions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63D9" w14:textId="0E3FF3F2" w:rsidR="006C2953" w:rsidRPr="00850D11" w:rsidRDefault="006C2953" w:rsidP="00850D11">
    <w:pPr>
      <w:pStyle w:val="Header"/>
      <w:jc w:val="right"/>
      <w:rPr>
        <w:b/>
        <w:sz w:val="16"/>
      </w:rPr>
    </w:pPr>
    <w:r>
      <w:rPr>
        <w:b/>
        <w:sz w:val="16"/>
      </w:rPr>
      <w:t>5 Additional Details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070"/>
    <w:multiLevelType w:val="hybridMultilevel"/>
    <w:tmpl w:val="B6160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740B17"/>
    <w:multiLevelType w:val="hybridMultilevel"/>
    <w:tmpl w:val="5DFC1FE4"/>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2" w15:restartNumberingAfterBreak="0">
    <w:nsid w:val="2472617B"/>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5C7C51"/>
    <w:multiLevelType w:val="hybridMultilevel"/>
    <w:tmpl w:val="F086C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B23C6"/>
    <w:multiLevelType w:val="hybridMultilevel"/>
    <w:tmpl w:val="1AC0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81BBA"/>
    <w:multiLevelType w:val="hybridMultilevel"/>
    <w:tmpl w:val="D03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F4A27"/>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9450DA3"/>
    <w:multiLevelType w:val="hybridMultilevel"/>
    <w:tmpl w:val="0E52AAD8"/>
    <w:lvl w:ilvl="0" w:tplc="FFFFFFFF">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532DCE"/>
    <w:multiLevelType w:val="hybridMultilevel"/>
    <w:tmpl w:val="085AA74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5340728F"/>
    <w:multiLevelType w:val="hybridMultilevel"/>
    <w:tmpl w:val="3EB2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A5782"/>
    <w:multiLevelType w:val="hybridMultilevel"/>
    <w:tmpl w:val="9752903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5BB45103"/>
    <w:multiLevelType w:val="hybridMultilevel"/>
    <w:tmpl w:val="3886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D5210"/>
    <w:multiLevelType w:val="hybridMultilevel"/>
    <w:tmpl w:val="12FC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59792E"/>
    <w:multiLevelType w:val="hybridMultilevel"/>
    <w:tmpl w:val="AD3A0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03220"/>
    <w:multiLevelType w:val="hybridMultilevel"/>
    <w:tmpl w:val="6708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6201C2"/>
    <w:multiLevelType w:val="hybridMultilevel"/>
    <w:tmpl w:val="3B14B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89800671">
    <w:abstractNumId w:val="5"/>
  </w:num>
  <w:num w:numId="2" w16cid:durableId="8914203">
    <w:abstractNumId w:val="14"/>
  </w:num>
  <w:num w:numId="3" w16cid:durableId="2045400934">
    <w:abstractNumId w:val="10"/>
  </w:num>
  <w:num w:numId="4" w16cid:durableId="766468255">
    <w:abstractNumId w:val="0"/>
  </w:num>
  <w:num w:numId="5" w16cid:durableId="11541645">
    <w:abstractNumId w:val="15"/>
  </w:num>
  <w:num w:numId="6" w16cid:durableId="3063283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7298100">
    <w:abstractNumId w:val="3"/>
  </w:num>
  <w:num w:numId="8" w16cid:durableId="1703509876">
    <w:abstractNumId w:val="13"/>
  </w:num>
  <w:num w:numId="9" w16cid:durableId="1777093367">
    <w:abstractNumId w:val="12"/>
  </w:num>
  <w:num w:numId="10" w16cid:durableId="845554176">
    <w:abstractNumId w:val="9"/>
  </w:num>
  <w:num w:numId="11" w16cid:durableId="299115285">
    <w:abstractNumId w:val="11"/>
  </w:num>
  <w:num w:numId="12" w16cid:durableId="240021546">
    <w:abstractNumId w:val="4"/>
  </w:num>
  <w:num w:numId="13" w16cid:durableId="1087380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1945076">
    <w:abstractNumId w:val="7"/>
  </w:num>
  <w:num w:numId="15" w16cid:durableId="1614283911">
    <w:abstractNumId w:val="2"/>
  </w:num>
  <w:num w:numId="16" w16cid:durableId="1472791178">
    <w:abstractNumId w:val="1"/>
  </w:num>
  <w:num w:numId="17" w16cid:durableId="10403507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fdszdqyTo0udtGM72DnCtu2m9PhZGyRdR20AEOIk5qiyj6Cb3jBYBGXRzCXLYjF+lhijJViHJ5gbP2rEQr2EA==" w:salt="x1JKZSoy7WYStMtd1tJr6g=="/>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13FA"/>
    <w:rsid w:val="00001742"/>
    <w:rsid w:val="0000251E"/>
    <w:rsid w:val="00004302"/>
    <w:rsid w:val="00004AF2"/>
    <w:rsid w:val="00005C5B"/>
    <w:rsid w:val="000061CC"/>
    <w:rsid w:val="00011558"/>
    <w:rsid w:val="00014493"/>
    <w:rsid w:val="000149D2"/>
    <w:rsid w:val="0001503F"/>
    <w:rsid w:val="0001520A"/>
    <w:rsid w:val="0001530F"/>
    <w:rsid w:val="00015929"/>
    <w:rsid w:val="0001612C"/>
    <w:rsid w:val="00017237"/>
    <w:rsid w:val="0001741A"/>
    <w:rsid w:val="00017449"/>
    <w:rsid w:val="0001749D"/>
    <w:rsid w:val="00017CB0"/>
    <w:rsid w:val="000223D1"/>
    <w:rsid w:val="000234E3"/>
    <w:rsid w:val="0002441E"/>
    <w:rsid w:val="00024F19"/>
    <w:rsid w:val="000258E6"/>
    <w:rsid w:val="000265E1"/>
    <w:rsid w:val="00026C84"/>
    <w:rsid w:val="0002780E"/>
    <w:rsid w:val="0003058F"/>
    <w:rsid w:val="00030FC7"/>
    <w:rsid w:val="00032714"/>
    <w:rsid w:val="000330A3"/>
    <w:rsid w:val="00035070"/>
    <w:rsid w:val="00035593"/>
    <w:rsid w:val="00036595"/>
    <w:rsid w:val="0003714E"/>
    <w:rsid w:val="00037281"/>
    <w:rsid w:val="000376BD"/>
    <w:rsid w:val="00040D89"/>
    <w:rsid w:val="00041C77"/>
    <w:rsid w:val="00041FBE"/>
    <w:rsid w:val="00043B10"/>
    <w:rsid w:val="000442C8"/>
    <w:rsid w:val="0004448F"/>
    <w:rsid w:val="00044842"/>
    <w:rsid w:val="00044935"/>
    <w:rsid w:val="00045153"/>
    <w:rsid w:val="00045343"/>
    <w:rsid w:val="00047382"/>
    <w:rsid w:val="00050B95"/>
    <w:rsid w:val="00050E4B"/>
    <w:rsid w:val="0005230F"/>
    <w:rsid w:val="0005346B"/>
    <w:rsid w:val="00053E02"/>
    <w:rsid w:val="00054015"/>
    <w:rsid w:val="00054FA9"/>
    <w:rsid w:val="00056A2A"/>
    <w:rsid w:val="00056B0F"/>
    <w:rsid w:val="0005784B"/>
    <w:rsid w:val="00057FA9"/>
    <w:rsid w:val="00060579"/>
    <w:rsid w:val="00060B55"/>
    <w:rsid w:val="00060BF8"/>
    <w:rsid w:val="00061EDA"/>
    <w:rsid w:val="0006295B"/>
    <w:rsid w:val="00064C1A"/>
    <w:rsid w:val="00066758"/>
    <w:rsid w:val="00067876"/>
    <w:rsid w:val="0007092A"/>
    <w:rsid w:val="00071786"/>
    <w:rsid w:val="0007255C"/>
    <w:rsid w:val="000759BC"/>
    <w:rsid w:val="00075FFB"/>
    <w:rsid w:val="00076629"/>
    <w:rsid w:val="00076EA7"/>
    <w:rsid w:val="00080EEE"/>
    <w:rsid w:val="000823E5"/>
    <w:rsid w:val="000837F6"/>
    <w:rsid w:val="000869FB"/>
    <w:rsid w:val="00087439"/>
    <w:rsid w:val="0008765B"/>
    <w:rsid w:val="00090BBE"/>
    <w:rsid w:val="00092372"/>
    <w:rsid w:val="00092E76"/>
    <w:rsid w:val="00093870"/>
    <w:rsid w:val="00093B8E"/>
    <w:rsid w:val="000958C2"/>
    <w:rsid w:val="000967C5"/>
    <w:rsid w:val="00097B03"/>
    <w:rsid w:val="00097B96"/>
    <w:rsid w:val="000A08F5"/>
    <w:rsid w:val="000A0AD5"/>
    <w:rsid w:val="000A3867"/>
    <w:rsid w:val="000A4DFC"/>
    <w:rsid w:val="000A5C4C"/>
    <w:rsid w:val="000A793E"/>
    <w:rsid w:val="000B027C"/>
    <w:rsid w:val="000B11C5"/>
    <w:rsid w:val="000B1E42"/>
    <w:rsid w:val="000B2E3C"/>
    <w:rsid w:val="000B433F"/>
    <w:rsid w:val="000B4BFE"/>
    <w:rsid w:val="000B56D5"/>
    <w:rsid w:val="000C0231"/>
    <w:rsid w:val="000C1428"/>
    <w:rsid w:val="000C221B"/>
    <w:rsid w:val="000C3A5F"/>
    <w:rsid w:val="000C499D"/>
    <w:rsid w:val="000C55F2"/>
    <w:rsid w:val="000C7899"/>
    <w:rsid w:val="000C7D95"/>
    <w:rsid w:val="000D0072"/>
    <w:rsid w:val="000D319B"/>
    <w:rsid w:val="000D6E11"/>
    <w:rsid w:val="000D79F3"/>
    <w:rsid w:val="000E1D53"/>
    <w:rsid w:val="000E1ED5"/>
    <w:rsid w:val="000E24A6"/>
    <w:rsid w:val="000E2621"/>
    <w:rsid w:val="000E2872"/>
    <w:rsid w:val="000E38A6"/>
    <w:rsid w:val="000E3D5F"/>
    <w:rsid w:val="000E47F2"/>
    <w:rsid w:val="000E531E"/>
    <w:rsid w:val="000E5DA0"/>
    <w:rsid w:val="000E72A2"/>
    <w:rsid w:val="000F15FF"/>
    <w:rsid w:val="000F2158"/>
    <w:rsid w:val="000F46C2"/>
    <w:rsid w:val="000F55FF"/>
    <w:rsid w:val="000F7D8F"/>
    <w:rsid w:val="000F7F4D"/>
    <w:rsid w:val="001001B9"/>
    <w:rsid w:val="00100531"/>
    <w:rsid w:val="00100F7E"/>
    <w:rsid w:val="00101EDE"/>
    <w:rsid w:val="00105BA5"/>
    <w:rsid w:val="00106007"/>
    <w:rsid w:val="00106175"/>
    <w:rsid w:val="00106CFC"/>
    <w:rsid w:val="00106DB9"/>
    <w:rsid w:val="001072B1"/>
    <w:rsid w:val="00107739"/>
    <w:rsid w:val="00111D23"/>
    <w:rsid w:val="00112CCC"/>
    <w:rsid w:val="00113306"/>
    <w:rsid w:val="0011351F"/>
    <w:rsid w:val="00114244"/>
    <w:rsid w:val="001154A5"/>
    <w:rsid w:val="00116CCB"/>
    <w:rsid w:val="00117F4F"/>
    <w:rsid w:val="0012099C"/>
    <w:rsid w:val="00122F05"/>
    <w:rsid w:val="0012327E"/>
    <w:rsid w:val="001234DB"/>
    <w:rsid w:val="00123AF7"/>
    <w:rsid w:val="00124236"/>
    <w:rsid w:val="00124334"/>
    <w:rsid w:val="0012478D"/>
    <w:rsid w:val="0012754D"/>
    <w:rsid w:val="00127577"/>
    <w:rsid w:val="001276D1"/>
    <w:rsid w:val="00131360"/>
    <w:rsid w:val="001326BD"/>
    <w:rsid w:val="0013302E"/>
    <w:rsid w:val="001355C0"/>
    <w:rsid w:val="00135941"/>
    <w:rsid w:val="00135A89"/>
    <w:rsid w:val="00135E21"/>
    <w:rsid w:val="00135E81"/>
    <w:rsid w:val="00136C30"/>
    <w:rsid w:val="00137FEF"/>
    <w:rsid w:val="00142057"/>
    <w:rsid w:val="0014293E"/>
    <w:rsid w:val="0014333B"/>
    <w:rsid w:val="00143A7B"/>
    <w:rsid w:val="001443A8"/>
    <w:rsid w:val="00144482"/>
    <w:rsid w:val="00145245"/>
    <w:rsid w:val="001455B4"/>
    <w:rsid w:val="00146969"/>
    <w:rsid w:val="00150F84"/>
    <w:rsid w:val="001548AE"/>
    <w:rsid w:val="00154B21"/>
    <w:rsid w:val="00157095"/>
    <w:rsid w:val="0015789C"/>
    <w:rsid w:val="001613BD"/>
    <w:rsid w:val="00161A41"/>
    <w:rsid w:val="001628C5"/>
    <w:rsid w:val="001632CC"/>
    <w:rsid w:val="00163D89"/>
    <w:rsid w:val="00163EE1"/>
    <w:rsid w:val="001643FE"/>
    <w:rsid w:val="00164EEC"/>
    <w:rsid w:val="00167F53"/>
    <w:rsid w:val="00170436"/>
    <w:rsid w:val="001711D9"/>
    <w:rsid w:val="001724A2"/>
    <w:rsid w:val="001728D2"/>
    <w:rsid w:val="00172B10"/>
    <w:rsid w:val="00173728"/>
    <w:rsid w:val="00173CAB"/>
    <w:rsid w:val="0017437A"/>
    <w:rsid w:val="00174D3D"/>
    <w:rsid w:val="00175EAC"/>
    <w:rsid w:val="00176152"/>
    <w:rsid w:val="0018213F"/>
    <w:rsid w:val="001826E1"/>
    <w:rsid w:val="0018310E"/>
    <w:rsid w:val="00183A04"/>
    <w:rsid w:val="00183B12"/>
    <w:rsid w:val="00185557"/>
    <w:rsid w:val="001862A3"/>
    <w:rsid w:val="00186E34"/>
    <w:rsid w:val="00186E85"/>
    <w:rsid w:val="00187122"/>
    <w:rsid w:val="001874EA"/>
    <w:rsid w:val="001876A6"/>
    <w:rsid w:val="00187D43"/>
    <w:rsid w:val="001904B4"/>
    <w:rsid w:val="00191EC3"/>
    <w:rsid w:val="00192EE7"/>
    <w:rsid w:val="00192FE0"/>
    <w:rsid w:val="0019314A"/>
    <w:rsid w:val="00194578"/>
    <w:rsid w:val="001946C8"/>
    <w:rsid w:val="001955CE"/>
    <w:rsid w:val="001956E4"/>
    <w:rsid w:val="0019631B"/>
    <w:rsid w:val="00197720"/>
    <w:rsid w:val="00197F0A"/>
    <w:rsid w:val="001A18FD"/>
    <w:rsid w:val="001A194E"/>
    <w:rsid w:val="001A6560"/>
    <w:rsid w:val="001A7EBD"/>
    <w:rsid w:val="001A7F88"/>
    <w:rsid w:val="001B01C2"/>
    <w:rsid w:val="001B0B0E"/>
    <w:rsid w:val="001B1118"/>
    <w:rsid w:val="001B12B9"/>
    <w:rsid w:val="001B13CA"/>
    <w:rsid w:val="001B1AB0"/>
    <w:rsid w:val="001B2F3F"/>
    <w:rsid w:val="001B2F85"/>
    <w:rsid w:val="001B3574"/>
    <w:rsid w:val="001B35B1"/>
    <w:rsid w:val="001B408B"/>
    <w:rsid w:val="001B4608"/>
    <w:rsid w:val="001B50F2"/>
    <w:rsid w:val="001B5181"/>
    <w:rsid w:val="001B558F"/>
    <w:rsid w:val="001B6523"/>
    <w:rsid w:val="001B7091"/>
    <w:rsid w:val="001B75D8"/>
    <w:rsid w:val="001C04DB"/>
    <w:rsid w:val="001C1032"/>
    <w:rsid w:val="001C1827"/>
    <w:rsid w:val="001C3B2D"/>
    <w:rsid w:val="001C4B1D"/>
    <w:rsid w:val="001C4C3D"/>
    <w:rsid w:val="001C4E33"/>
    <w:rsid w:val="001C5781"/>
    <w:rsid w:val="001C6A07"/>
    <w:rsid w:val="001C77C6"/>
    <w:rsid w:val="001D06CD"/>
    <w:rsid w:val="001D0827"/>
    <w:rsid w:val="001D25CE"/>
    <w:rsid w:val="001D3458"/>
    <w:rsid w:val="001D3584"/>
    <w:rsid w:val="001D3E8D"/>
    <w:rsid w:val="001D4638"/>
    <w:rsid w:val="001D47BF"/>
    <w:rsid w:val="001D50DF"/>
    <w:rsid w:val="001D62E4"/>
    <w:rsid w:val="001D655F"/>
    <w:rsid w:val="001D71A6"/>
    <w:rsid w:val="001D7ABD"/>
    <w:rsid w:val="001E102A"/>
    <w:rsid w:val="001E13B8"/>
    <w:rsid w:val="001E220C"/>
    <w:rsid w:val="001E2525"/>
    <w:rsid w:val="001E2904"/>
    <w:rsid w:val="001E66E1"/>
    <w:rsid w:val="001E6A99"/>
    <w:rsid w:val="001E7A6E"/>
    <w:rsid w:val="001E7ADA"/>
    <w:rsid w:val="001F0C85"/>
    <w:rsid w:val="001F12A1"/>
    <w:rsid w:val="001F23D7"/>
    <w:rsid w:val="001F26FE"/>
    <w:rsid w:val="001F2C55"/>
    <w:rsid w:val="001F39ED"/>
    <w:rsid w:val="001F3E0E"/>
    <w:rsid w:val="001F46B5"/>
    <w:rsid w:val="001F5AB7"/>
    <w:rsid w:val="001F5E2B"/>
    <w:rsid w:val="001F79C1"/>
    <w:rsid w:val="002023DD"/>
    <w:rsid w:val="00202751"/>
    <w:rsid w:val="0020337B"/>
    <w:rsid w:val="002033B8"/>
    <w:rsid w:val="00203BD4"/>
    <w:rsid w:val="00205034"/>
    <w:rsid w:val="002054C3"/>
    <w:rsid w:val="0020590E"/>
    <w:rsid w:val="00210557"/>
    <w:rsid w:val="00212FF2"/>
    <w:rsid w:val="00213BCD"/>
    <w:rsid w:val="00214C99"/>
    <w:rsid w:val="00220EE9"/>
    <w:rsid w:val="0022293B"/>
    <w:rsid w:val="00223BA3"/>
    <w:rsid w:val="00223FA3"/>
    <w:rsid w:val="00224F1B"/>
    <w:rsid w:val="0022687E"/>
    <w:rsid w:val="00227575"/>
    <w:rsid w:val="002275B6"/>
    <w:rsid w:val="0023071E"/>
    <w:rsid w:val="00230A93"/>
    <w:rsid w:val="00231074"/>
    <w:rsid w:val="0023199E"/>
    <w:rsid w:val="00232047"/>
    <w:rsid w:val="0023234E"/>
    <w:rsid w:val="00232F7A"/>
    <w:rsid w:val="00232FEA"/>
    <w:rsid w:val="00233636"/>
    <w:rsid w:val="00235379"/>
    <w:rsid w:val="00235A25"/>
    <w:rsid w:val="00236B99"/>
    <w:rsid w:val="00236D91"/>
    <w:rsid w:val="00240BA7"/>
    <w:rsid w:val="00242035"/>
    <w:rsid w:val="00244DFB"/>
    <w:rsid w:val="00245214"/>
    <w:rsid w:val="0024596F"/>
    <w:rsid w:val="00246CB6"/>
    <w:rsid w:val="00246D00"/>
    <w:rsid w:val="00246E77"/>
    <w:rsid w:val="00250522"/>
    <w:rsid w:val="0025237C"/>
    <w:rsid w:val="00253167"/>
    <w:rsid w:val="002531BF"/>
    <w:rsid w:val="002538AC"/>
    <w:rsid w:val="002551E7"/>
    <w:rsid w:val="002557BF"/>
    <w:rsid w:val="00255CB3"/>
    <w:rsid w:val="00255DAD"/>
    <w:rsid w:val="00256767"/>
    <w:rsid w:val="00256DD5"/>
    <w:rsid w:val="0025786E"/>
    <w:rsid w:val="00257929"/>
    <w:rsid w:val="00260991"/>
    <w:rsid w:val="0026193C"/>
    <w:rsid w:val="00262059"/>
    <w:rsid w:val="002623B5"/>
    <w:rsid w:val="00262544"/>
    <w:rsid w:val="00262E7B"/>
    <w:rsid w:val="0026711D"/>
    <w:rsid w:val="00267C58"/>
    <w:rsid w:val="0027108A"/>
    <w:rsid w:val="00271409"/>
    <w:rsid w:val="00271851"/>
    <w:rsid w:val="00272A42"/>
    <w:rsid w:val="002738D7"/>
    <w:rsid w:val="00273AAE"/>
    <w:rsid w:val="00273F17"/>
    <w:rsid w:val="00273F9B"/>
    <w:rsid w:val="0027508B"/>
    <w:rsid w:val="002767F3"/>
    <w:rsid w:val="00280703"/>
    <w:rsid w:val="00280E19"/>
    <w:rsid w:val="00282B01"/>
    <w:rsid w:val="0028329E"/>
    <w:rsid w:val="00283CFF"/>
    <w:rsid w:val="00284EEA"/>
    <w:rsid w:val="002867E4"/>
    <w:rsid w:val="00286888"/>
    <w:rsid w:val="002869E5"/>
    <w:rsid w:val="0028770E"/>
    <w:rsid w:val="002907B0"/>
    <w:rsid w:val="002907EF"/>
    <w:rsid w:val="002908E1"/>
    <w:rsid w:val="002910F2"/>
    <w:rsid w:val="0029199E"/>
    <w:rsid w:val="00292147"/>
    <w:rsid w:val="0029269E"/>
    <w:rsid w:val="00292B71"/>
    <w:rsid w:val="00292EF3"/>
    <w:rsid w:val="00293046"/>
    <w:rsid w:val="002934F1"/>
    <w:rsid w:val="00294379"/>
    <w:rsid w:val="002944FA"/>
    <w:rsid w:val="002951A8"/>
    <w:rsid w:val="0029533D"/>
    <w:rsid w:val="002958FF"/>
    <w:rsid w:val="00296BBB"/>
    <w:rsid w:val="00297AC6"/>
    <w:rsid w:val="002A17F4"/>
    <w:rsid w:val="002A183A"/>
    <w:rsid w:val="002A1846"/>
    <w:rsid w:val="002A2B1B"/>
    <w:rsid w:val="002A42F6"/>
    <w:rsid w:val="002A474A"/>
    <w:rsid w:val="002A5B49"/>
    <w:rsid w:val="002B0902"/>
    <w:rsid w:val="002B1D2C"/>
    <w:rsid w:val="002B42CC"/>
    <w:rsid w:val="002B5B8A"/>
    <w:rsid w:val="002B5F62"/>
    <w:rsid w:val="002B684C"/>
    <w:rsid w:val="002B7286"/>
    <w:rsid w:val="002B78B5"/>
    <w:rsid w:val="002B7BC5"/>
    <w:rsid w:val="002C01D9"/>
    <w:rsid w:val="002C0AAC"/>
    <w:rsid w:val="002C0ABB"/>
    <w:rsid w:val="002C0D15"/>
    <w:rsid w:val="002C2665"/>
    <w:rsid w:val="002C28C3"/>
    <w:rsid w:val="002C290E"/>
    <w:rsid w:val="002C32B2"/>
    <w:rsid w:val="002C3353"/>
    <w:rsid w:val="002C366E"/>
    <w:rsid w:val="002C6596"/>
    <w:rsid w:val="002C6B18"/>
    <w:rsid w:val="002C74F6"/>
    <w:rsid w:val="002D26E9"/>
    <w:rsid w:val="002D3EB9"/>
    <w:rsid w:val="002D5254"/>
    <w:rsid w:val="002D5FA5"/>
    <w:rsid w:val="002D65F9"/>
    <w:rsid w:val="002D66E7"/>
    <w:rsid w:val="002D78F2"/>
    <w:rsid w:val="002E1775"/>
    <w:rsid w:val="002E30C0"/>
    <w:rsid w:val="002E43EA"/>
    <w:rsid w:val="002E5145"/>
    <w:rsid w:val="002E69BB"/>
    <w:rsid w:val="002E7E22"/>
    <w:rsid w:val="002F2BAB"/>
    <w:rsid w:val="002F3679"/>
    <w:rsid w:val="002F3DE4"/>
    <w:rsid w:val="002F5BC7"/>
    <w:rsid w:val="002F61A3"/>
    <w:rsid w:val="002F6478"/>
    <w:rsid w:val="002F6A3B"/>
    <w:rsid w:val="002F6BB1"/>
    <w:rsid w:val="002F7C6B"/>
    <w:rsid w:val="003000A0"/>
    <w:rsid w:val="003004CE"/>
    <w:rsid w:val="00301382"/>
    <w:rsid w:val="003013A2"/>
    <w:rsid w:val="00301A96"/>
    <w:rsid w:val="0030220C"/>
    <w:rsid w:val="003025CC"/>
    <w:rsid w:val="003027D5"/>
    <w:rsid w:val="00303061"/>
    <w:rsid w:val="00303292"/>
    <w:rsid w:val="00304FC0"/>
    <w:rsid w:val="0030564E"/>
    <w:rsid w:val="003073B9"/>
    <w:rsid w:val="00310335"/>
    <w:rsid w:val="0031036D"/>
    <w:rsid w:val="0031176E"/>
    <w:rsid w:val="00311F06"/>
    <w:rsid w:val="003123EA"/>
    <w:rsid w:val="00313339"/>
    <w:rsid w:val="00314356"/>
    <w:rsid w:val="00314383"/>
    <w:rsid w:val="00314EB3"/>
    <w:rsid w:val="0031575D"/>
    <w:rsid w:val="00315DD4"/>
    <w:rsid w:val="0031632E"/>
    <w:rsid w:val="00316E41"/>
    <w:rsid w:val="003206A0"/>
    <w:rsid w:val="003211BF"/>
    <w:rsid w:val="00323E58"/>
    <w:rsid w:val="00324FF8"/>
    <w:rsid w:val="00326AA1"/>
    <w:rsid w:val="003309F9"/>
    <w:rsid w:val="00331B8B"/>
    <w:rsid w:val="0033372C"/>
    <w:rsid w:val="00334578"/>
    <w:rsid w:val="00335401"/>
    <w:rsid w:val="00337EBE"/>
    <w:rsid w:val="00337FD9"/>
    <w:rsid w:val="003418AF"/>
    <w:rsid w:val="00345366"/>
    <w:rsid w:val="00346A9B"/>
    <w:rsid w:val="00347617"/>
    <w:rsid w:val="003505B4"/>
    <w:rsid w:val="00350BF9"/>
    <w:rsid w:val="00350DE5"/>
    <w:rsid w:val="00353F18"/>
    <w:rsid w:val="003548EB"/>
    <w:rsid w:val="00355256"/>
    <w:rsid w:val="00356E37"/>
    <w:rsid w:val="00357A5A"/>
    <w:rsid w:val="00360AC1"/>
    <w:rsid w:val="0036354B"/>
    <w:rsid w:val="00363C77"/>
    <w:rsid w:val="00364A67"/>
    <w:rsid w:val="0036728E"/>
    <w:rsid w:val="003673FA"/>
    <w:rsid w:val="00367A29"/>
    <w:rsid w:val="00367E1D"/>
    <w:rsid w:val="003704B6"/>
    <w:rsid w:val="0037098C"/>
    <w:rsid w:val="003709BB"/>
    <w:rsid w:val="00371164"/>
    <w:rsid w:val="003728F6"/>
    <w:rsid w:val="00372AA4"/>
    <w:rsid w:val="00372C8D"/>
    <w:rsid w:val="00372CE1"/>
    <w:rsid w:val="00373F38"/>
    <w:rsid w:val="00374061"/>
    <w:rsid w:val="00374342"/>
    <w:rsid w:val="003756CB"/>
    <w:rsid w:val="00375A55"/>
    <w:rsid w:val="00376801"/>
    <w:rsid w:val="00376B9C"/>
    <w:rsid w:val="00381A37"/>
    <w:rsid w:val="00382207"/>
    <w:rsid w:val="003830FC"/>
    <w:rsid w:val="00384F47"/>
    <w:rsid w:val="003867BA"/>
    <w:rsid w:val="003907A3"/>
    <w:rsid w:val="00390D2C"/>
    <w:rsid w:val="003915E3"/>
    <w:rsid w:val="0039267A"/>
    <w:rsid w:val="003934A7"/>
    <w:rsid w:val="003936FE"/>
    <w:rsid w:val="00393947"/>
    <w:rsid w:val="00394D08"/>
    <w:rsid w:val="00394EC2"/>
    <w:rsid w:val="00395C83"/>
    <w:rsid w:val="00396122"/>
    <w:rsid w:val="00396181"/>
    <w:rsid w:val="003968C6"/>
    <w:rsid w:val="003A0F41"/>
    <w:rsid w:val="003A1D05"/>
    <w:rsid w:val="003A1DB9"/>
    <w:rsid w:val="003A31CA"/>
    <w:rsid w:val="003A328F"/>
    <w:rsid w:val="003A3AF7"/>
    <w:rsid w:val="003A403D"/>
    <w:rsid w:val="003A539F"/>
    <w:rsid w:val="003A55AE"/>
    <w:rsid w:val="003A5728"/>
    <w:rsid w:val="003A5E32"/>
    <w:rsid w:val="003A78A2"/>
    <w:rsid w:val="003A7A2B"/>
    <w:rsid w:val="003B02FC"/>
    <w:rsid w:val="003B22AE"/>
    <w:rsid w:val="003B2589"/>
    <w:rsid w:val="003B4249"/>
    <w:rsid w:val="003B4687"/>
    <w:rsid w:val="003B5BB4"/>
    <w:rsid w:val="003B68E7"/>
    <w:rsid w:val="003B7EE0"/>
    <w:rsid w:val="003B7F3E"/>
    <w:rsid w:val="003C1779"/>
    <w:rsid w:val="003C1ABC"/>
    <w:rsid w:val="003C1FAF"/>
    <w:rsid w:val="003C2241"/>
    <w:rsid w:val="003C266B"/>
    <w:rsid w:val="003C2E63"/>
    <w:rsid w:val="003C3547"/>
    <w:rsid w:val="003C4C82"/>
    <w:rsid w:val="003C56F3"/>
    <w:rsid w:val="003C599D"/>
    <w:rsid w:val="003C5FE3"/>
    <w:rsid w:val="003C656C"/>
    <w:rsid w:val="003C771B"/>
    <w:rsid w:val="003D0FB7"/>
    <w:rsid w:val="003D1F35"/>
    <w:rsid w:val="003D48AE"/>
    <w:rsid w:val="003D49E2"/>
    <w:rsid w:val="003D51F0"/>
    <w:rsid w:val="003D6029"/>
    <w:rsid w:val="003D60AE"/>
    <w:rsid w:val="003D60B5"/>
    <w:rsid w:val="003D69AA"/>
    <w:rsid w:val="003D7545"/>
    <w:rsid w:val="003D764F"/>
    <w:rsid w:val="003E0712"/>
    <w:rsid w:val="003E0E73"/>
    <w:rsid w:val="003E10A9"/>
    <w:rsid w:val="003E15C6"/>
    <w:rsid w:val="003E1C2A"/>
    <w:rsid w:val="003E243B"/>
    <w:rsid w:val="003E3244"/>
    <w:rsid w:val="003E3C2F"/>
    <w:rsid w:val="003E659E"/>
    <w:rsid w:val="003E7B18"/>
    <w:rsid w:val="003F00E6"/>
    <w:rsid w:val="003F037E"/>
    <w:rsid w:val="003F08CA"/>
    <w:rsid w:val="003F1220"/>
    <w:rsid w:val="003F4419"/>
    <w:rsid w:val="003F47E9"/>
    <w:rsid w:val="003F575D"/>
    <w:rsid w:val="003F7288"/>
    <w:rsid w:val="004003D0"/>
    <w:rsid w:val="004017A6"/>
    <w:rsid w:val="00402205"/>
    <w:rsid w:val="00402E20"/>
    <w:rsid w:val="00403A52"/>
    <w:rsid w:val="00405231"/>
    <w:rsid w:val="004052F8"/>
    <w:rsid w:val="00407516"/>
    <w:rsid w:val="00407E28"/>
    <w:rsid w:val="00407E4A"/>
    <w:rsid w:val="00410493"/>
    <w:rsid w:val="004106B2"/>
    <w:rsid w:val="004130A8"/>
    <w:rsid w:val="00414233"/>
    <w:rsid w:val="00414C28"/>
    <w:rsid w:val="00414DFB"/>
    <w:rsid w:val="00414E68"/>
    <w:rsid w:val="0041599D"/>
    <w:rsid w:val="00416884"/>
    <w:rsid w:val="00417E1B"/>
    <w:rsid w:val="004200DD"/>
    <w:rsid w:val="004210BF"/>
    <w:rsid w:val="00421691"/>
    <w:rsid w:val="00421D5C"/>
    <w:rsid w:val="00422570"/>
    <w:rsid w:val="00422EE6"/>
    <w:rsid w:val="00423051"/>
    <w:rsid w:val="00426AC6"/>
    <w:rsid w:val="00427196"/>
    <w:rsid w:val="00427C6C"/>
    <w:rsid w:val="00430BD8"/>
    <w:rsid w:val="004323EA"/>
    <w:rsid w:val="00432678"/>
    <w:rsid w:val="004327CD"/>
    <w:rsid w:val="00433388"/>
    <w:rsid w:val="00433621"/>
    <w:rsid w:val="00434691"/>
    <w:rsid w:val="004356FD"/>
    <w:rsid w:val="0043594B"/>
    <w:rsid w:val="00436812"/>
    <w:rsid w:val="00436E3F"/>
    <w:rsid w:val="00440CC8"/>
    <w:rsid w:val="004424B1"/>
    <w:rsid w:val="0044283A"/>
    <w:rsid w:val="0044302A"/>
    <w:rsid w:val="00443DF6"/>
    <w:rsid w:val="00443EE3"/>
    <w:rsid w:val="00443FC5"/>
    <w:rsid w:val="00444798"/>
    <w:rsid w:val="00444975"/>
    <w:rsid w:val="00444978"/>
    <w:rsid w:val="00444BAF"/>
    <w:rsid w:val="00444D37"/>
    <w:rsid w:val="00444D45"/>
    <w:rsid w:val="00445A19"/>
    <w:rsid w:val="00446314"/>
    <w:rsid w:val="004464BC"/>
    <w:rsid w:val="004465AE"/>
    <w:rsid w:val="0044765A"/>
    <w:rsid w:val="00447D33"/>
    <w:rsid w:val="0045084A"/>
    <w:rsid w:val="00451150"/>
    <w:rsid w:val="004518C1"/>
    <w:rsid w:val="00452281"/>
    <w:rsid w:val="00452533"/>
    <w:rsid w:val="004542EF"/>
    <w:rsid w:val="00455BB8"/>
    <w:rsid w:val="00456444"/>
    <w:rsid w:val="00456EB2"/>
    <w:rsid w:val="0045732C"/>
    <w:rsid w:val="00460121"/>
    <w:rsid w:val="0046036C"/>
    <w:rsid w:val="0046041D"/>
    <w:rsid w:val="00462597"/>
    <w:rsid w:val="00462B35"/>
    <w:rsid w:val="00462DF6"/>
    <w:rsid w:val="00463ABD"/>
    <w:rsid w:val="00464057"/>
    <w:rsid w:val="0046533D"/>
    <w:rsid w:val="004668EC"/>
    <w:rsid w:val="00467128"/>
    <w:rsid w:val="0047041C"/>
    <w:rsid w:val="00470E97"/>
    <w:rsid w:val="0047218E"/>
    <w:rsid w:val="004721C0"/>
    <w:rsid w:val="00472B56"/>
    <w:rsid w:val="00473323"/>
    <w:rsid w:val="00474DB0"/>
    <w:rsid w:val="0047507C"/>
    <w:rsid w:val="004764F1"/>
    <w:rsid w:val="004772B9"/>
    <w:rsid w:val="00477351"/>
    <w:rsid w:val="00477E64"/>
    <w:rsid w:val="0048014E"/>
    <w:rsid w:val="00481B65"/>
    <w:rsid w:val="00482113"/>
    <w:rsid w:val="00482486"/>
    <w:rsid w:val="00482FA5"/>
    <w:rsid w:val="004838BD"/>
    <w:rsid w:val="00483F4F"/>
    <w:rsid w:val="0048413E"/>
    <w:rsid w:val="00484DEA"/>
    <w:rsid w:val="00486494"/>
    <w:rsid w:val="00487112"/>
    <w:rsid w:val="0048743C"/>
    <w:rsid w:val="00487AD9"/>
    <w:rsid w:val="004908E2"/>
    <w:rsid w:val="00490C22"/>
    <w:rsid w:val="00491913"/>
    <w:rsid w:val="00491B1F"/>
    <w:rsid w:val="00491C53"/>
    <w:rsid w:val="004921E2"/>
    <w:rsid w:val="00492B87"/>
    <w:rsid w:val="00492CAF"/>
    <w:rsid w:val="00492D66"/>
    <w:rsid w:val="00493D28"/>
    <w:rsid w:val="00493E60"/>
    <w:rsid w:val="00494C14"/>
    <w:rsid w:val="00494D71"/>
    <w:rsid w:val="00495290"/>
    <w:rsid w:val="00495453"/>
    <w:rsid w:val="004971BE"/>
    <w:rsid w:val="004976EE"/>
    <w:rsid w:val="004A002B"/>
    <w:rsid w:val="004A0048"/>
    <w:rsid w:val="004A0954"/>
    <w:rsid w:val="004A0DF4"/>
    <w:rsid w:val="004A3B87"/>
    <w:rsid w:val="004A4397"/>
    <w:rsid w:val="004A4D3D"/>
    <w:rsid w:val="004A6784"/>
    <w:rsid w:val="004A6E27"/>
    <w:rsid w:val="004A7ECE"/>
    <w:rsid w:val="004B013E"/>
    <w:rsid w:val="004B06E9"/>
    <w:rsid w:val="004B173C"/>
    <w:rsid w:val="004B17BB"/>
    <w:rsid w:val="004B1B40"/>
    <w:rsid w:val="004B23D4"/>
    <w:rsid w:val="004B3590"/>
    <w:rsid w:val="004B3A01"/>
    <w:rsid w:val="004B43A1"/>
    <w:rsid w:val="004B50F2"/>
    <w:rsid w:val="004B5FB8"/>
    <w:rsid w:val="004B7519"/>
    <w:rsid w:val="004C0003"/>
    <w:rsid w:val="004C0C2C"/>
    <w:rsid w:val="004C345E"/>
    <w:rsid w:val="004C3AB8"/>
    <w:rsid w:val="004C46CE"/>
    <w:rsid w:val="004C48FC"/>
    <w:rsid w:val="004C6065"/>
    <w:rsid w:val="004C6969"/>
    <w:rsid w:val="004C69D5"/>
    <w:rsid w:val="004C6A9E"/>
    <w:rsid w:val="004C6C6E"/>
    <w:rsid w:val="004D035B"/>
    <w:rsid w:val="004D11B3"/>
    <w:rsid w:val="004D24CE"/>
    <w:rsid w:val="004D3853"/>
    <w:rsid w:val="004D5149"/>
    <w:rsid w:val="004D53DC"/>
    <w:rsid w:val="004D6B80"/>
    <w:rsid w:val="004D6E5B"/>
    <w:rsid w:val="004D7621"/>
    <w:rsid w:val="004D7D04"/>
    <w:rsid w:val="004E00DB"/>
    <w:rsid w:val="004E158B"/>
    <w:rsid w:val="004E226D"/>
    <w:rsid w:val="004E271A"/>
    <w:rsid w:val="004E2E84"/>
    <w:rsid w:val="004E36B0"/>
    <w:rsid w:val="004E3E56"/>
    <w:rsid w:val="004E426C"/>
    <w:rsid w:val="004E450E"/>
    <w:rsid w:val="004E4B47"/>
    <w:rsid w:val="004E4EDA"/>
    <w:rsid w:val="004E611C"/>
    <w:rsid w:val="004E68F7"/>
    <w:rsid w:val="004E6EB8"/>
    <w:rsid w:val="004F0CBC"/>
    <w:rsid w:val="004F0D23"/>
    <w:rsid w:val="004F1440"/>
    <w:rsid w:val="004F19A5"/>
    <w:rsid w:val="004F3039"/>
    <w:rsid w:val="004F3188"/>
    <w:rsid w:val="004F425B"/>
    <w:rsid w:val="004F52EF"/>
    <w:rsid w:val="004F6093"/>
    <w:rsid w:val="004F6634"/>
    <w:rsid w:val="004F739C"/>
    <w:rsid w:val="005024BE"/>
    <w:rsid w:val="00503867"/>
    <w:rsid w:val="0050441E"/>
    <w:rsid w:val="0050456A"/>
    <w:rsid w:val="005047C6"/>
    <w:rsid w:val="00506403"/>
    <w:rsid w:val="005067A5"/>
    <w:rsid w:val="0050718E"/>
    <w:rsid w:val="00510380"/>
    <w:rsid w:val="00510C2A"/>
    <w:rsid w:val="005112FF"/>
    <w:rsid w:val="005118F4"/>
    <w:rsid w:val="00512241"/>
    <w:rsid w:val="00512FE7"/>
    <w:rsid w:val="00514379"/>
    <w:rsid w:val="00515D55"/>
    <w:rsid w:val="00516BE9"/>
    <w:rsid w:val="00517483"/>
    <w:rsid w:val="0052119E"/>
    <w:rsid w:val="005211DF"/>
    <w:rsid w:val="005219C8"/>
    <w:rsid w:val="00521BA1"/>
    <w:rsid w:val="00522CD0"/>
    <w:rsid w:val="005256BB"/>
    <w:rsid w:val="005263B3"/>
    <w:rsid w:val="0052684F"/>
    <w:rsid w:val="005301C9"/>
    <w:rsid w:val="005303BC"/>
    <w:rsid w:val="005309FA"/>
    <w:rsid w:val="00530D71"/>
    <w:rsid w:val="00530FC9"/>
    <w:rsid w:val="005311A5"/>
    <w:rsid w:val="005316D0"/>
    <w:rsid w:val="00532420"/>
    <w:rsid w:val="0053384B"/>
    <w:rsid w:val="0053447B"/>
    <w:rsid w:val="005365D8"/>
    <w:rsid w:val="00537272"/>
    <w:rsid w:val="00537474"/>
    <w:rsid w:val="005405DC"/>
    <w:rsid w:val="00540C6F"/>
    <w:rsid w:val="0054386C"/>
    <w:rsid w:val="0054398A"/>
    <w:rsid w:val="00543E97"/>
    <w:rsid w:val="00544FD9"/>
    <w:rsid w:val="005450E4"/>
    <w:rsid w:val="00546132"/>
    <w:rsid w:val="005461E1"/>
    <w:rsid w:val="005503A7"/>
    <w:rsid w:val="005510FB"/>
    <w:rsid w:val="00551516"/>
    <w:rsid w:val="005527F4"/>
    <w:rsid w:val="00554D37"/>
    <w:rsid w:val="00554DE7"/>
    <w:rsid w:val="00554ED2"/>
    <w:rsid w:val="00556390"/>
    <w:rsid w:val="00557012"/>
    <w:rsid w:val="005603BD"/>
    <w:rsid w:val="00561210"/>
    <w:rsid w:val="00561863"/>
    <w:rsid w:val="00565438"/>
    <w:rsid w:val="00566A0B"/>
    <w:rsid w:val="00566B3E"/>
    <w:rsid w:val="005677DA"/>
    <w:rsid w:val="00570661"/>
    <w:rsid w:val="00570E1C"/>
    <w:rsid w:val="00572236"/>
    <w:rsid w:val="00572D90"/>
    <w:rsid w:val="00572F14"/>
    <w:rsid w:val="00574E99"/>
    <w:rsid w:val="005753BC"/>
    <w:rsid w:val="0057578F"/>
    <w:rsid w:val="00575855"/>
    <w:rsid w:val="00575AB8"/>
    <w:rsid w:val="005767BB"/>
    <w:rsid w:val="00576D98"/>
    <w:rsid w:val="005771FA"/>
    <w:rsid w:val="00580E14"/>
    <w:rsid w:val="00581308"/>
    <w:rsid w:val="005815DD"/>
    <w:rsid w:val="00581ED7"/>
    <w:rsid w:val="00582CDC"/>
    <w:rsid w:val="00584B21"/>
    <w:rsid w:val="00585859"/>
    <w:rsid w:val="0058743B"/>
    <w:rsid w:val="00590959"/>
    <w:rsid w:val="00591D76"/>
    <w:rsid w:val="005927E2"/>
    <w:rsid w:val="0059428C"/>
    <w:rsid w:val="00594ECF"/>
    <w:rsid w:val="005964B1"/>
    <w:rsid w:val="00596D62"/>
    <w:rsid w:val="005A0F5D"/>
    <w:rsid w:val="005A1127"/>
    <w:rsid w:val="005A1256"/>
    <w:rsid w:val="005A19B5"/>
    <w:rsid w:val="005A2259"/>
    <w:rsid w:val="005A2B83"/>
    <w:rsid w:val="005A2F01"/>
    <w:rsid w:val="005A32B4"/>
    <w:rsid w:val="005A3682"/>
    <w:rsid w:val="005A431E"/>
    <w:rsid w:val="005A508C"/>
    <w:rsid w:val="005A7CEE"/>
    <w:rsid w:val="005B0F15"/>
    <w:rsid w:val="005B10B4"/>
    <w:rsid w:val="005B216A"/>
    <w:rsid w:val="005B22F6"/>
    <w:rsid w:val="005B2B5F"/>
    <w:rsid w:val="005B3BDA"/>
    <w:rsid w:val="005B3D5D"/>
    <w:rsid w:val="005B56DB"/>
    <w:rsid w:val="005B5D24"/>
    <w:rsid w:val="005B5EF7"/>
    <w:rsid w:val="005C0176"/>
    <w:rsid w:val="005C0C93"/>
    <w:rsid w:val="005C1A2E"/>
    <w:rsid w:val="005C2CC8"/>
    <w:rsid w:val="005C34CC"/>
    <w:rsid w:val="005C3EE6"/>
    <w:rsid w:val="005C5AE5"/>
    <w:rsid w:val="005C6AAE"/>
    <w:rsid w:val="005C733A"/>
    <w:rsid w:val="005C761B"/>
    <w:rsid w:val="005D023D"/>
    <w:rsid w:val="005D0CD8"/>
    <w:rsid w:val="005D1CAB"/>
    <w:rsid w:val="005D2BA8"/>
    <w:rsid w:val="005D319E"/>
    <w:rsid w:val="005D3EB7"/>
    <w:rsid w:val="005D5062"/>
    <w:rsid w:val="005D5315"/>
    <w:rsid w:val="005D5613"/>
    <w:rsid w:val="005D67E7"/>
    <w:rsid w:val="005D726C"/>
    <w:rsid w:val="005D726E"/>
    <w:rsid w:val="005D7D89"/>
    <w:rsid w:val="005E03C9"/>
    <w:rsid w:val="005E0C32"/>
    <w:rsid w:val="005E2C56"/>
    <w:rsid w:val="005E3A9C"/>
    <w:rsid w:val="005E5FCC"/>
    <w:rsid w:val="005E63EC"/>
    <w:rsid w:val="005F08EF"/>
    <w:rsid w:val="005F27F2"/>
    <w:rsid w:val="005F2E7F"/>
    <w:rsid w:val="005F4F33"/>
    <w:rsid w:val="005F5071"/>
    <w:rsid w:val="005F6E96"/>
    <w:rsid w:val="00600BE3"/>
    <w:rsid w:val="006014CD"/>
    <w:rsid w:val="0060172F"/>
    <w:rsid w:val="00601D61"/>
    <w:rsid w:val="006031A9"/>
    <w:rsid w:val="0060394B"/>
    <w:rsid w:val="00605A4E"/>
    <w:rsid w:val="006061CA"/>
    <w:rsid w:val="00606518"/>
    <w:rsid w:val="00610DE3"/>
    <w:rsid w:val="00611824"/>
    <w:rsid w:val="00611B18"/>
    <w:rsid w:val="006138BB"/>
    <w:rsid w:val="006148CD"/>
    <w:rsid w:val="00616D72"/>
    <w:rsid w:val="006171CB"/>
    <w:rsid w:val="006173A7"/>
    <w:rsid w:val="00617F1D"/>
    <w:rsid w:val="00620204"/>
    <w:rsid w:val="00620A34"/>
    <w:rsid w:val="0062151F"/>
    <w:rsid w:val="00621B81"/>
    <w:rsid w:val="00622284"/>
    <w:rsid w:val="00623FA4"/>
    <w:rsid w:val="00623FA7"/>
    <w:rsid w:val="00625E33"/>
    <w:rsid w:val="00626174"/>
    <w:rsid w:val="0062659B"/>
    <w:rsid w:val="0062787F"/>
    <w:rsid w:val="006308C7"/>
    <w:rsid w:val="00630F78"/>
    <w:rsid w:val="00631B2C"/>
    <w:rsid w:val="00632758"/>
    <w:rsid w:val="00632F1E"/>
    <w:rsid w:val="00633AD1"/>
    <w:rsid w:val="006343BB"/>
    <w:rsid w:val="006345F9"/>
    <w:rsid w:val="00634817"/>
    <w:rsid w:val="00636DF7"/>
    <w:rsid w:val="00640433"/>
    <w:rsid w:val="00640630"/>
    <w:rsid w:val="00640CAB"/>
    <w:rsid w:val="006415E3"/>
    <w:rsid w:val="00642021"/>
    <w:rsid w:val="006425A8"/>
    <w:rsid w:val="006428E7"/>
    <w:rsid w:val="00643777"/>
    <w:rsid w:val="00643F37"/>
    <w:rsid w:val="00645C1B"/>
    <w:rsid w:val="00647A2D"/>
    <w:rsid w:val="00650208"/>
    <w:rsid w:val="00650C0D"/>
    <w:rsid w:val="00651124"/>
    <w:rsid w:val="0065198C"/>
    <w:rsid w:val="006521AE"/>
    <w:rsid w:val="00653E5A"/>
    <w:rsid w:val="006553E0"/>
    <w:rsid w:val="00655565"/>
    <w:rsid w:val="00656EEC"/>
    <w:rsid w:val="00661F02"/>
    <w:rsid w:val="00662341"/>
    <w:rsid w:val="00662B25"/>
    <w:rsid w:val="00663ED0"/>
    <w:rsid w:val="00665EDF"/>
    <w:rsid w:val="006668E7"/>
    <w:rsid w:val="00666964"/>
    <w:rsid w:val="00666C62"/>
    <w:rsid w:val="00670370"/>
    <w:rsid w:val="00670523"/>
    <w:rsid w:val="00670620"/>
    <w:rsid w:val="006714E1"/>
    <w:rsid w:val="006719C8"/>
    <w:rsid w:val="00672842"/>
    <w:rsid w:val="006730DB"/>
    <w:rsid w:val="00673DCC"/>
    <w:rsid w:val="00673FB6"/>
    <w:rsid w:val="0067555F"/>
    <w:rsid w:val="00675C5C"/>
    <w:rsid w:val="00675DC3"/>
    <w:rsid w:val="006761B1"/>
    <w:rsid w:val="0067666D"/>
    <w:rsid w:val="00676EC6"/>
    <w:rsid w:val="006771E2"/>
    <w:rsid w:val="006776C7"/>
    <w:rsid w:val="00677816"/>
    <w:rsid w:val="00677B2B"/>
    <w:rsid w:val="00680919"/>
    <w:rsid w:val="00682003"/>
    <w:rsid w:val="006829F4"/>
    <w:rsid w:val="00685FC5"/>
    <w:rsid w:val="00686032"/>
    <w:rsid w:val="00686201"/>
    <w:rsid w:val="006869EC"/>
    <w:rsid w:val="00686BCC"/>
    <w:rsid w:val="00690271"/>
    <w:rsid w:val="00690B31"/>
    <w:rsid w:val="0069145B"/>
    <w:rsid w:val="00694090"/>
    <w:rsid w:val="006A18B0"/>
    <w:rsid w:val="006A2629"/>
    <w:rsid w:val="006A2F84"/>
    <w:rsid w:val="006A375C"/>
    <w:rsid w:val="006A42D2"/>
    <w:rsid w:val="006A4595"/>
    <w:rsid w:val="006A5B72"/>
    <w:rsid w:val="006A7F4D"/>
    <w:rsid w:val="006B1027"/>
    <w:rsid w:val="006B11E6"/>
    <w:rsid w:val="006B1574"/>
    <w:rsid w:val="006B15E4"/>
    <w:rsid w:val="006B1F22"/>
    <w:rsid w:val="006B23EC"/>
    <w:rsid w:val="006B2F2B"/>
    <w:rsid w:val="006B4EED"/>
    <w:rsid w:val="006B5192"/>
    <w:rsid w:val="006B68A2"/>
    <w:rsid w:val="006B7CC5"/>
    <w:rsid w:val="006C04D8"/>
    <w:rsid w:val="006C117C"/>
    <w:rsid w:val="006C1D6A"/>
    <w:rsid w:val="006C2953"/>
    <w:rsid w:val="006C2D8F"/>
    <w:rsid w:val="006C33CD"/>
    <w:rsid w:val="006C44F3"/>
    <w:rsid w:val="006C5805"/>
    <w:rsid w:val="006C5B31"/>
    <w:rsid w:val="006C5F20"/>
    <w:rsid w:val="006C6D47"/>
    <w:rsid w:val="006C6EA5"/>
    <w:rsid w:val="006C71F0"/>
    <w:rsid w:val="006C7283"/>
    <w:rsid w:val="006D1A5E"/>
    <w:rsid w:val="006D2992"/>
    <w:rsid w:val="006D2F54"/>
    <w:rsid w:val="006D34AB"/>
    <w:rsid w:val="006D3756"/>
    <w:rsid w:val="006D3877"/>
    <w:rsid w:val="006D4038"/>
    <w:rsid w:val="006D450E"/>
    <w:rsid w:val="006D4916"/>
    <w:rsid w:val="006D4A6B"/>
    <w:rsid w:val="006D4FBD"/>
    <w:rsid w:val="006D51A8"/>
    <w:rsid w:val="006D5E25"/>
    <w:rsid w:val="006D681A"/>
    <w:rsid w:val="006D71B8"/>
    <w:rsid w:val="006D71F4"/>
    <w:rsid w:val="006D7744"/>
    <w:rsid w:val="006D7746"/>
    <w:rsid w:val="006E0B99"/>
    <w:rsid w:val="006E0C9D"/>
    <w:rsid w:val="006E11C0"/>
    <w:rsid w:val="006E1A91"/>
    <w:rsid w:val="006E2CB1"/>
    <w:rsid w:val="006E3CC1"/>
    <w:rsid w:val="006E48F5"/>
    <w:rsid w:val="006E6DD4"/>
    <w:rsid w:val="006E6FE6"/>
    <w:rsid w:val="006E7A3B"/>
    <w:rsid w:val="006E7EEF"/>
    <w:rsid w:val="006F0539"/>
    <w:rsid w:val="006F1018"/>
    <w:rsid w:val="006F20D1"/>
    <w:rsid w:val="006F38A8"/>
    <w:rsid w:val="006F3EDB"/>
    <w:rsid w:val="006F5268"/>
    <w:rsid w:val="006F596B"/>
    <w:rsid w:val="006F795C"/>
    <w:rsid w:val="0070035D"/>
    <w:rsid w:val="007009C1"/>
    <w:rsid w:val="00700BD9"/>
    <w:rsid w:val="00701906"/>
    <w:rsid w:val="00702D4C"/>
    <w:rsid w:val="0070404C"/>
    <w:rsid w:val="00704FE2"/>
    <w:rsid w:val="007077DD"/>
    <w:rsid w:val="007077E1"/>
    <w:rsid w:val="00711A25"/>
    <w:rsid w:val="0071259E"/>
    <w:rsid w:val="00713115"/>
    <w:rsid w:val="007134EE"/>
    <w:rsid w:val="00714726"/>
    <w:rsid w:val="007157D6"/>
    <w:rsid w:val="00715D12"/>
    <w:rsid w:val="00716F97"/>
    <w:rsid w:val="00720608"/>
    <w:rsid w:val="00721AC6"/>
    <w:rsid w:val="00722DBA"/>
    <w:rsid w:val="00723FD4"/>
    <w:rsid w:val="00724049"/>
    <w:rsid w:val="00724145"/>
    <w:rsid w:val="00724AFA"/>
    <w:rsid w:val="00724D26"/>
    <w:rsid w:val="007256FB"/>
    <w:rsid w:val="0072662F"/>
    <w:rsid w:val="00727183"/>
    <w:rsid w:val="00732D1A"/>
    <w:rsid w:val="00732F4B"/>
    <w:rsid w:val="00733A13"/>
    <w:rsid w:val="00734AB8"/>
    <w:rsid w:val="00734D49"/>
    <w:rsid w:val="00735F4F"/>
    <w:rsid w:val="00740366"/>
    <w:rsid w:val="0074040B"/>
    <w:rsid w:val="00740C54"/>
    <w:rsid w:val="00741BB1"/>
    <w:rsid w:val="007424FE"/>
    <w:rsid w:val="0074541E"/>
    <w:rsid w:val="007457EB"/>
    <w:rsid w:val="00745D7A"/>
    <w:rsid w:val="00746145"/>
    <w:rsid w:val="00746532"/>
    <w:rsid w:val="00747620"/>
    <w:rsid w:val="0075007E"/>
    <w:rsid w:val="007501DC"/>
    <w:rsid w:val="007517B1"/>
    <w:rsid w:val="00754221"/>
    <w:rsid w:val="00754C74"/>
    <w:rsid w:val="00755EE9"/>
    <w:rsid w:val="00756205"/>
    <w:rsid w:val="007572F5"/>
    <w:rsid w:val="007617BB"/>
    <w:rsid w:val="007645FE"/>
    <w:rsid w:val="007678AB"/>
    <w:rsid w:val="00767AD4"/>
    <w:rsid w:val="00767C20"/>
    <w:rsid w:val="007701DA"/>
    <w:rsid w:val="007721D5"/>
    <w:rsid w:val="0077281B"/>
    <w:rsid w:val="007756D2"/>
    <w:rsid w:val="00776FBC"/>
    <w:rsid w:val="00777A72"/>
    <w:rsid w:val="00781320"/>
    <w:rsid w:val="00782258"/>
    <w:rsid w:val="00783360"/>
    <w:rsid w:val="0078345D"/>
    <w:rsid w:val="0078350E"/>
    <w:rsid w:val="007839C1"/>
    <w:rsid w:val="00784A47"/>
    <w:rsid w:val="00785568"/>
    <w:rsid w:val="007857FF"/>
    <w:rsid w:val="00786510"/>
    <w:rsid w:val="007866C0"/>
    <w:rsid w:val="00790B17"/>
    <w:rsid w:val="00791771"/>
    <w:rsid w:val="007923FF"/>
    <w:rsid w:val="0079355C"/>
    <w:rsid w:val="00793C5F"/>
    <w:rsid w:val="00793D2A"/>
    <w:rsid w:val="007940AE"/>
    <w:rsid w:val="00794731"/>
    <w:rsid w:val="007953F6"/>
    <w:rsid w:val="00796DF8"/>
    <w:rsid w:val="00797661"/>
    <w:rsid w:val="00797B28"/>
    <w:rsid w:val="007A2025"/>
    <w:rsid w:val="007A2344"/>
    <w:rsid w:val="007A2363"/>
    <w:rsid w:val="007A32F9"/>
    <w:rsid w:val="007A39B1"/>
    <w:rsid w:val="007A48CC"/>
    <w:rsid w:val="007A48F7"/>
    <w:rsid w:val="007A4D6B"/>
    <w:rsid w:val="007A61F2"/>
    <w:rsid w:val="007A644B"/>
    <w:rsid w:val="007A7B39"/>
    <w:rsid w:val="007B1D64"/>
    <w:rsid w:val="007B2512"/>
    <w:rsid w:val="007B26C4"/>
    <w:rsid w:val="007B3AA8"/>
    <w:rsid w:val="007B461D"/>
    <w:rsid w:val="007B5925"/>
    <w:rsid w:val="007B62DC"/>
    <w:rsid w:val="007C151D"/>
    <w:rsid w:val="007C2760"/>
    <w:rsid w:val="007C2E55"/>
    <w:rsid w:val="007C3F78"/>
    <w:rsid w:val="007C4C1B"/>
    <w:rsid w:val="007C5101"/>
    <w:rsid w:val="007C5BBC"/>
    <w:rsid w:val="007C6B65"/>
    <w:rsid w:val="007D06FF"/>
    <w:rsid w:val="007D22A7"/>
    <w:rsid w:val="007D31E2"/>
    <w:rsid w:val="007D412C"/>
    <w:rsid w:val="007D4699"/>
    <w:rsid w:val="007D4A92"/>
    <w:rsid w:val="007D4F79"/>
    <w:rsid w:val="007D51C2"/>
    <w:rsid w:val="007D5A0A"/>
    <w:rsid w:val="007D6E6A"/>
    <w:rsid w:val="007D71DD"/>
    <w:rsid w:val="007D76B0"/>
    <w:rsid w:val="007D7F30"/>
    <w:rsid w:val="007E30B7"/>
    <w:rsid w:val="007E40B8"/>
    <w:rsid w:val="007F0047"/>
    <w:rsid w:val="007F01BE"/>
    <w:rsid w:val="007F0F98"/>
    <w:rsid w:val="007F33F2"/>
    <w:rsid w:val="007F37D2"/>
    <w:rsid w:val="007F3F57"/>
    <w:rsid w:val="007F5008"/>
    <w:rsid w:val="007F6A95"/>
    <w:rsid w:val="007F7232"/>
    <w:rsid w:val="007F7CF5"/>
    <w:rsid w:val="00800B31"/>
    <w:rsid w:val="00801347"/>
    <w:rsid w:val="008014D5"/>
    <w:rsid w:val="00801800"/>
    <w:rsid w:val="0080243C"/>
    <w:rsid w:val="0080324B"/>
    <w:rsid w:val="008039E4"/>
    <w:rsid w:val="008047DB"/>
    <w:rsid w:val="00804B40"/>
    <w:rsid w:val="008055FF"/>
    <w:rsid w:val="0080570C"/>
    <w:rsid w:val="00807C44"/>
    <w:rsid w:val="0081114E"/>
    <w:rsid w:val="00811848"/>
    <w:rsid w:val="00812CE1"/>
    <w:rsid w:val="0081313F"/>
    <w:rsid w:val="00813429"/>
    <w:rsid w:val="00813EBA"/>
    <w:rsid w:val="00816BCC"/>
    <w:rsid w:val="00817968"/>
    <w:rsid w:val="0082085E"/>
    <w:rsid w:val="00820867"/>
    <w:rsid w:val="008229AF"/>
    <w:rsid w:val="00822DB4"/>
    <w:rsid w:val="008234DD"/>
    <w:rsid w:val="00823EA0"/>
    <w:rsid w:val="00824EA2"/>
    <w:rsid w:val="008252EC"/>
    <w:rsid w:val="008257F5"/>
    <w:rsid w:val="0082647F"/>
    <w:rsid w:val="008266DA"/>
    <w:rsid w:val="00830F37"/>
    <w:rsid w:val="00831BE2"/>
    <w:rsid w:val="008341BE"/>
    <w:rsid w:val="00834396"/>
    <w:rsid w:val="00834454"/>
    <w:rsid w:val="00837406"/>
    <w:rsid w:val="00837DCC"/>
    <w:rsid w:val="008402B3"/>
    <w:rsid w:val="00842101"/>
    <w:rsid w:val="00843136"/>
    <w:rsid w:val="00843777"/>
    <w:rsid w:val="00843AED"/>
    <w:rsid w:val="00844232"/>
    <w:rsid w:val="00845A0D"/>
    <w:rsid w:val="00845CBC"/>
    <w:rsid w:val="00845FEE"/>
    <w:rsid w:val="008460C7"/>
    <w:rsid w:val="00847B26"/>
    <w:rsid w:val="00850D11"/>
    <w:rsid w:val="00850EB8"/>
    <w:rsid w:val="00851358"/>
    <w:rsid w:val="008523E8"/>
    <w:rsid w:val="00852D92"/>
    <w:rsid w:val="008549F7"/>
    <w:rsid w:val="00855F92"/>
    <w:rsid w:val="00856461"/>
    <w:rsid w:val="0085685F"/>
    <w:rsid w:val="00856893"/>
    <w:rsid w:val="00857FAA"/>
    <w:rsid w:val="00860853"/>
    <w:rsid w:val="00861941"/>
    <w:rsid w:val="008619A6"/>
    <w:rsid w:val="00862605"/>
    <w:rsid w:val="00862647"/>
    <w:rsid w:val="00862EE7"/>
    <w:rsid w:val="008630E0"/>
    <w:rsid w:val="00864389"/>
    <w:rsid w:val="00864BC0"/>
    <w:rsid w:val="0086580B"/>
    <w:rsid w:val="008658E1"/>
    <w:rsid w:val="00866B78"/>
    <w:rsid w:val="008674F2"/>
    <w:rsid w:val="0086783F"/>
    <w:rsid w:val="008678DA"/>
    <w:rsid w:val="00870218"/>
    <w:rsid w:val="0087165B"/>
    <w:rsid w:val="00872390"/>
    <w:rsid w:val="00873FEE"/>
    <w:rsid w:val="00874318"/>
    <w:rsid w:val="008744B1"/>
    <w:rsid w:val="00874CD9"/>
    <w:rsid w:val="00874FBE"/>
    <w:rsid w:val="00876081"/>
    <w:rsid w:val="00876117"/>
    <w:rsid w:val="008762CB"/>
    <w:rsid w:val="0088038A"/>
    <w:rsid w:val="00880C80"/>
    <w:rsid w:val="00881F31"/>
    <w:rsid w:val="00883F75"/>
    <w:rsid w:val="00884A1D"/>
    <w:rsid w:val="00885A4C"/>
    <w:rsid w:val="008865CC"/>
    <w:rsid w:val="0089061C"/>
    <w:rsid w:val="00890EEC"/>
    <w:rsid w:val="00890F9E"/>
    <w:rsid w:val="008910AA"/>
    <w:rsid w:val="0089206C"/>
    <w:rsid w:val="00892B12"/>
    <w:rsid w:val="00892FB2"/>
    <w:rsid w:val="008949D1"/>
    <w:rsid w:val="00894A32"/>
    <w:rsid w:val="00894DE8"/>
    <w:rsid w:val="0089522E"/>
    <w:rsid w:val="00895509"/>
    <w:rsid w:val="008960F8"/>
    <w:rsid w:val="008969A8"/>
    <w:rsid w:val="00897732"/>
    <w:rsid w:val="00897743"/>
    <w:rsid w:val="00897FA4"/>
    <w:rsid w:val="008A04F6"/>
    <w:rsid w:val="008A1543"/>
    <w:rsid w:val="008A19E6"/>
    <w:rsid w:val="008A1F05"/>
    <w:rsid w:val="008A4417"/>
    <w:rsid w:val="008A55FA"/>
    <w:rsid w:val="008A5CAD"/>
    <w:rsid w:val="008A5D65"/>
    <w:rsid w:val="008A6567"/>
    <w:rsid w:val="008B0083"/>
    <w:rsid w:val="008B0C7F"/>
    <w:rsid w:val="008B1EF3"/>
    <w:rsid w:val="008B30FC"/>
    <w:rsid w:val="008B3B10"/>
    <w:rsid w:val="008B3B86"/>
    <w:rsid w:val="008B3C41"/>
    <w:rsid w:val="008B683B"/>
    <w:rsid w:val="008B6E87"/>
    <w:rsid w:val="008B7CE5"/>
    <w:rsid w:val="008C09E3"/>
    <w:rsid w:val="008C0C99"/>
    <w:rsid w:val="008C17BD"/>
    <w:rsid w:val="008C1B19"/>
    <w:rsid w:val="008C1D44"/>
    <w:rsid w:val="008C216C"/>
    <w:rsid w:val="008C30B5"/>
    <w:rsid w:val="008C3CDC"/>
    <w:rsid w:val="008C641D"/>
    <w:rsid w:val="008C6733"/>
    <w:rsid w:val="008D1FE1"/>
    <w:rsid w:val="008D3B46"/>
    <w:rsid w:val="008D3FDE"/>
    <w:rsid w:val="008D4A08"/>
    <w:rsid w:val="008D5BF9"/>
    <w:rsid w:val="008E0673"/>
    <w:rsid w:val="008E1352"/>
    <w:rsid w:val="008E165E"/>
    <w:rsid w:val="008E32D4"/>
    <w:rsid w:val="008E414A"/>
    <w:rsid w:val="008E47C9"/>
    <w:rsid w:val="008E4CE1"/>
    <w:rsid w:val="008F1C3E"/>
    <w:rsid w:val="008F3AE3"/>
    <w:rsid w:val="008F4BE6"/>
    <w:rsid w:val="008F550A"/>
    <w:rsid w:val="008F5563"/>
    <w:rsid w:val="008F5A4B"/>
    <w:rsid w:val="008F5B30"/>
    <w:rsid w:val="008F620A"/>
    <w:rsid w:val="008F6C07"/>
    <w:rsid w:val="009021D5"/>
    <w:rsid w:val="0090243B"/>
    <w:rsid w:val="00904152"/>
    <w:rsid w:val="00905B77"/>
    <w:rsid w:val="00906360"/>
    <w:rsid w:val="009069B1"/>
    <w:rsid w:val="009078A0"/>
    <w:rsid w:val="00907931"/>
    <w:rsid w:val="00907B7A"/>
    <w:rsid w:val="009104F3"/>
    <w:rsid w:val="00912300"/>
    <w:rsid w:val="00912650"/>
    <w:rsid w:val="00913EA1"/>
    <w:rsid w:val="009148E1"/>
    <w:rsid w:val="009158A9"/>
    <w:rsid w:val="00915A77"/>
    <w:rsid w:val="00916C9E"/>
    <w:rsid w:val="00917214"/>
    <w:rsid w:val="009173EF"/>
    <w:rsid w:val="00917F1D"/>
    <w:rsid w:val="00920A92"/>
    <w:rsid w:val="009211C5"/>
    <w:rsid w:val="00921DDB"/>
    <w:rsid w:val="00923BB1"/>
    <w:rsid w:val="00923E08"/>
    <w:rsid w:val="00924FB5"/>
    <w:rsid w:val="009253D1"/>
    <w:rsid w:val="00925681"/>
    <w:rsid w:val="00926E26"/>
    <w:rsid w:val="009276C1"/>
    <w:rsid w:val="00933ADE"/>
    <w:rsid w:val="00934359"/>
    <w:rsid w:val="00934F4D"/>
    <w:rsid w:val="009356D2"/>
    <w:rsid w:val="00937902"/>
    <w:rsid w:val="009409AA"/>
    <w:rsid w:val="00940D0B"/>
    <w:rsid w:val="00940E65"/>
    <w:rsid w:val="0094119A"/>
    <w:rsid w:val="00942BD3"/>
    <w:rsid w:val="00943128"/>
    <w:rsid w:val="009432EA"/>
    <w:rsid w:val="00944C77"/>
    <w:rsid w:val="00944E0C"/>
    <w:rsid w:val="009450F4"/>
    <w:rsid w:val="0094612E"/>
    <w:rsid w:val="00946D87"/>
    <w:rsid w:val="00947E7C"/>
    <w:rsid w:val="00947F77"/>
    <w:rsid w:val="00950714"/>
    <w:rsid w:val="00950AF8"/>
    <w:rsid w:val="00950BA5"/>
    <w:rsid w:val="00951DB3"/>
    <w:rsid w:val="00952402"/>
    <w:rsid w:val="009528D1"/>
    <w:rsid w:val="009537BD"/>
    <w:rsid w:val="009540EB"/>
    <w:rsid w:val="009546CC"/>
    <w:rsid w:val="00955102"/>
    <w:rsid w:val="0095522B"/>
    <w:rsid w:val="00955E6F"/>
    <w:rsid w:val="00960CDC"/>
    <w:rsid w:val="00961BA8"/>
    <w:rsid w:val="009630FD"/>
    <w:rsid w:val="00964ABF"/>
    <w:rsid w:val="00965425"/>
    <w:rsid w:val="00966944"/>
    <w:rsid w:val="00966E88"/>
    <w:rsid w:val="009671AF"/>
    <w:rsid w:val="009705D9"/>
    <w:rsid w:val="009710F1"/>
    <w:rsid w:val="00972045"/>
    <w:rsid w:val="0097276D"/>
    <w:rsid w:val="00972B8B"/>
    <w:rsid w:val="00973100"/>
    <w:rsid w:val="0097364F"/>
    <w:rsid w:val="00973DCB"/>
    <w:rsid w:val="00974EDC"/>
    <w:rsid w:val="009752F6"/>
    <w:rsid w:val="00975A2F"/>
    <w:rsid w:val="00976974"/>
    <w:rsid w:val="00976CFF"/>
    <w:rsid w:val="0097706A"/>
    <w:rsid w:val="009773F8"/>
    <w:rsid w:val="009801B7"/>
    <w:rsid w:val="00981CF4"/>
    <w:rsid w:val="00983825"/>
    <w:rsid w:val="00985FD1"/>
    <w:rsid w:val="009863D7"/>
    <w:rsid w:val="00990DBD"/>
    <w:rsid w:val="0099160A"/>
    <w:rsid w:val="00991B9D"/>
    <w:rsid w:val="009921E3"/>
    <w:rsid w:val="00992D82"/>
    <w:rsid w:val="00993DE6"/>
    <w:rsid w:val="00995ED4"/>
    <w:rsid w:val="00995F11"/>
    <w:rsid w:val="0099685F"/>
    <w:rsid w:val="00996CBB"/>
    <w:rsid w:val="00996DF8"/>
    <w:rsid w:val="009974FA"/>
    <w:rsid w:val="00997E33"/>
    <w:rsid w:val="009A0666"/>
    <w:rsid w:val="009A0FC8"/>
    <w:rsid w:val="009A1040"/>
    <w:rsid w:val="009A24BA"/>
    <w:rsid w:val="009A25E0"/>
    <w:rsid w:val="009A318B"/>
    <w:rsid w:val="009A3276"/>
    <w:rsid w:val="009A34F2"/>
    <w:rsid w:val="009A59E4"/>
    <w:rsid w:val="009A5E3B"/>
    <w:rsid w:val="009A60B7"/>
    <w:rsid w:val="009A66C1"/>
    <w:rsid w:val="009A718E"/>
    <w:rsid w:val="009A7754"/>
    <w:rsid w:val="009B15F8"/>
    <w:rsid w:val="009B1B2B"/>
    <w:rsid w:val="009B3BE6"/>
    <w:rsid w:val="009B6060"/>
    <w:rsid w:val="009B6A51"/>
    <w:rsid w:val="009C0558"/>
    <w:rsid w:val="009C258F"/>
    <w:rsid w:val="009C2D3D"/>
    <w:rsid w:val="009C392C"/>
    <w:rsid w:val="009C51B7"/>
    <w:rsid w:val="009C5248"/>
    <w:rsid w:val="009C68FB"/>
    <w:rsid w:val="009C6E2D"/>
    <w:rsid w:val="009D064D"/>
    <w:rsid w:val="009D0739"/>
    <w:rsid w:val="009D0DF6"/>
    <w:rsid w:val="009D3C4E"/>
    <w:rsid w:val="009D5348"/>
    <w:rsid w:val="009D5BD1"/>
    <w:rsid w:val="009E0A21"/>
    <w:rsid w:val="009E1887"/>
    <w:rsid w:val="009E1A65"/>
    <w:rsid w:val="009E3321"/>
    <w:rsid w:val="009E3F45"/>
    <w:rsid w:val="009E5A22"/>
    <w:rsid w:val="009E7F90"/>
    <w:rsid w:val="009F5E99"/>
    <w:rsid w:val="009F6CDF"/>
    <w:rsid w:val="009F6E06"/>
    <w:rsid w:val="009F740A"/>
    <w:rsid w:val="00A003B3"/>
    <w:rsid w:val="00A0217C"/>
    <w:rsid w:val="00A02BA5"/>
    <w:rsid w:val="00A032A6"/>
    <w:rsid w:val="00A075BF"/>
    <w:rsid w:val="00A0772A"/>
    <w:rsid w:val="00A07CD6"/>
    <w:rsid w:val="00A11760"/>
    <w:rsid w:val="00A11C6F"/>
    <w:rsid w:val="00A12B3A"/>
    <w:rsid w:val="00A13638"/>
    <w:rsid w:val="00A13EF9"/>
    <w:rsid w:val="00A144A3"/>
    <w:rsid w:val="00A157BC"/>
    <w:rsid w:val="00A163A9"/>
    <w:rsid w:val="00A171AE"/>
    <w:rsid w:val="00A202B5"/>
    <w:rsid w:val="00A2045D"/>
    <w:rsid w:val="00A20FCC"/>
    <w:rsid w:val="00A2152B"/>
    <w:rsid w:val="00A21BBB"/>
    <w:rsid w:val="00A21C54"/>
    <w:rsid w:val="00A21E64"/>
    <w:rsid w:val="00A23C1E"/>
    <w:rsid w:val="00A24142"/>
    <w:rsid w:val="00A24488"/>
    <w:rsid w:val="00A2472B"/>
    <w:rsid w:val="00A24BCC"/>
    <w:rsid w:val="00A250E3"/>
    <w:rsid w:val="00A25508"/>
    <w:rsid w:val="00A25732"/>
    <w:rsid w:val="00A2578A"/>
    <w:rsid w:val="00A2592C"/>
    <w:rsid w:val="00A2655F"/>
    <w:rsid w:val="00A26828"/>
    <w:rsid w:val="00A276B9"/>
    <w:rsid w:val="00A27A1E"/>
    <w:rsid w:val="00A3108E"/>
    <w:rsid w:val="00A32D2B"/>
    <w:rsid w:val="00A34AF3"/>
    <w:rsid w:val="00A34CA3"/>
    <w:rsid w:val="00A36FF4"/>
    <w:rsid w:val="00A37C47"/>
    <w:rsid w:val="00A37D34"/>
    <w:rsid w:val="00A37D5D"/>
    <w:rsid w:val="00A40309"/>
    <w:rsid w:val="00A426D6"/>
    <w:rsid w:val="00A42796"/>
    <w:rsid w:val="00A43582"/>
    <w:rsid w:val="00A43855"/>
    <w:rsid w:val="00A441D2"/>
    <w:rsid w:val="00A46A61"/>
    <w:rsid w:val="00A47C36"/>
    <w:rsid w:val="00A51F25"/>
    <w:rsid w:val="00A5276D"/>
    <w:rsid w:val="00A53F29"/>
    <w:rsid w:val="00A5462B"/>
    <w:rsid w:val="00A547C6"/>
    <w:rsid w:val="00A55671"/>
    <w:rsid w:val="00A57AE8"/>
    <w:rsid w:val="00A57B72"/>
    <w:rsid w:val="00A57DFC"/>
    <w:rsid w:val="00A60C95"/>
    <w:rsid w:val="00A61418"/>
    <w:rsid w:val="00A6626A"/>
    <w:rsid w:val="00A6631E"/>
    <w:rsid w:val="00A66447"/>
    <w:rsid w:val="00A678FF"/>
    <w:rsid w:val="00A67DC4"/>
    <w:rsid w:val="00A710ED"/>
    <w:rsid w:val="00A717D1"/>
    <w:rsid w:val="00A72260"/>
    <w:rsid w:val="00A72BEF"/>
    <w:rsid w:val="00A72C4C"/>
    <w:rsid w:val="00A73434"/>
    <w:rsid w:val="00A73F19"/>
    <w:rsid w:val="00A746FA"/>
    <w:rsid w:val="00A7474C"/>
    <w:rsid w:val="00A74948"/>
    <w:rsid w:val="00A760D9"/>
    <w:rsid w:val="00A7784C"/>
    <w:rsid w:val="00A77F98"/>
    <w:rsid w:val="00A803EE"/>
    <w:rsid w:val="00A80E6F"/>
    <w:rsid w:val="00A82C90"/>
    <w:rsid w:val="00A83DFB"/>
    <w:rsid w:val="00A84B2D"/>
    <w:rsid w:val="00A84E09"/>
    <w:rsid w:val="00A852DA"/>
    <w:rsid w:val="00A87EF5"/>
    <w:rsid w:val="00A92845"/>
    <w:rsid w:val="00A932DD"/>
    <w:rsid w:val="00A9595E"/>
    <w:rsid w:val="00A9670D"/>
    <w:rsid w:val="00A975B7"/>
    <w:rsid w:val="00A976F0"/>
    <w:rsid w:val="00AA20A5"/>
    <w:rsid w:val="00AA28FB"/>
    <w:rsid w:val="00AA2BDD"/>
    <w:rsid w:val="00AA398B"/>
    <w:rsid w:val="00AA4E40"/>
    <w:rsid w:val="00AA56CA"/>
    <w:rsid w:val="00AA6712"/>
    <w:rsid w:val="00AB05DE"/>
    <w:rsid w:val="00AB0AF3"/>
    <w:rsid w:val="00AB0E1E"/>
    <w:rsid w:val="00AB22CB"/>
    <w:rsid w:val="00AB238C"/>
    <w:rsid w:val="00AB29E5"/>
    <w:rsid w:val="00AB2D36"/>
    <w:rsid w:val="00AB32ED"/>
    <w:rsid w:val="00AB39D6"/>
    <w:rsid w:val="00AB467F"/>
    <w:rsid w:val="00AB6509"/>
    <w:rsid w:val="00AC01F4"/>
    <w:rsid w:val="00AC0297"/>
    <w:rsid w:val="00AC14D7"/>
    <w:rsid w:val="00AC220F"/>
    <w:rsid w:val="00AC24E8"/>
    <w:rsid w:val="00AC3062"/>
    <w:rsid w:val="00AC30D0"/>
    <w:rsid w:val="00AC3106"/>
    <w:rsid w:val="00AC38A0"/>
    <w:rsid w:val="00AC38BA"/>
    <w:rsid w:val="00AC4509"/>
    <w:rsid w:val="00AC5AE8"/>
    <w:rsid w:val="00AC79B4"/>
    <w:rsid w:val="00AD19C6"/>
    <w:rsid w:val="00AD1C4C"/>
    <w:rsid w:val="00AD25A9"/>
    <w:rsid w:val="00AD25D3"/>
    <w:rsid w:val="00AD31C4"/>
    <w:rsid w:val="00AD4062"/>
    <w:rsid w:val="00AD4444"/>
    <w:rsid w:val="00AD6693"/>
    <w:rsid w:val="00AD71AF"/>
    <w:rsid w:val="00AE0C28"/>
    <w:rsid w:val="00AE3D7D"/>
    <w:rsid w:val="00AE4922"/>
    <w:rsid w:val="00AE4F48"/>
    <w:rsid w:val="00AE51B9"/>
    <w:rsid w:val="00AE55EB"/>
    <w:rsid w:val="00AE5A44"/>
    <w:rsid w:val="00AE7773"/>
    <w:rsid w:val="00AF248F"/>
    <w:rsid w:val="00AF5024"/>
    <w:rsid w:val="00AF540C"/>
    <w:rsid w:val="00AF5AB0"/>
    <w:rsid w:val="00AF5C91"/>
    <w:rsid w:val="00AF5EEE"/>
    <w:rsid w:val="00AF660F"/>
    <w:rsid w:val="00B02784"/>
    <w:rsid w:val="00B02947"/>
    <w:rsid w:val="00B04574"/>
    <w:rsid w:val="00B046CF"/>
    <w:rsid w:val="00B04788"/>
    <w:rsid w:val="00B04A3C"/>
    <w:rsid w:val="00B05B57"/>
    <w:rsid w:val="00B06A2F"/>
    <w:rsid w:val="00B06A8C"/>
    <w:rsid w:val="00B1022C"/>
    <w:rsid w:val="00B11A9B"/>
    <w:rsid w:val="00B11B41"/>
    <w:rsid w:val="00B12F05"/>
    <w:rsid w:val="00B13C76"/>
    <w:rsid w:val="00B13DA5"/>
    <w:rsid w:val="00B14E6F"/>
    <w:rsid w:val="00B159C9"/>
    <w:rsid w:val="00B15B09"/>
    <w:rsid w:val="00B15FF5"/>
    <w:rsid w:val="00B175F3"/>
    <w:rsid w:val="00B20028"/>
    <w:rsid w:val="00B200E3"/>
    <w:rsid w:val="00B20596"/>
    <w:rsid w:val="00B2360E"/>
    <w:rsid w:val="00B25C22"/>
    <w:rsid w:val="00B2633D"/>
    <w:rsid w:val="00B26601"/>
    <w:rsid w:val="00B27DEC"/>
    <w:rsid w:val="00B30089"/>
    <w:rsid w:val="00B31FAD"/>
    <w:rsid w:val="00B3611A"/>
    <w:rsid w:val="00B3788D"/>
    <w:rsid w:val="00B410FC"/>
    <w:rsid w:val="00B419D7"/>
    <w:rsid w:val="00B41A11"/>
    <w:rsid w:val="00B41F56"/>
    <w:rsid w:val="00B420FE"/>
    <w:rsid w:val="00B4318C"/>
    <w:rsid w:val="00B43AA9"/>
    <w:rsid w:val="00B43FDA"/>
    <w:rsid w:val="00B446DF"/>
    <w:rsid w:val="00B45D0B"/>
    <w:rsid w:val="00B46C83"/>
    <w:rsid w:val="00B50190"/>
    <w:rsid w:val="00B50DA5"/>
    <w:rsid w:val="00B50EE4"/>
    <w:rsid w:val="00B51709"/>
    <w:rsid w:val="00B52840"/>
    <w:rsid w:val="00B5648C"/>
    <w:rsid w:val="00B56547"/>
    <w:rsid w:val="00B56A23"/>
    <w:rsid w:val="00B56D04"/>
    <w:rsid w:val="00B570E1"/>
    <w:rsid w:val="00B571EC"/>
    <w:rsid w:val="00B60AEF"/>
    <w:rsid w:val="00B61D32"/>
    <w:rsid w:val="00B63068"/>
    <w:rsid w:val="00B63969"/>
    <w:rsid w:val="00B6428C"/>
    <w:rsid w:val="00B66653"/>
    <w:rsid w:val="00B66F99"/>
    <w:rsid w:val="00B6718C"/>
    <w:rsid w:val="00B671DD"/>
    <w:rsid w:val="00B671F3"/>
    <w:rsid w:val="00B67414"/>
    <w:rsid w:val="00B67A6A"/>
    <w:rsid w:val="00B7032A"/>
    <w:rsid w:val="00B714CC"/>
    <w:rsid w:val="00B741A0"/>
    <w:rsid w:val="00B74903"/>
    <w:rsid w:val="00B74B4C"/>
    <w:rsid w:val="00B75154"/>
    <w:rsid w:val="00B75D68"/>
    <w:rsid w:val="00B765C1"/>
    <w:rsid w:val="00B77429"/>
    <w:rsid w:val="00B777B4"/>
    <w:rsid w:val="00B80A0D"/>
    <w:rsid w:val="00B817FF"/>
    <w:rsid w:val="00B8257A"/>
    <w:rsid w:val="00B830D5"/>
    <w:rsid w:val="00B84999"/>
    <w:rsid w:val="00B859FF"/>
    <w:rsid w:val="00B8642C"/>
    <w:rsid w:val="00B86AA3"/>
    <w:rsid w:val="00B87D23"/>
    <w:rsid w:val="00B9020E"/>
    <w:rsid w:val="00B92441"/>
    <w:rsid w:val="00B92A82"/>
    <w:rsid w:val="00B93C69"/>
    <w:rsid w:val="00B94026"/>
    <w:rsid w:val="00B9557F"/>
    <w:rsid w:val="00B958FE"/>
    <w:rsid w:val="00B962C0"/>
    <w:rsid w:val="00B96584"/>
    <w:rsid w:val="00B9700E"/>
    <w:rsid w:val="00B97139"/>
    <w:rsid w:val="00B97A4C"/>
    <w:rsid w:val="00B97C16"/>
    <w:rsid w:val="00BA0191"/>
    <w:rsid w:val="00BA0365"/>
    <w:rsid w:val="00BA09C8"/>
    <w:rsid w:val="00BA1167"/>
    <w:rsid w:val="00BA17E6"/>
    <w:rsid w:val="00BA194B"/>
    <w:rsid w:val="00BA3D43"/>
    <w:rsid w:val="00BA41D1"/>
    <w:rsid w:val="00BA4278"/>
    <w:rsid w:val="00BA57CF"/>
    <w:rsid w:val="00BA6139"/>
    <w:rsid w:val="00BA6E39"/>
    <w:rsid w:val="00BA7980"/>
    <w:rsid w:val="00BA7B96"/>
    <w:rsid w:val="00BA7E69"/>
    <w:rsid w:val="00BB05CC"/>
    <w:rsid w:val="00BB1D40"/>
    <w:rsid w:val="00BB1DE3"/>
    <w:rsid w:val="00BB2862"/>
    <w:rsid w:val="00BB2C28"/>
    <w:rsid w:val="00BB2E3F"/>
    <w:rsid w:val="00BB36B7"/>
    <w:rsid w:val="00BB40B8"/>
    <w:rsid w:val="00BB44BD"/>
    <w:rsid w:val="00BB50DF"/>
    <w:rsid w:val="00BB58E5"/>
    <w:rsid w:val="00BB67C5"/>
    <w:rsid w:val="00BB6B3A"/>
    <w:rsid w:val="00BB6B61"/>
    <w:rsid w:val="00BB6FA9"/>
    <w:rsid w:val="00BB6FBB"/>
    <w:rsid w:val="00BC052D"/>
    <w:rsid w:val="00BC0D56"/>
    <w:rsid w:val="00BC1DEF"/>
    <w:rsid w:val="00BC2450"/>
    <w:rsid w:val="00BC27F5"/>
    <w:rsid w:val="00BC3E33"/>
    <w:rsid w:val="00BC55F1"/>
    <w:rsid w:val="00BC568C"/>
    <w:rsid w:val="00BC64AA"/>
    <w:rsid w:val="00BC6528"/>
    <w:rsid w:val="00BC6D23"/>
    <w:rsid w:val="00BD0FA0"/>
    <w:rsid w:val="00BD150C"/>
    <w:rsid w:val="00BD1792"/>
    <w:rsid w:val="00BD1E6A"/>
    <w:rsid w:val="00BD23A2"/>
    <w:rsid w:val="00BD3382"/>
    <w:rsid w:val="00BD4221"/>
    <w:rsid w:val="00BD4A5F"/>
    <w:rsid w:val="00BD5A75"/>
    <w:rsid w:val="00BD5F1A"/>
    <w:rsid w:val="00BD5F24"/>
    <w:rsid w:val="00BD7609"/>
    <w:rsid w:val="00BE01EF"/>
    <w:rsid w:val="00BE2D52"/>
    <w:rsid w:val="00BE389A"/>
    <w:rsid w:val="00BE5B8B"/>
    <w:rsid w:val="00BF0D92"/>
    <w:rsid w:val="00BF75CE"/>
    <w:rsid w:val="00C010F0"/>
    <w:rsid w:val="00C01412"/>
    <w:rsid w:val="00C02D79"/>
    <w:rsid w:val="00C03419"/>
    <w:rsid w:val="00C035A7"/>
    <w:rsid w:val="00C039F3"/>
    <w:rsid w:val="00C05E00"/>
    <w:rsid w:val="00C065DC"/>
    <w:rsid w:val="00C06BE3"/>
    <w:rsid w:val="00C06D11"/>
    <w:rsid w:val="00C077A8"/>
    <w:rsid w:val="00C07A95"/>
    <w:rsid w:val="00C07ACE"/>
    <w:rsid w:val="00C10ADD"/>
    <w:rsid w:val="00C10D9A"/>
    <w:rsid w:val="00C118CD"/>
    <w:rsid w:val="00C12A18"/>
    <w:rsid w:val="00C136E4"/>
    <w:rsid w:val="00C140D3"/>
    <w:rsid w:val="00C14239"/>
    <w:rsid w:val="00C157D9"/>
    <w:rsid w:val="00C15972"/>
    <w:rsid w:val="00C15A8C"/>
    <w:rsid w:val="00C16CD0"/>
    <w:rsid w:val="00C17D69"/>
    <w:rsid w:val="00C2014E"/>
    <w:rsid w:val="00C20FFA"/>
    <w:rsid w:val="00C240A1"/>
    <w:rsid w:val="00C24953"/>
    <w:rsid w:val="00C25156"/>
    <w:rsid w:val="00C25328"/>
    <w:rsid w:val="00C25999"/>
    <w:rsid w:val="00C25FA9"/>
    <w:rsid w:val="00C25FBE"/>
    <w:rsid w:val="00C2691D"/>
    <w:rsid w:val="00C270AF"/>
    <w:rsid w:val="00C27C07"/>
    <w:rsid w:val="00C3011D"/>
    <w:rsid w:val="00C30130"/>
    <w:rsid w:val="00C31634"/>
    <w:rsid w:val="00C3228F"/>
    <w:rsid w:val="00C33608"/>
    <w:rsid w:val="00C33D60"/>
    <w:rsid w:val="00C352EF"/>
    <w:rsid w:val="00C36FAE"/>
    <w:rsid w:val="00C37F53"/>
    <w:rsid w:val="00C37FA8"/>
    <w:rsid w:val="00C404A1"/>
    <w:rsid w:val="00C41A89"/>
    <w:rsid w:val="00C41BB4"/>
    <w:rsid w:val="00C42164"/>
    <w:rsid w:val="00C42451"/>
    <w:rsid w:val="00C4331E"/>
    <w:rsid w:val="00C433AF"/>
    <w:rsid w:val="00C44E25"/>
    <w:rsid w:val="00C45183"/>
    <w:rsid w:val="00C50BE4"/>
    <w:rsid w:val="00C50FA2"/>
    <w:rsid w:val="00C51A66"/>
    <w:rsid w:val="00C522DB"/>
    <w:rsid w:val="00C5252D"/>
    <w:rsid w:val="00C52B5A"/>
    <w:rsid w:val="00C530F3"/>
    <w:rsid w:val="00C53493"/>
    <w:rsid w:val="00C561C2"/>
    <w:rsid w:val="00C562E3"/>
    <w:rsid w:val="00C56C12"/>
    <w:rsid w:val="00C57021"/>
    <w:rsid w:val="00C57098"/>
    <w:rsid w:val="00C579BC"/>
    <w:rsid w:val="00C579D5"/>
    <w:rsid w:val="00C61486"/>
    <w:rsid w:val="00C617B6"/>
    <w:rsid w:val="00C61D4A"/>
    <w:rsid w:val="00C632D8"/>
    <w:rsid w:val="00C63CFD"/>
    <w:rsid w:val="00C650E5"/>
    <w:rsid w:val="00C65B23"/>
    <w:rsid w:val="00C65FED"/>
    <w:rsid w:val="00C67B90"/>
    <w:rsid w:val="00C70EFF"/>
    <w:rsid w:val="00C70F25"/>
    <w:rsid w:val="00C71523"/>
    <w:rsid w:val="00C71619"/>
    <w:rsid w:val="00C71DB7"/>
    <w:rsid w:val="00C731E6"/>
    <w:rsid w:val="00C7560F"/>
    <w:rsid w:val="00C7604D"/>
    <w:rsid w:val="00C76CD4"/>
    <w:rsid w:val="00C76EA6"/>
    <w:rsid w:val="00C7733E"/>
    <w:rsid w:val="00C77735"/>
    <w:rsid w:val="00C7774A"/>
    <w:rsid w:val="00C77EDB"/>
    <w:rsid w:val="00C80011"/>
    <w:rsid w:val="00C80AA3"/>
    <w:rsid w:val="00C80D40"/>
    <w:rsid w:val="00C814DF"/>
    <w:rsid w:val="00C81FA1"/>
    <w:rsid w:val="00C82EB0"/>
    <w:rsid w:val="00C83570"/>
    <w:rsid w:val="00C843D4"/>
    <w:rsid w:val="00C86703"/>
    <w:rsid w:val="00C879AD"/>
    <w:rsid w:val="00C87F9A"/>
    <w:rsid w:val="00C90DBC"/>
    <w:rsid w:val="00C9545A"/>
    <w:rsid w:val="00C95571"/>
    <w:rsid w:val="00C95DD8"/>
    <w:rsid w:val="00C962A0"/>
    <w:rsid w:val="00C971D7"/>
    <w:rsid w:val="00CA0448"/>
    <w:rsid w:val="00CA13B3"/>
    <w:rsid w:val="00CA281D"/>
    <w:rsid w:val="00CA450A"/>
    <w:rsid w:val="00CA61E9"/>
    <w:rsid w:val="00CA6F9E"/>
    <w:rsid w:val="00CB10B2"/>
    <w:rsid w:val="00CB17DA"/>
    <w:rsid w:val="00CB3726"/>
    <w:rsid w:val="00CB50D8"/>
    <w:rsid w:val="00CB5AAF"/>
    <w:rsid w:val="00CB5B51"/>
    <w:rsid w:val="00CB6B58"/>
    <w:rsid w:val="00CB7F9E"/>
    <w:rsid w:val="00CC004A"/>
    <w:rsid w:val="00CC1AF7"/>
    <w:rsid w:val="00CC2FCE"/>
    <w:rsid w:val="00CC34DA"/>
    <w:rsid w:val="00CC44AC"/>
    <w:rsid w:val="00CC4AC8"/>
    <w:rsid w:val="00CC4CE6"/>
    <w:rsid w:val="00CC51C2"/>
    <w:rsid w:val="00CC5DC6"/>
    <w:rsid w:val="00CC5E65"/>
    <w:rsid w:val="00CD0C87"/>
    <w:rsid w:val="00CD1D43"/>
    <w:rsid w:val="00CD1DBE"/>
    <w:rsid w:val="00CD2158"/>
    <w:rsid w:val="00CD2CD8"/>
    <w:rsid w:val="00CD3164"/>
    <w:rsid w:val="00CD31E7"/>
    <w:rsid w:val="00CD3A34"/>
    <w:rsid w:val="00CD3C4F"/>
    <w:rsid w:val="00CD3F55"/>
    <w:rsid w:val="00CD3F5F"/>
    <w:rsid w:val="00CD452C"/>
    <w:rsid w:val="00CD46CA"/>
    <w:rsid w:val="00CD5A36"/>
    <w:rsid w:val="00CD5F05"/>
    <w:rsid w:val="00CD6414"/>
    <w:rsid w:val="00CD78D4"/>
    <w:rsid w:val="00CD7B0D"/>
    <w:rsid w:val="00CE013E"/>
    <w:rsid w:val="00CE017B"/>
    <w:rsid w:val="00CE41FD"/>
    <w:rsid w:val="00CE44C8"/>
    <w:rsid w:val="00CE49DE"/>
    <w:rsid w:val="00CE4E30"/>
    <w:rsid w:val="00CE612C"/>
    <w:rsid w:val="00CE63E2"/>
    <w:rsid w:val="00CE76D1"/>
    <w:rsid w:val="00CE7FE0"/>
    <w:rsid w:val="00CF0815"/>
    <w:rsid w:val="00CF0A10"/>
    <w:rsid w:val="00CF15E1"/>
    <w:rsid w:val="00CF1614"/>
    <w:rsid w:val="00CF2A0F"/>
    <w:rsid w:val="00CF2A26"/>
    <w:rsid w:val="00CF2F24"/>
    <w:rsid w:val="00CF39DE"/>
    <w:rsid w:val="00CF3E3C"/>
    <w:rsid w:val="00CF3F05"/>
    <w:rsid w:val="00CF4904"/>
    <w:rsid w:val="00CF51B9"/>
    <w:rsid w:val="00CF637F"/>
    <w:rsid w:val="00CF6C5B"/>
    <w:rsid w:val="00CF754F"/>
    <w:rsid w:val="00CF7E9A"/>
    <w:rsid w:val="00D0278F"/>
    <w:rsid w:val="00D03849"/>
    <w:rsid w:val="00D04D4F"/>
    <w:rsid w:val="00D05B88"/>
    <w:rsid w:val="00D06C9F"/>
    <w:rsid w:val="00D06E80"/>
    <w:rsid w:val="00D10647"/>
    <w:rsid w:val="00D10A78"/>
    <w:rsid w:val="00D11196"/>
    <w:rsid w:val="00D11CB5"/>
    <w:rsid w:val="00D12D0D"/>
    <w:rsid w:val="00D13272"/>
    <w:rsid w:val="00D1428B"/>
    <w:rsid w:val="00D14467"/>
    <w:rsid w:val="00D1555F"/>
    <w:rsid w:val="00D1657A"/>
    <w:rsid w:val="00D20D6A"/>
    <w:rsid w:val="00D21538"/>
    <w:rsid w:val="00D21B3D"/>
    <w:rsid w:val="00D22810"/>
    <w:rsid w:val="00D23347"/>
    <w:rsid w:val="00D23E6B"/>
    <w:rsid w:val="00D26AF8"/>
    <w:rsid w:val="00D26DF2"/>
    <w:rsid w:val="00D27604"/>
    <w:rsid w:val="00D30424"/>
    <w:rsid w:val="00D31C63"/>
    <w:rsid w:val="00D31EFF"/>
    <w:rsid w:val="00D32BF7"/>
    <w:rsid w:val="00D32D8C"/>
    <w:rsid w:val="00D339F5"/>
    <w:rsid w:val="00D33AF9"/>
    <w:rsid w:val="00D34C9C"/>
    <w:rsid w:val="00D34E76"/>
    <w:rsid w:val="00D350DE"/>
    <w:rsid w:val="00D352E8"/>
    <w:rsid w:val="00D35A00"/>
    <w:rsid w:val="00D36DED"/>
    <w:rsid w:val="00D37E5B"/>
    <w:rsid w:val="00D402EB"/>
    <w:rsid w:val="00D41436"/>
    <w:rsid w:val="00D4143B"/>
    <w:rsid w:val="00D41C84"/>
    <w:rsid w:val="00D4218F"/>
    <w:rsid w:val="00D42987"/>
    <w:rsid w:val="00D4379B"/>
    <w:rsid w:val="00D4475A"/>
    <w:rsid w:val="00D44B86"/>
    <w:rsid w:val="00D4535A"/>
    <w:rsid w:val="00D4588F"/>
    <w:rsid w:val="00D45A41"/>
    <w:rsid w:val="00D45EE3"/>
    <w:rsid w:val="00D466F9"/>
    <w:rsid w:val="00D47CD9"/>
    <w:rsid w:val="00D500F3"/>
    <w:rsid w:val="00D51047"/>
    <w:rsid w:val="00D518E4"/>
    <w:rsid w:val="00D51B34"/>
    <w:rsid w:val="00D5446B"/>
    <w:rsid w:val="00D5598F"/>
    <w:rsid w:val="00D55CDB"/>
    <w:rsid w:val="00D55EA3"/>
    <w:rsid w:val="00D56049"/>
    <w:rsid w:val="00D56BF7"/>
    <w:rsid w:val="00D6052D"/>
    <w:rsid w:val="00D60951"/>
    <w:rsid w:val="00D613DC"/>
    <w:rsid w:val="00D62A93"/>
    <w:rsid w:val="00D63E34"/>
    <w:rsid w:val="00D65937"/>
    <w:rsid w:val="00D65FE7"/>
    <w:rsid w:val="00D70446"/>
    <w:rsid w:val="00D70EC6"/>
    <w:rsid w:val="00D70ECF"/>
    <w:rsid w:val="00D717E1"/>
    <w:rsid w:val="00D7304E"/>
    <w:rsid w:val="00D731A9"/>
    <w:rsid w:val="00D73992"/>
    <w:rsid w:val="00D73F5D"/>
    <w:rsid w:val="00D74870"/>
    <w:rsid w:val="00D75981"/>
    <w:rsid w:val="00D75995"/>
    <w:rsid w:val="00D75D36"/>
    <w:rsid w:val="00D76E53"/>
    <w:rsid w:val="00D774A8"/>
    <w:rsid w:val="00D77937"/>
    <w:rsid w:val="00D803FC"/>
    <w:rsid w:val="00D80A54"/>
    <w:rsid w:val="00D81F1C"/>
    <w:rsid w:val="00D8258E"/>
    <w:rsid w:val="00D82A48"/>
    <w:rsid w:val="00D85968"/>
    <w:rsid w:val="00D85E91"/>
    <w:rsid w:val="00D8691D"/>
    <w:rsid w:val="00D86BFA"/>
    <w:rsid w:val="00D87AA7"/>
    <w:rsid w:val="00D91FE6"/>
    <w:rsid w:val="00D92394"/>
    <w:rsid w:val="00D9308C"/>
    <w:rsid w:val="00D95B9C"/>
    <w:rsid w:val="00D97040"/>
    <w:rsid w:val="00D97241"/>
    <w:rsid w:val="00DA049A"/>
    <w:rsid w:val="00DA1792"/>
    <w:rsid w:val="00DA1DAF"/>
    <w:rsid w:val="00DA3A0E"/>
    <w:rsid w:val="00DA61BA"/>
    <w:rsid w:val="00DA64E2"/>
    <w:rsid w:val="00DB137C"/>
    <w:rsid w:val="00DB1C01"/>
    <w:rsid w:val="00DB1E7F"/>
    <w:rsid w:val="00DB21EE"/>
    <w:rsid w:val="00DB258A"/>
    <w:rsid w:val="00DB26B1"/>
    <w:rsid w:val="00DB2D0A"/>
    <w:rsid w:val="00DB3A61"/>
    <w:rsid w:val="00DB3D0F"/>
    <w:rsid w:val="00DB43F4"/>
    <w:rsid w:val="00DB4A9F"/>
    <w:rsid w:val="00DB4BFC"/>
    <w:rsid w:val="00DB4E96"/>
    <w:rsid w:val="00DB7596"/>
    <w:rsid w:val="00DC034D"/>
    <w:rsid w:val="00DC0576"/>
    <w:rsid w:val="00DC0867"/>
    <w:rsid w:val="00DC1008"/>
    <w:rsid w:val="00DC14D6"/>
    <w:rsid w:val="00DC2C01"/>
    <w:rsid w:val="00DC447C"/>
    <w:rsid w:val="00DD0A8D"/>
    <w:rsid w:val="00DD1825"/>
    <w:rsid w:val="00DD219C"/>
    <w:rsid w:val="00DD27F6"/>
    <w:rsid w:val="00DD2A4A"/>
    <w:rsid w:val="00DD4B5D"/>
    <w:rsid w:val="00DD5261"/>
    <w:rsid w:val="00DD55DF"/>
    <w:rsid w:val="00DD694F"/>
    <w:rsid w:val="00DD6B14"/>
    <w:rsid w:val="00DE04CC"/>
    <w:rsid w:val="00DE1D2F"/>
    <w:rsid w:val="00DE3427"/>
    <w:rsid w:val="00DE4C84"/>
    <w:rsid w:val="00DE6314"/>
    <w:rsid w:val="00DE65D1"/>
    <w:rsid w:val="00DE66B7"/>
    <w:rsid w:val="00DE6862"/>
    <w:rsid w:val="00DE71D5"/>
    <w:rsid w:val="00DE7C6C"/>
    <w:rsid w:val="00DF1D8B"/>
    <w:rsid w:val="00DF22B1"/>
    <w:rsid w:val="00DF37BC"/>
    <w:rsid w:val="00DF4478"/>
    <w:rsid w:val="00DF490C"/>
    <w:rsid w:val="00DF50F7"/>
    <w:rsid w:val="00DF5E53"/>
    <w:rsid w:val="00DF6268"/>
    <w:rsid w:val="00DF69DA"/>
    <w:rsid w:val="00DF6C7D"/>
    <w:rsid w:val="00DF7EF2"/>
    <w:rsid w:val="00E00A5D"/>
    <w:rsid w:val="00E01E02"/>
    <w:rsid w:val="00E01F31"/>
    <w:rsid w:val="00E03530"/>
    <w:rsid w:val="00E0650A"/>
    <w:rsid w:val="00E0735C"/>
    <w:rsid w:val="00E0767A"/>
    <w:rsid w:val="00E10470"/>
    <w:rsid w:val="00E104C6"/>
    <w:rsid w:val="00E1287E"/>
    <w:rsid w:val="00E12F86"/>
    <w:rsid w:val="00E13816"/>
    <w:rsid w:val="00E13D52"/>
    <w:rsid w:val="00E14AF9"/>
    <w:rsid w:val="00E14E7E"/>
    <w:rsid w:val="00E14F60"/>
    <w:rsid w:val="00E162BE"/>
    <w:rsid w:val="00E168BD"/>
    <w:rsid w:val="00E16AAC"/>
    <w:rsid w:val="00E17882"/>
    <w:rsid w:val="00E2021A"/>
    <w:rsid w:val="00E207BE"/>
    <w:rsid w:val="00E22F97"/>
    <w:rsid w:val="00E239C4"/>
    <w:rsid w:val="00E259E9"/>
    <w:rsid w:val="00E25FAD"/>
    <w:rsid w:val="00E262CD"/>
    <w:rsid w:val="00E263ED"/>
    <w:rsid w:val="00E27BBE"/>
    <w:rsid w:val="00E32678"/>
    <w:rsid w:val="00E329A1"/>
    <w:rsid w:val="00E33436"/>
    <w:rsid w:val="00E33BA5"/>
    <w:rsid w:val="00E33CEC"/>
    <w:rsid w:val="00E33E35"/>
    <w:rsid w:val="00E340A4"/>
    <w:rsid w:val="00E34536"/>
    <w:rsid w:val="00E34745"/>
    <w:rsid w:val="00E3652A"/>
    <w:rsid w:val="00E36ADE"/>
    <w:rsid w:val="00E36CE2"/>
    <w:rsid w:val="00E3707A"/>
    <w:rsid w:val="00E40B8F"/>
    <w:rsid w:val="00E410DF"/>
    <w:rsid w:val="00E41145"/>
    <w:rsid w:val="00E414CF"/>
    <w:rsid w:val="00E41A1C"/>
    <w:rsid w:val="00E42BCD"/>
    <w:rsid w:val="00E42EDA"/>
    <w:rsid w:val="00E43802"/>
    <w:rsid w:val="00E46546"/>
    <w:rsid w:val="00E50821"/>
    <w:rsid w:val="00E519F9"/>
    <w:rsid w:val="00E51C01"/>
    <w:rsid w:val="00E51C57"/>
    <w:rsid w:val="00E51F86"/>
    <w:rsid w:val="00E52190"/>
    <w:rsid w:val="00E52530"/>
    <w:rsid w:val="00E5314D"/>
    <w:rsid w:val="00E53AD2"/>
    <w:rsid w:val="00E56330"/>
    <w:rsid w:val="00E56E4B"/>
    <w:rsid w:val="00E57664"/>
    <w:rsid w:val="00E62604"/>
    <w:rsid w:val="00E62A90"/>
    <w:rsid w:val="00E63B63"/>
    <w:rsid w:val="00E66012"/>
    <w:rsid w:val="00E666BA"/>
    <w:rsid w:val="00E66AD3"/>
    <w:rsid w:val="00E676BE"/>
    <w:rsid w:val="00E700A6"/>
    <w:rsid w:val="00E7063A"/>
    <w:rsid w:val="00E70AEF"/>
    <w:rsid w:val="00E728CF"/>
    <w:rsid w:val="00E72FC8"/>
    <w:rsid w:val="00E73468"/>
    <w:rsid w:val="00E74C71"/>
    <w:rsid w:val="00E76E1B"/>
    <w:rsid w:val="00E806FC"/>
    <w:rsid w:val="00E807D0"/>
    <w:rsid w:val="00E80AF1"/>
    <w:rsid w:val="00E83848"/>
    <w:rsid w:val="00E83C5E"/>
    <w:rsid w:val="00E84157"/>
    <w:rsid w:val="00E84AE7"/>
    <w:rsid w:val="00E85820"/>
    <w:rsid w:val="00E859D7"/>
    <w:rsid w:val="00E8611C"/>
    <w:rsid w:val="00E86B10"/>
    <w:rsid w:val="00E86D61"/>
    <w:rsid w:val="00E8763A"/>
    <w:rsid w:val="00E87F38"/>
    <w:rsid w:val="00E900B8"/>
    <w:rsid w:val="00E90EE8"/>
    <w:rsid w:val="00E914B0"/>
    <w:rsid w:val="00E91AFD"/>
    <w:rsid w:val="00E932A8"/>
    <w:rsid w:val="00E94445"/>
    <w:rsid w:val="00E966E3"/>
    <w:rsid w:val="00E97455"/>
    <w:rsid w:val="00E97F12"/>
    <w:rsid w:val="00EA0601"/>
    <w:rsid w:val="00EA12EA"/>
    <w:rsid w:val="00EA1404"/>
    <w:rsid w:val="00EA1722"/>
    <w:rsid w:val="00EA296C"/>
    <w:rsid w:val="00EA3043"/>
    <w:rsid w:val="00EA3A3E"/>
    <w:rsid w:val="00EA4188"/>
    <w:rsid w:val="00EA530E"/>
    <w:rsid w:val="00EB093D"/>
    <w:rsid w:val="00EB17A8"/>
    <w:rsid w:val="00EB4496"/>
    <w:rsid w:val="00EB63E1"/>
    <w:rsid w:val="00EB6689"/>
    <w:rsid w:val="00EB74D0"/>
    <w:rsid w:val="00EB7DE4"/>
    <w:rsid w:val="00EC02B1"/>
    <w:rsid w:val="00EC0CE0"/>
    <w:rsid w:val="00EC1198"/>
    <w:rsid w:val="00EC24AA"/>
    <w:rsid w:val="00EC291C"/>
    <w:rsid w:val="00EC35D9"/>
    <w:rsid w:val="00EC39FA"/>
    <w:rsid w:val="00EC3A3D"/>
    <w:rsid w:val="00EC4544"/>
    <w:rsid w:val="00EC4579"/>
    <w:rsid w:val="00EC5487"/>
    <w:rsid w:val="00EC7E6B"/>
    <w:rsid w:val="00EC7EAB"/>
    <w:rsid w:val="00ED046E"/>
    <w:rsid w:val="00ED0AD0"/>
    <w:rsid w:val="00ED22FD"/>
    <w:rsid w:val="00ED2632"/>
    <w:rsid w:val="00ED58AE"/>
    <w:rsid w:val="00ED6583"/>
    <w:rsid w:val="00ED6637"/>
    <w:rsid w:val="00ED6908"/>
    <w:rsid w:val="00ED779A"/>
    <w:rsid w:val="00EE05B5"/>
    <w:rsid w:val="00EE0737"/>
    <w:rsid w:val="00EE0A6A"/>
    <w:rsid w:val="00EE0C68"/>
    <w:rsid w:val="00EE1A59"/>
    <w:rsid w:val="00EE21A4"/>
    <w:rsid w:val="00EE29C1"/>
    <w:rsid w:val="00EE38F3"/>
    <w:rsid w:val="00EE5042"/>
    <w:rsid w:val="00EE650F"/>
    <w:rsid w:val="00EE656E"/>
    <w:rsid w:val="00EE672A"/>
    <w:rsid w:val="00EE6FC5"/>
    <w:rsid w:val="00EE7544"/>
    <w:rsid w:val="00EE778B"/>
    <w:rsid w:val="00EE7B87"/>
    <w:rsid w:val="00EF0C0C"/>
    <w:rsid w:val="00EF26D9"/>
    <w:rsid w:val="00EF31F8"/>
    <w:rsid w:val="00EF4488"/>
    <w:rsid w:val="00EF457A"/>
    <w:rsid w:val="00EF4B05"/>
    <w:rsid w:val="00EF50E1"/>
    <w:rsid w:val="00EF5804"/>
    <w:rsid w:val="00EF701B"/>
    <w:rsid w:val="00EF7AF2"/>
    <w:rsid w:val="00EF7C63"/>
    <w:rsid w:val="00F00A90"/>
    <w:rsid w:val="00F00B49"/>
    <w:rsid w:val="00F011DC"/>
    <w:rsid w:val="00F01F9A"/>
    <w:rsid w:val="00F0345A"/>
    <w:rsid w:val="00F035A1"/>
    <w:rsid w:val="00F03881"/>
    <w:rsid w:val="00F049FB"/>
    <w:rsid w:val="00F0500B"/>
    <w:rsid w:val="00F05741"/>
    <w:rsid w:val="00F063F7"/>
    <w:rsid w:val="00F06D24"/>
    <w:rsid w:val="00F10756"/>
    <w:rsid w:val="00F10F2A"/>
    <w:rsid w:val="00F11B4C"/>
    <w:rsid w:val="00F1205C"/>
    <w:rsid w:val="00F12BFD"/>
    <w:rsid w:val="00F13FA3"/>
    <w:rsid w:val="00F152FF"/>
    <w:rsid w:val="00F157F3"/>
    <w:rsid w:val="00F17FEA"/>
    <w:rsid w:val="00F201AD"/>
    <w:rsid w:val="00F205C0"/>
    <w:rsid w:val="00F20A59"/>
    <w:rsid w:val="00F215EA"/>
    <w:rsid w:val="00F240F1"/>
    <w:rsid w:val="00F249B1"/>
    <w:rsid w:val="00F25862"/>
    <w:rsid w:val="00F25B54"/>
    <w:rsid w:val="00F25DA5"/>
    <w:rsid w:val="00F32011"/>
    <w:rsid w:val="00F32131"/>
    <w:rsid w:val="00F3247E"/>
    <w:rsid w:val="00F33D49"/>
    <w:rsid w:val="00F350BD"/>
    <w:rsid w:val="00F3520E"/>
    <w:rsid w:val="00F35911"/>
    <w:rsid w:val="00F3651C"/>
    <w:rsid w:val="00F374B5"/>
    <w:rsid w:val="00F37B25"/>
    <w:rsid w:val="00F40343"/>
    <w:rsid w:val="00F40CC5"/>
    <w:rsid w:val="00F41513"/>
    <w:rsid w:val="00F440DC"/>
    <w:rsid w:val="00F448C4"/>
    <w:rsid w:val="00F4684E"/>
    <w:rsid w:val="00F473CE"/>
    <w:rsid w:val="00F501DC"/>
    <w:rsid w:val="00F50549"/>
    <w:rsid w:val="00F5056B"/>
    <w:rsid w:val="00F512B2"/>
    <w:rsid w:val="00F51AD3"/>
    <w:rsid w:val="00F51DF6"/>
    <w:rsid w:val="00F53517"/>
    <w:rsid w:val="00F53CC5"/>
    <w:rsid w:val="00F53D05"/>
    <w:rsid w:val="00F53F8A"/>
    <w:rsid w:val="00F55302"/>
    <w:rsid w:val="00F55B1F"/>
    <w:rsid w:val="00F56403"/>
    <w:rsid w:val="00F5729F"/>
    <w:rsid w:val="00F57AEE"/>
    <w:rsid w:val="00F57CCC"/>
    <w:rsid w:val="00F6088B"/>
    <w:rsid w:val="00F6177C"/>
    <w:rsid w:val="00F623E1"/>
    <w:rsid w:val="00F62F46"/>
    <w:rsid w:val="00F63F0B"/>
    <w:rsid w:val="00F642CA"/>
    <w:rsid w:val="00F65699"/>
    <w:rsid w:val="00F663F8"/>
    <w:rsid w:val="00F66BDA"/>
    <w:rsid w:val="00F6709F"/>
    <w:rsid w:val="00F670EC"/>
    <w:rsid w:val="00F671B8"/>
    <w:rsid w:val="00F67AFC"/>
    <w:rsid w:val="00F71476"/>
    <w:rsid w:val="00F715B3"/>
    <w:rsid w:val="00F71D8A"/>
    <w:rsid w:val="00F71F25"/>
    <w:rsid w:val="00F7217D"/>
    <w:rsid w:val="00F72D0F"/>
    <w:rsid w:val="00F72FEB"/>
    <w:rsid w:val="00F732FA"/>
    <w:rsid w:val="00F7332D"/>
    <w:rsid w:val="00F74AFA"/>
    <w:rsid w:val="00F755DE"/>
    <w:rsid w:val="00F75B01"/>
    <w:rsid w:val="00F75EBA"/>
    <w:rsid w:val="00F76442"/>
    <w:rsid w:val="00F77499"/>
    <w:rsid w:val="00F777A7"/>
    <w:rsid w:val="00F77F7C"/>
    <w:rsid w:val="00F80020"/>
    <w:rsid w:val="00F80CB3"/>
    <w:rsid w:val="00F810CA"/>
    <w:rsid w:val="00F81734"/>
    <w:rsid w:val="00F82A98"/>
    <w:rsid w:val="00F82C66"/>
    <w:rsid w:val="00F83048"/>
    <w:rsid w:val="00F83CAF"/>
    <w:rsid w:val="00F83EAA"/>
    <w:rsid w:val="00F84234"/>
    <w:rsid w:val="00F84805"/>
    <w:rsid w:val="00F856F7"/>
    <w:rsid w:val="00F85FB9"/>
    <w:rsid w:val="00F861C2"/>
    <w:rsid w:val="00F864C4"/>
    <w:rsid w:val="00F86D56"/>
    <w:rsid w:val="00F871DE"/>
    <w:rsid w:val="00F87384"/>
    <w:rsid w:val="00F90AC0"/>
    <w:rsid w:val="00F914E7"/>
    <w:rsid w:val="00F91AB0"/>
    <w:rsid w:val="00F91C3F"/>
    <w:rsid w:val="00F934BD"/>
    <w:rsid w:val="00F93A05"/>
    <w:rsid w:val="00F93E5B"/>
    <w:rsid w:val="00F95D67"/>
    <w:rsid w:val="00F96FE8"/>
    <w:rsid w:val="00FA2536"/>
    <w:rsid w:val="00FA29FB"/>
    <w:rsid w:val="00FA3BDF"/>
    <w:rsid w:val="00FA57FF"/>
    <w:rsid w:val="00FA67EE"/>
    <w:rsid w:val="00FA6B90"/>
    <w:rsid w:val="00FB0992"/>
    <w:rsid w:val="00FB190E"/>
    <w:rsid w:val="00FB194D"/>
    <w:rsid w:val="00FB1B14"/>
    <w:rsid w:val="00FB2573"/>
    <w:rsid w:val="00FB2D14"/>
    <w:rsid w:val="00FB352A"/>
    <w:rsid w:val="00FB6424"/>
    <w:rsid w:val="00FB6737"/>
    <w:rsid w:val="00FB697C"/>
    <w:rsid w:val="00FC1DC6"/>
    <w:rsid w:val="00FC21BF"/>
    <w:rsid w:val="00FC22F0"/>
    <w:rsid w:val="00FC2C04"/>
    <w:rsid w:val="00FC2D2D"/>
    <w:rsid w:val="00FC3192"/>
    <w:rsid w:val="00FC43F4"/>
    <w:rsid w:val="00FC4940"/>
    <w:rsid w:val="00FC4992"/>
    <w:rsid w:val="00FC4F04"/>
    <w:rsid w:val="00FC5FDB"/>
    <w:rsid w:val="00FC62A1"/>
    <w:rsid w:val="00FC6353"/>
    <w:rsid w:val="00FC63C7"/>
    <w:rsid w:val="00FC662D"/>
    <w:rsid w:val="00FC7C8C"/>
    <w:rsid w:val="00FD06D3"/>
    <w:rsid w:val="00FD0AC4"/>
    <w:rsid w:val="00FD15AB"/>
    <w:rsid w:val="00FD38D3"/>
    <w:rsid w:val="00FD42C4"/>
    <w:rsid w:val="00FD5810"/>
    <w:rsid w:val="00FD5A33"/>
    <w:rsid w:val="00FD6F31"/>
    <w:rsid w:val="00FD7E4B"/>
    <w:rsid w:val="00FE0415"/>
    <w:rsid w:val="00FE1F54"/>
    <w:rsid w:val="00FE2249"/>
    <w:rsid w:val="00FE24D3"/>
    <w:rsid w:val="00FE33F1"/>
    <w:rsid w:val="00FE364D"/>
    <w:rsid w:val="00FE3735"/>
    <w:rsid w:val="00FE57B8"/>
    <w:rsid w:val="00FE6D4D"/>
    <w:rsid w:val="00FE6DF2"/>
    <w:rsid w:val="00FE76FE"/>
    <w:rsid w:val="00FF07C1"/>
    <w:rsid w:val="00FF14F2"/>
    <w:rsid w:val="00FF1577"/>
    <w:rsid w:val="00FF185E"/>
    <w:rsid w:val="00FF22C9"/>
    <w:rsid w:val="00FF24F7"/>
    <w:rsid w:val="00FF29F9"/>
    <w:rsid w:val="00FF4350"/>
    <w:rsid w:val="00FF466F"/>
    <w:rsid w:val="00FF550C"/>
    <w:rsid w:val="00FF611C"/>
    <w:rsid w:val="00FF7B21"/>
    <w:rsid w:val="04E460FA"/>
    <w:rsid w:val="05609C96"/>
    <w:rsid w:val="0AA87F64"/>
    <w:rsid w:val="0DE335D2"/>
    <w:rsid w:val="10666D44"/>
    <w:rsid w:val="23B66A12"/>
    <w:rsid w:val="25EE263E"/>
    <w:rsid w:val="2844E446"/>
    <w:rsid w:val="32264A51"/>
    <w:rsid w:val="6AE97B31"/>
    <w:rsid w:val="71F85B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00A4BDF0"/>
  <w15:chartTrackingRefBased/>
  <w15:docId w15:val="{21CCD520-0654-4924-9DAB-3D5CF9E9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EEC"/>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SectionheadingCharChar">
    <w:name w:val="Section heading Char Char"/>
    <w:rsid w:val="00C42164"/>
    <w:rPr>
      <w:rFonts w:ascii="Arial" w:hAnsi="Arial"/>
      <w:b/>
      <w:noProof/>
      <w:sz w:val="30"/>
      <w:lang w:val="en-GB" w:eastAsia="en-GB" w:bidi="ar-SA"/>
    </w:rPr>
  </w:style>
  <w:style w:type="paragraph" w:customStyle="1" w:styleId="QuestionnoteChar1Char">
    <w:name w:val="Question note Char1 Char"/>
    <w:basedOn w:val="QuestionCharChar"/>
    <w:link w:val="QuestionnoteChar1CharChar1"/>
    <w:rsid w:val="00F25862"/>
    <w:pPr>
      <w:tabs>
        <w:tab w:val="clear" w:pos="284"/>
      </w:tabs>
      <w:spacing w:before="0" w:line="240" w:lineRule="exact"/>
      <w:ind w:firstLine="0"/>
    </w:pPr>
    <w:rPr>
      <w:b w:val="0"/>
    </w:rPr>
  </w:style>
  <w:style w:type="character" w:customStyle="1" w:styleId="QuestionnoteChar1CharChar1">
    <w:name w:val="Question note Char1 Char Char1"/>
    <w:link w:val="QuestionnoteChar1Char"/>
    <w:rsid w:val="00F25862"/>
    <w:rPr>
      <w:rFonts w:ascii="Arial" w:hAnsi="Arial"/>
      <w:sz w:val="18"/>
    </w:rPr>
  </w:style>
  <w:style w:type="paragraph" w:customStyle="1" w:styleId="Default">
    <w:name w:val="Default"/>
    <w:rsid w:val="00F25862"/>
    <w:pPr>
      <w:autoSpaceDE w:val="0"/>
      <w:autoSpaceDN w:val="0"/>
      <w:adjustRightInd w:val="0"/>
    </w:pPr>
    <w:rPr>
      <w:rFonts w:ascii="Verdana" w:hAnsi="Verdana" w:cs="Verdana"/>
      <w:color w:val="000000"/>
      <w:sz w:val="24"/>
      <w:szCs w:val="24"/>
    </w:rPr>
  </w:style>
  <w:style w:type="character" w:customStyle="1" w:styleId="QuestionChar1">
    <w:name w:val="Question Char1"/>
    <w:link w:val="Question"/>
    <w:rsid w:val="000223D1"/>
    <w:rPr>
      <w:rFonts w:ascii="Arial" w:hAnsi="Arial"/>
      <w:sz w:val="18"/>
    </w:rPr>
  </w:style>
  <w:style w:type="character" w:styleId="UnresolvedMention">
    <w:name w:val="Unresolved Mention"/>
    <w:uiPriority w:val="99"/>
    <w:unhideWhenUsed/>
    <w:rsid w:val="006B1574"/>
    <w:rPr>
      <w:color w:val="808080"/>
      <w:shd w:val="clear" w:color="auto" w:fill="E6E6E6"/>
    </w:rPr>
  </w:style>
  <w:style w:type="paragraph" w:styleId="NormalWeb">
    <w:name w:val="Normal (Web)"/>
    <w:basedOn w:val="Normal"/>
    <w:uiPriority w:val="99"/>
    <w:unhideWhenUsed/>
    <w:rsid w:val="001455B4"/>
    <w:pPr>
      <w:spacing w:before="100" w:beforeAutospacing="1" w:after="100" w:afterAutospacing="1" w:line="240" w:lineRule="auto"/>
    </w:pPr>
    <w:rPr>
      <w:rFonts w:ascii="Calibri" w:eastAsia="Calibri" w:hAnsi="Calibri" w:cs="Calibri"/>
      <w:sz w:val="22"/>
      <w:szCs w:val="22"/>
    </w:rPr>
  </w:style>
  <w:style w:type="character" w:customStyle="1" w:styleId="QuestionCharCharCharChar">
    <w:name w:val="Question Char Char Char Char"/>
    <w:rsid w:val="00B43FDA"/>
    <w:rPr>
      <w:rFonts w:ascii="Arial" w:hAnsi="Arial"/>
      <w:b/>
      <w:sz w:val="18"/>
      <w:lang w:val="en-GB" w:eastAsia="en-GB" w:bidi="ar-SA"/>
    </w:rPr>
  </w:style>
  <w:style w:type="character" w:customStyle="1" w:styleId="QsyesnoChar1">
    <w:name w:val="Qs yes/no Char1"/>
    <w:link w:val="Qsyesno"/>
    <w:rsid w:val="00B43FDA"/>
    <w:rPr>
      <w:rFonts w:ascii="Arial" w:hAnsi="Arial"/>
      <w:sz w:val="18"/>
    </w:rPr>
  </w:style>
  <w:style w:type="character" w:customStyle="1" w:styleId="AnswerChar">
    <w:name w:val="Answer Char"/>
    <w:link w:val="Answer"/>
    <w:rsid w:val="00F1205C"/>
    <w:rPr>
      <w:rFonts w:ascii="Arial" w:hAnsi="Arial"/>
      <w:sz w:val="18"/>
    </w:rPr>
  </w:style>
  <w:style w:type="character" w:customStyle="1" w:styleId="QsanswerChar">
    <w:name w:val="Qs answer Char"/>
    <w:link w:val="Qsanswer"/>
    <w:rsid w:val="005B22F6"/>
    <w:rPr>
      <w:rFonts w:ascii="Arial" w:hAnsi="Arial"/>
      <w:color w:val="000080"/>
      <w:sz w:val="18"/>
    </w:rPr>
  </w:style>
  <w:style w:type="character" w:customStyle="1" w:styleId="QuestionnoteChar1">
    <w:name w:val="Question note Char1"/>
    <w:rsid w:val="002D26E9"/>
    <w:rPr>
      <w:rFonts w:ascii="Arial" w:hAnsi="Arial"/>
      <w:sz w:val="18"/>
      <w:lang w:val="en-GB" w:eastAsia="en-GB" w:bidi="ar-SA"/>
    </w:rPr>
  </w:style>
  <w:style w:type="character" w:customStyle="1" w:styleId="Heading3Char">
    <w:name w:val="Heading 3 Char"/>
    <w:link w:val="Heading3"/>
    <w:rsid w:val="002D26E9"/>
    <w:rPr>
      <w:rFonts w:ascii="Arial" w:hAnsi="Arial"/>
      <w:b/>
      <w:i/>
    </w:rPr>
  </w:style>
  <w:style w:type="paragraph" w:styleId="Revision">
    <w:name w:val="Revision"/>
    <w:hidden/>
    <w:uiPriority w:val="99"/>
    <w:semiHidden/>
    <w:rsid w:val="00E33E35"/>
    <w:rPr>
      <w:rFonts w:ascii="Arial" w:hAnsi="Arial"/>
    </w:rPr>
  </w:style>
  <w:style w:type="paragraph" w:styleId="ListParagraph">
    <w:name w:val="List Paragraph"/>
    <w:basedOn w:val="Normal"/>
    <w:uiPriority w:val="34"/>
    <w:qFormat/>
    <w:rsid w:val="00890EEC"/>
    <w:pPr>
      <w:spacing w:before="0" w:after="160" w:line="259" w:lineRule="auto"/>
      <w:ind w:left="720"/>
      <w:contextualSpacing/>
    </w:pPr>
    <w:rPr>
      <w:rFonts w:ascii="Calibri" w:eastAsia="Calibri" w:hAnsi="Calibri"/>
      <w:sz w:val="22"/>
      <w:szCs w:val="22"/>
      <w:lang w:eastAsia="en-US"/>
    </w:rPr>
  </w:style>
  <w:style w:type="character" w:customStyle="1" w:styleId="HeaderChar">
    <w:name w:val="Header Char"/>
    <w:link w:val="Header"/>
    <w:rsid w:val="000E2872"/>
    <w:rPr>
      <w:rFonts w:ascii="Arial" w:hAnsi="Arial"/>
    </w:rPr>
  </w:style>
  <w:style w:type="character" w:customStyle="1" w:styleId="FooterChar">
    <w:name w:val="Footer Char"/>
    <w:link w:val="Footer"/>
    <w:uiPriority w:val="99"/>
    <w:rsid w:val="00572D90"/>
    <w:rPr>
      <w:rFonts w:ascii="Arial" w:hAnsi="Arial"/>
    </w:rPr>
  </w:style>
  <w:style w:type="character" w:styleId="Mention">
    <w:name w:val="Mention"/>
    <w:basedOn w:val="DefaultParagraphFont"/>
    <w:uiPriority w:val="99"/>
    <w:unhideWhenUsed/>
    <w:rsid w:val="00FC66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1174421672">
      <w:bodyDiv w:val="1"/>
      <w:marLeft w:val="0"/>
      <w:marRight w:val="0"/>
      <w:marTop w:val="0"/>
      <w:marBottom w:val="0"/>
      <w:divBdr>
        <w:top w:val="none" w:sz="0" w:space="0" w:color="auto"/>
        <w:left w:val="none" w:sz="0" w:space="0" w:color="auto"/>
        <w:bottom w:val="none" w:sz="0" w:space="0" w:color="auto"/>
        <w:right w:val="none" w:sz="0" w:space="0" w:color="auto"/>
      </w:divBdr>
    </w:div>
    <w:div w:id="1404176356">
      <w:bodyDiv w:val="1"/>
      <w:marLeft w:val="0"/>
      <w:marRight w:val="0"/>
      <w:marTop w:val="0"/>
      <w:marBottom w:val="0"/>
      <w:divBdr>
        <w:top w:val="none" w:sz="0" w:space="0" w:color="auto"/>
        <w:left w:val="none" w:sz="0" w:space="0" w:color="auto"/>
        <w:bottom w:val="none" w:sz="0" w:space="0" w:color="auto"/>
        <w:right w:val="none" w:sz="0" w:space="0" w:color="auto"/>
      </w:divBdr>
    </w:div>
    <w:div w:id="1451436440">
      <w:bodyDiv w:val="1"/>
      <w:marLeft w:val="0"/>
      <w:marRight w:val="0"/>
      <w:marTop w:val="0"/>
      <w:marBottom w:val="0"/>
      <w:divBdr>
        <w:top w:val="none" w:sz="0" w:space="0" w:color="auto"/>
        <w:left w:val="none" w:sz="0" w:space="0" w:color="auto"/>
        <w:bottom w:val="none" w:sz="0" w:space="0" w:color="auto"/>
        <w:right w:val="none" w:sz="0" w:space="0" w:color="auto"/>
      </w:divBdr>
    </w:div>
    <w:div w:id="1535119431">
      <w:bodyDiv w:val="1"/>
      <w:marLeft w:val="0"/>
      <w:marRight w:val="0"/>
      <w:marTop w:val="0"/>
      <w:marBottom w:val="0"/>
      <w:divBdr>
        <w:top w:val="none" w:sz="0" w:space="0" w:color="auto"/>
        <w:left w:val="none" w:sz="0" w:space="0" w:color="auto"/>
        <w:bottom w:val="none" w:sz="0" w:space="0" w:color="auto"/>
        <w:right w:val="none" w:sz="0" w:space="0" w:color="auto"/>
      </w:divBdr>
    </w:div>
    <w:div w:id="1654142553">
      <w:bodyDiv w:val="1"/>
      <w:marLeft w:val="0"/>
      <w:marRight w:val="0"/>
      <w:marTop w:val="0"/>
      <w:marBottom w:val="0"/>
      <w:divBdr>
        <w:top w:val="none" w:sz="0" w:space="0" w:color="auto"/>
        <w:left w:val="none" w:sz="0" w:space="0" w:color="auto"/>
        <w:bottom w:val="none" w:sz="0" w:space="0" w:color="auto"/>
        <w:right w:val="none" w:sz="0" w:space="0" w:color="auto"/>
      </w:divBdr>
    </w:div>
    <w:div w:id="2110660985">
      <w:bodyDiv w:val="1"/>
      <w:marLeft w:val="0"/>
      <w:marRight w:val="0"/>
      <w:marTop w:val="0"/>
      <w:marBottom w:val="0"/>
      <w:divBdr>
        <w:top w:val="none" w:sz="0" w:space="0" w:color="auto"/>
        <w:left w:val="none" w:sz="0" w:space="0" w:color="auto"/>
        <w:bottom w:val="none" w:sz="0" w:space="0" w:color="auto"/>
        <w:right w:val="none" w:sz="0" w:space="0" w:color="auto"/>
      </w:divBdr>
      <w:divsChild>
        <w:div w:id="1419641195">
          <w:marLeft w:val="0"/>
          <w:marRight w:val="0"/>
          <w:marTop w:val="0"/>
          <w:marBottom w:val="0"/>
          <w:divBdr>
            <w:top w:val="none" w:sz="0" w:space="0" w:color="auto"/>
            <w:left w:val="none" w:sz="0" w:space="0" w:color="auto"/>
            <w:bottom w:val="none" w:sz="0" w:space="0" w:color="auto"/>
            <w:right w:val="none" w:sz="0" w:space="0" w:color="auto"/>
          </w:divBdr>
          <w:divsChild>
            <w:div w:id="439296511">
              <w:marLeft w:val="0"/>
              <w:marRight w:val="0"/>
              <w:marTop w:val="0"/>
              <w:marBottom w:val="0"/>
              <w:divBdr>
                <w:top w:val="none" w:sz="0" w:space="0" w:color="auto"/>
                <w:left w:val="none" w:sz="0" w:space="0" w:color="auto"/>
                <w:bottom w:val="none" w:sz="0" w:space="0" w:color="auto"/>
                <w:right w:val="none" w:sz="0" w:space="0" w:color="auto"/>
              </w:divBdr>
              <w:divsChild>
                <w:div w:id="2129740071">
                  <w:marLeft w:val="0"/>
                  <w:marRight w:val="0"/>
                  <w:marTop w:val="0"/>
                  <w:marBottom w:val="0"/>
                  <w:divBdr>
                    <w:top w:val="single" w:sz="6" w:space="11" w:color="EDEDED"/>
                    <w:left w:val="single" w:sz="6" w:space="11" w:color="EDEDED"/>
                    <w:bottom w:val="single" w:sz="6" w:space="11" w:color="EDEDED"/>
                    <w:right w:val="single" w:sz="6" w:space="4" w:color="EDEDED"/>
                  </w:divBdr>
                  <w:divsChild>
                    <w:div w:id="2087147986">
                      <w:marLeft w:val="0"/>
                      <w:marRight w:val="0"/>
                      <w:marTop w:val="0"/>
                      <w:marBottom w:val="0"/>
                      <w:divBdr>
                        <w:top w:val="none" w:sz="0" w:space="0" w:color="auto"/>
                        <w:left w:val="none" w:sz="0" w:space="0" w:color="auto"/>
                        <w:bottom w:val="none" w:sz="0" w:space="0" w:color="auto"/>
                        <w:right w:val="none" w:sz="0" w:space="0" w:color="auto"/>
                      </w:divBdr>
                      <w:divsChild>
                        <w:div w:id="889809427">
                          <w:marLeft w:val="1"/>
                          <w:marRight w:val="1"/>
                          <w:marTop w:val="0"/>
                          <w:marBottom w:val="0"/>
                          <w:divBdr>
                            <w:top w:val="none" w:sz="0" w:space="0" w:color="auto"/>
                            <w:left w:val="none" w:sz="0" w:space="0" w:color="auto"/>
                            <w:bottom w:val="none" w:sz="0" w:space="0" w:color="auto"/>
                            <w:right w:val="none" w:sz="0" w:space="0" w:color="auto"/>
                          </w:divBdr>
                          <w:divsChild>
                            <w:div w:id="821776821">
                              <w:marLeft w:val="0"/>
                              <w:marRight w:val="0"/>
                              <w:marTop w:val="0"/>
                              <w:marBottom w:val="0"/>
                              <w:divBdr>
                                <w:top w:val="none" w:sz="0" w:space="0" w:color="auto"/>
                                <w:left w:val="none" w:sz="0" w:space="0" w:color="auto"/>
                                <w:bottom w:val="none" w:sz="0" w:space="0" w:color="auto"/>
                                <w:right w:val="none" w:sz="0" w:space="0" w:color="auto"/>
                              </w:divBdr>
                              <w:divsChild>
                                <w:div w:id="634867635">
                                  <w:marLeft w:val="0"/>
                                  <w:marRight w:val="0"/>
                                  <w:marTop w:val="0"/>
                                  <w:marBottom w:val="0"/>
                                  <w:divBdr>
                                    <w:top w:val="none" w:sz="0" w:space="0" w:color="auto"/>
                                    <w:left w:val="none" w:sz="0" w:space="0" w:color="auto"/>
                                    <w:bottom w:val="none" w:sz="0" w:space="0" w:color="auto"/>
                                    <w:right w:val="none" w:sz="0" w:space="0" w:color="auto"/>
                                  </w:divBdr>
                                  <w:divsChild>
                                    <w:div w:id="1675641511">
                                      <w:marLeft w:val="0"/>
                                      <w:marRight w:val="0"/>
                                      <w:marTop w:val="0"/>
                                      <w:marBottom w:val="0"/>
                                      <w:divBdr>
                                        <w:top w:val="none" w:sz="0" w:space="0" w:color="auto"/>
                                        <w:left w:val="none" w:sz="0" w:space="0" w:color="auto"/>
                                        <w:bottom w:val="none" w:sz="0" w:space="0" w:color="auto"/>
                                        <w:right w:val="none" w:sz="0" w:space="0" w:color="auto"/>
                                      </w:divBdr>
                                      <w:divsChild>
                                        <w:div w:id="296449952">
                                          <w:marLeft w:val="0"/>
                                          <w:marRight w:val="0"/>
                                          <w:marTop w:val="0"/>
                                          <w:marBottom w:val="150"/>
                                          <w:divBdr>
                                            <w:top w:val="single" w:sz="18" w:space="0" w:color="222222"/>
                                            <w:left w:val="none" w:sz="0" w:space="0" w:color="auto"/>
                                            <w:bottom w:val="none" w:sz="0" w:space="0" w:color="auto"/>
                                            <w:right w:val="none" w:sz="0" w:space="0" w:color="auto"/>
                                          </w:divBdr>
                                          <w:divsChild>
                                            <w:div w:id="2132741942">
                                              <w:marLeft w:val="0"/>
                                              <w:marRight w:val="0"/>
                                              <w:marTop w:val="0"/>
                                              <w:marBottom w:val="0"/>
                                              <w:divBdr>
                                                <w:top w:val="none" w:sz="0" w:space="0" w:color="auto"/>
                                                <w:left w:val="none" w:sz="0" w:space="0" w:color="auto"/>
                                                <w:bottom w:val="none" w:sz="0" w:space="0" w:color="auto"/>
                                                <w:right w:val="none" w:sz="0" w:space="0" w:color="auto"/>
                                              </w:divBdr>
                                              <w:divsChild>
                                                <w:div w:id="2050446162">
                                                  <w:marLeft w:val="0"/>
                                                  <w:marRight w:val="0"/>
                                                  <w:marTop w:val="0"/>
                                                  <w:marBottom w:val="0"/>
                                                  <w:divBdr>
                                                    <w:top w:val="none" w:sz="0" w:space="0" w:color="auto"/>
                                                    <w:left w:val="none" w:sz="0" w:space="0" w:color="auto"/>
                                                    <w:bottom w:val="none" w:sz="0" w:space="0" w:color="auto"/>
                                                    <w:right w:val="none" w:sz="0" w:space="0" w:color="auto"/>
                                                  </w:divBdr>
                                                  <w:divsChild>
                                                    <w:div w:id="1186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1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s://www.fca.org.uk/publication/forms/financial-promotions-spreadsheet-twelve-months.xlsx" TargetMode="External"/><Relationship Id="rId33" Type="http://schemas.openxmlformats.org/officeDocument/2006/relationships/hyperlink" Target="https://www.bankofengland.co.uk/prudential-regulation/authorisation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ca.org.uk/firms/asset-managers-authorisation"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yperlink" Target="https://www.fca.org.uk/data-protection"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fca.org.uk/firms/innovate-innovation-hub" TargetMode="External"/><Relationship Id="rId31" Type="http://schemas.openxmlformats.org/officeDocument/2006/relationships/hyperlink" Target="https://www.handbook.fca.org.uk/handbook/FEES/3/Annex1A.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_dlc_DocId xmlns="964f0a7c-bcf0-4337-b577-3747e0a5c4bc">7A2UM2KYKSJP-935211081-2967</_dlc_DocId>
    <_dlc_DocIdUrl xmlns="964f0a7c-bcf0-4337-b577-3747e0a5c4bc">
      <Url>https://thefca.sharepoint.com/sites/ProForMapAndLog/_layouts/15/DocIdRedir.aspx?ID=7A2UM2KYKSJP-935211081-2967</Url>
      <Description>7A2UM2KYKSJP-935211081-2967</Description>
    </_dlc_DocIdUrl>
    <_dlc_DocIdPersistId xmlns="964f0a7c-bcf0-4337-b577-3747e0a5c4bc">true</_dlc_DocIdPersistId>
  </documentManagement>
</p:properties>
</file>

<file path=customXml/item2.xml><?xml version="1.0" encoding="utf-8"?>
<?mso-contentType ?>
<SharedContentType xmlns="Microsoft.SharePoint.Taxonomy.ContentTypeSync" SourceId="141bad0b-5ec6-4ecd-811e-f9d8ff358b9c" ContentTypeId="0x0101005A9549D9A06FAF49B2796176C16A6E111817" PreviousValue="false"/>
</file>

<file path=customXml/item3.xml><?xml version="1.0" encoding="utf-8"?>
<LongProperties xmlns="http://schemas.microsoft.com/office/2006/metadata/longProperties">
  <LongProp xmlns="" name="TaxCatchAll"><![CDATA[66;#Open|7fa14611-0723-4064-a4f8-e1c28255eca8;#81;#Project ＆ Portfolio Management|e9ab2795-4d7f-4cd1-ada8-509538d933b6;#9;#Open|1619fc58-fb0f-4b09-b8fb-cc7e9506222a;#91;#Project Delivery|e75520af-2b50-426d-b275-964da6777396;#4;#FCA Official|d07129ec-4894-4cda-af0c-a925cb68d6e3;#151;#Business Workstreams|f8ff127f-3d89-49f6-8cff-1c25b9197574]]></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1B682-380B-44EE-B2A9-9099F4412130}">
  <ds:schemaRefs>
    <ds:schemaRef ds:uri="http://schemas.microsoft.com/office/2006/documentManagement/types"/>
    <ds:schemaRef ds:uri="http://schemas.microsoft.com/sharepoint/v3"/>
    <ds:schemaRef ds:uri="http://purl.org/dc/terms/"/>
    <ds:schemaRef ds:uri="http://purl.org/dc/dcmitype/"/>
    <ds:schemaRef ds:uri="964f0a7c-bcf0-4337-b577-3747e0a5c4bc"/>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095AB30-6F0E-49CE-8628-418D96F9300F}">
  <ds:schemaRefs>
    <ds:schemaRef ds:uri="Microsoft.SharePoint.Taxonomy.ContentTypeSync"/>
  </ds:schemaRefs>
</ds:datastoreItem>
</file>

<file path=customXml/itemProps3.xml><?xml version="1.0" encoding="utf-8"?>
<ds:datastoreItem xmlns:ds="http://schemas.openxmlformats.org/officeDocument/2006/customXml" ds:itemID="{1CD9AFD5-3024-4A8C-845B-589981816FA6}">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4F25377D-865A-47A4-B9A8-B04FDF16825F}">
  <ds:schemaRefs>
    <ds:schemaRef ds:uri="http://schemas.microsoft.com/sharepoint/v3/contenttype/forms"/>
  </ds:schemaRefs>
</ds:datastoreItem>
</file>

<file path=customXml/itemProps5.xml><?xml version="1.0" encoding="utf-8"?>
<ds:datastoreItem xmlns:ds="http://schemas.openxmlformats.org/officeDocument/2006/customXml" ds:itemID="{1BA22A08-40BB-4D33-BFBF-224918E0AB05}">
  <ds:schemaRefs>
    <ds:schemaRef ds:uri="http://schemas.microsoft.com/sharepoint/events"/>
  </ds:schemaRefs>
</ds:datastoreItem>
</file>

<file path=customXml/itemProps6.xml><?xml version="1.0" encoding="utf-8"?>
<ds:datastoreItem xmlns:ds="http://schemas.openxmlformats.org/officeDocument/2006/customXml" ds:itemID="{AF7D3791-45CD-46A7-BED5-C5D69D9D32CB}">
  <ds:schemaRefs>
    <ds:schemaRef ds:uri="http://schemas.openxmlformats.org/officeDocument/2006/bibliography"/>
  </ds:schemaRefs>
</ds:datastoreItem>
</file>

<file path=customXml/itemProps7.xml><?xml version="1.0" encoding="utf-8"?>
<ds:datastoreItem xmlns:ds="http://schemas.openxmlformats.org/officeDocument/2006/customXml" ds:itemID="{66B8F713-086E-429E-95EC-4D648DDC8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3986</Words>
  <Characters>22724</Characters>
  <Application>Microsoft Office Word</Application>
  <DocSecurity>0</DocSecurity>
  <Lines>189</Lines>
  <Paragraphs>53</Paragraphs>
  <ScaleCrop>false</ScaleCrop>
  <Company>Financial Services Authority</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 Plan Providers and Funeral Plan Intermediaries Variation of Permission Application Pack (Part IV Permission)</dc:title>
  <dc:subject/>
  <dc:creator>Policy &amp; Intelligence</dc:creator>
  <cp:keywords/>
  <cp:lastModifiedBy>Kelly Dulieu</cp:lastModifiedBy>
  <cp:revision>2</cp:revision>
  <cp:lastPrinted>2010-11-12T11:13:00Z</cp:lastPrinted>
  <dcterms:created xsi:type="dcterms:W3CDTF">2023-11-07T08:04:00Z</dcterms:created>
  <dcterms:modified xsi:type="dcterms:W3CDTF">2023-11-07T08:04:00Z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_dlc_DocId">
    <vt:lpwstr>VA6TWXEP6WTQ-694927341-192</vt:lpwstr>
  </property>
  <property fmtid="{D5CDD505-2E9C-101B-9397-08002B2CF9AE}" pid="4" name="_dlc_DocIdItemGuid">
    <vt:lpwstr>7166f8fe-77ef-4b62-9e10-b2aee7f9716c</vt:lpwstr>
  </property>
  <property fmtid="{D5CDD505-2E9C-101B-9397-08002B2CF9AE}" pid="5" name="_dlc_DocIdUrl">
    <vt:lpwstr>https://thefca.sharepoint.com/sites/ProProandPor/_layouts/15/DocIdRedir.aspx?ID=VA6TWXEP6WTQ-694927341-192, VA6TWXEP6WTQ-694927341-192</vt:lpwstr>
  </property>
  <property fmtid="{D5CDD505-2E9C-101B-9397-08002B2CF9AE}" pid="6" name="g5d988577666443dadbf0ee0cbed2ad8">
    <vt:lpwstr>Open|1619fc58-fb0f-4b09-b8fb-cc7e9506222a</vt:lpwstr>
  </property>
  <property fmtid="{D5CDD505-2E9C-101B-9397-08002B2CF9AE}" pid="7" name="fca_document_purpose">
    <vt:lpwstr>3;#Administrative|c0a6a800-ee19-465d-995e-3864540afe03</vt:lpwstr>
  </property>
  <property fmtid="{D5CDD505-2E9C-101B-9397-08002B2CF9AE}" pid="8" name="acceff7b5867498bae799419d4e9695f">
    <vt:lpwstr/>
  </property>
  <property fmtid="{D5CDD505-2E9C-101B-9397-08002B2CF9AE}" pid="9" name="fca_status_txnmy">
    <vt:lpwstr>9;#Open|1619fc58-fb0f-4b09-b8fb-cc7e9506222a</vt:lpwstr>
  </property>
  <property fmtid="{D5CDD505-2E9C-101B-9397-08002B2CF9AE}" pid="10" name="fca_proj_prog_activity">
    <vt:lpwstr/>
  </property>
  <property fmtid="{D5CDD505-2E9C-101B-9397-08002B2CF9AE}" pid="11" name="fca_status">
    <vt:lpwstr>DMT Global|Status|Open</vt:lpwstr>
  </property>
  <property fmtid="{D5CDD505-2E9C-101B-9397-08002B2CF9AE}" pid="12" name="fca_proj_phase">
    <vt:lpwstr>91;#Project Delivery|e75520af-2b50-426d-b275-964da6777396</vt:lpwstr>
  </property>
  <property fmtid="{D5CDD505-2E9C-101B-9397-08002B2CF9AE}" pid="13" name="fca_project_status_txnmy">
    <vt:lpwstr>66;#Open|7fa14611-0723-4064-a4f8-e1c28255eca8</vt:lpwstr>
  </property>
  <property fmtid="{D5CDD505-2E9C-101B-9397-08002B2CF9AE}" pid="14" name="fca_proj_activity">
    <vt:lpwstr>151;#Business Workstreams|f8ff127f-3d89-49f6-8cff-1c25b9197574</vt:lpwstr>
  </property>
  <property fmtid="{D5CDD505-2E9C-101B-9397-08002B2CF9AE}" pid="15" name="fca_information_classification">
    <vt:lpwstr>1;#FCA Official|d07129ec-4894-4cda-af0c-a925cb68d6e3</vt:lpwstr>
  </property>
  <property fmtid="{D5CDD505-2E9C-101B-9397-08002B2CF9AE}" pid="16" name="acebda44e0ab425088064a599f186cd5">
    <vt:lpwstr/>
  </property>
  <property fmtid="{D5CDD505-2E9C-101B-9397-08002B2CF9AE}" pid="17" name="fca_system_status">
    <vt:lpwstr/>
  </property>
  <property fmtid="{D5CDD505-2E9C-101B-9397-08002B2CF9AE}" pid="18" name="l8bdf5901bd84cc9ab354cf74d0d75d8">
    <vt:lpwstr/>
  </property>
  <property fmtid="{D5CDD505-2E9C-101B-9397-08002B2CF9AE}" pid="19" name="k6cffc08cdea4d029f19334431296236">
    <vt:lpwstr/>
  </property>
  <property fmtid="{D5CDD505-2E9C-101B-9397-08002B2CF9AE}" pid="20" name="fca_process_famiily">
    <vt:lpwstr/>
  </property>
  <property fmtid="{D5CDD505-2E9C-101B-9397-08002B2CF9AE}" pid="21" name="d10ce44c83b449bc85d6eb5d7135cd58">
    <vt:lpwstr/>
  </property>
  <property fmtid="{D5CDD505-2E9C-101B-9397-08002B2CF9AE}" pid="22" name="fca_log_type">
    <vt:lpwstr/>
  </property>
  <property fmtid="{D5CDD505-2E9C-101B-9397-08002B2CF9AE}" pid="23" name="fca_auth_process_doc_type">
    <vt:lpwstr/>
  </property>
  <property fmtid="{D5CDD505-2E9C-101B-9397-08002B2CF9AE}" pid="24" name="gd10d81d70b4400a8a9e2bd29d324e4c">
    <vt:lpwstr/>
  </property>
  <property fmtid="{D5CDD505-2E9C-101B-9397-08002B2CF9AE}" pid="25" name="fca_auth_forms_doc_type">
    <vt:lpwstr>62;#Form|cd17caef-2710-46b2-9ac0-ce551f7293c3</vt:lpwstr>
  </property>
  <property fmtid="{D5CDD505-2E9C-101B-9397-08002B2CF9AE}" pid="26" name="jce717dce39641ca84a076397899af94">
    <vt:lpwstr/>
  </property>
  <property fmtid="{D5CDD505-2E9C-101B-9397-08002B2CF9AE}" pid="27" name="fca_authorisations_area">
    <vt:lpwstr/>
  </property>
  <property fmtid="{D5CDD505-2E9C-101B-9397-08002B2CF9AE}" pid="28" name="fca_application_type">
    <vt:lpwstr>73;#Variation of Permissions|4db6b0ee-547d-4cbd-a284-7995be436c63</vt:lpwstr>
  </property>
  <property fmtid="{D5CDD505-2E9C-101B-9397-08002B2CF9AE}" pid="29" name="fca_month_year">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2022-12-22T18:05:06Z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687ce940-918a-4080-920e-0f3f0b229603</vt:lpwstr>
  </property>
  <property fmtid="{D5CDD505-2E9C-101B-9397-08002B2CF9AE}" pid="36" name="MSIP_Label_dec5709d-e239-496d-88c9-7dae94c5106e_ContentBits">
    <vt:lpwstr>0</vt:lpwstr>
  </property>
</Properties>
</file>