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57E68" w14:textId="3A033D7B" w:rsidR="00C37926" w:rsidRDefault="00EA24D2" w:rsidP="00B446DF">
      <w:pPr>
        <w:pStyle w:val="Text"/>
        <w:ind w:left="-2410"/>
        <w:rPr>
          <w:rFonts w:ascii="Book Antiqua" w:hAnsi="Book Antiqua" w:cs="Arial"/>
          <w:b/>
          <w:noProof/>
          <w:sz w:val="32"/>
          <w:szCs w:val="32"/>
        </w:rPr>
      </w:pPr>
      <w:r>
        <w:rPr>
          <w:rFonts w:ascii="Book Antiqua" w:hAnsi="Book Antiqua" w:cs="Arial"/>
          <w:b/>
          <w:noProof/>
          <w:sz w:val="32"/>
          <w:szCs w:val="32"/>
        </w:rPr>
        <w:drawing>
          <wp:anchor distT="0" distB="0" distL="114300" distR="114300" simplePos="0" relativeHeight="251658243" behindDoc="0" locked="0" layoutInCell="1" allowOverlap="1" wp14:anchorId="3DAE3166" wp14:editId="2C10FA38">
            <wp:simplePos x="0" y="0"/>
            <wp:positionH relativeFrom="margin">
              <wp:align>right</wp:align>
            </wp:positionH>
            <wp:positionV relativeFrom="paragraph">
              <wp:posOffset>-970596</wp:posOffset>
            </wp:positionV>
            <wp:extent cx="3463174" cy="1451292"/>
            <wp:effectExtent l="0" t="0" r="444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63174" cy="1451292"/>
                    </a:xfrm>
                    <a:prstGeom prst="rect">
                      <a:avLst/>
                    </a:prstGeom>
                    <a:noFill/>
                  </pic:spPr>
                </pic:pic>
              </a:graphicData>
            </a:graphic>
            <wp14:sizeRelH relativeFrom="page">
              <wp14:pctWidth>0</wp14:pctWidth>
            </wp14:sizeRelH>
            <wp14:sizeRelV relativeFrom="page">
              <wp14:pctHeight>0</wp14:pctHeight>
            </wp14:sizeRelV>
          </wp:anchor>
        </w:drawing>
      </w:r>
    </w:p>
    <w:p w14:paraId="6550170F" w14:textId="4390D8BE" w:rsidR="00C37926" w:rsidRDefault="00C37926" w:rsidP="00EA24D2">
      <w:pPr>
        <w:pStyle w:val="Text"/>
        <w:rPr>
          <w:rFonts w:ascii="Book Antiqua" w:hAnsi="Book Antiqua" w:cs="Arial"/>
          <w:b/>
          <w:noProof/>
          <w:sz w:val="32"/>
          <w:szCs w:val="32"/>
        </w:rPr>
      </w:pPr>
    </w:p>
    <w:p w14:paraId="0554B378" w14:textId="2277C20C" w:rsidR="00B446DF" w:rsidRPr="00C37926" w:rsidRDefault="00B446DF" w:rsidP="00B446DF">
      <w:pPr>
        <w:pStyle w:val="Text"/>
        <w:ind w:left="-2410"/>
        <w:rPr>
          <w:rFonts w:ascii="Verdana" w:hAnsi="Verdana"/>
          <w:b/>
          <w:sz w:val="32"/>
          <w:szCs w:val="32"/>
        </w:rPr>
      </w:pPr>
      <w:r w:rsidRPr="00C37926">
        <w:rPr>
          <w:rFonts w:ascii="Verdana" w:hAnsi="Verdana" w:cs="Arial"/>
          <w:b/>
          <w:sz w:val="30"/>
          <w:szCs w:val="30"/>
        </w:rPr>
        <w:t xml:space="preserve">Application for </w:t>
      </w:r>
      <w:r w:rsidR="00843DE9">
        <w:rPr>
          <w:rFonts w:ascii="Verdana" w:hAnsi="Verdana" w:cs="Arial"/>
          <w:b/>
          <w:sz w:val="30"/>
          <w:szCs w:val="30"/>
        </w:rPr>
        <w:t>registration</w:t>
      </w:r>
      <w:r w:rsidR="006253D2">
        <w:rPr>
          <w:rFonts w:ascii="Verdana" w:hAnsi="Verdana" w:cs="Arial"/>
          <w:b/>
          <w:sz w:val="30"/>
          <w:szCs w:val="30"/>
        </w:rPr>
        <w:t xml:space="preserve"> </w:t>
      </w:r>
      <w:r w:rsidR="004F6310">
        <w:rPr>
          <w:rFonts w:ascii="Verdana" w:hAnsi="Verdana" w:cs="Arial"/>
          <w:b/>
          <w:sz w:val="30"/>
          <w:szCs w:val="30"/>
        </w:rPr>
        <w:t>for Trade Repositories providing services under the UK European Market Infrastructure Regulation (UK EMIR)</w:t>
      </w:r>
      <w:r w:rsidRPr="00C37926">
        <w:rPr>
          <w:rFonts w:ascii="Verdana" w:hAnsi="Verdana" w:cs="Arial"/>
          <w:b/>
          <w:sz w:val="32"/>
          <w:szCs w:val="32"/>
        </w:rPr>
        <w:br/>
      </w:r>
      <w:r w:rsidRPr="00C37926">
        <w:rPr>
          <w:rFonts w:ascii="Verdana" w:hAnsi="Verdana" w:cs="Arial"/>
          <w:sz w:val="32"/>
          <w:szCs w:val="32"/>
        </w:rPr>
        <w:br/>
      </w:r>
      <w:r w:rsidR="008A72B2">
        <w:rPr>
          <w:rFonts w:ascii="Verdana" w:hAnsi="Verdana" w:cs="Arial"/>
          <w:b/>
          <w:sz w:val="28"/>
          <w:szCs w:val="28"/>
        </w:rPr>
        <w:t>Trade Repository</w:t>
      </w:r>
      <w:r w:rsidR="00D562C3">
        <w:rPr>
          <w:rFonts w:ascii="Verdana" w:hAnsi="Verdana" w:cs="Arial"/>
          <w:b/>
          <w:sz w:val="28"/>
          <w:szCs w:val="28"/>
        </w:rPr>
        <w:t xml:space="preserve"> form</w:t>
      </w:r>
    </w:p>
    <w:p w14:paraId="1D75BBC4" w14:textId="43C86684" w:rsidR="00B446DF" w:rsidRPr="00C37926" w:rsidRDefault="000F17C3" w:rsidP="00B446DF">
      <w:pPr>
        <w:ind w:left="-2410"/>
        <w:jc w:val="both"/>
        <w:rPr>
          <w:rFonts w:ascii="Verdana" w:hAnsi="Verdana"/>
          <w:b/>
          <w:sz w:val="24"/>
          <w:szCs w:val="24"/>
        </w:rPr>
      </w:pPr>
      <w:r w:rsidRPr="00C37926">
        <w:rPr>
          <w:rFonts w:ascii="Verdana" w:hAnsi="Verdana"/>
          <w:b/>
          <w:sz w:val="24"/>
          <w:szCs w:val="24"/>
        </w:rPr>
        <w:t xml:space="preserve">Full </w:t>
      </w:r>
      <w:r w:rsidR="00127CEB">
        <w:rPr>
          <w:rFonts w:ascii="Verdana" w:hAnsi="Verdana"/>
          <w:b/>
          <w:sz w:val="24"/>
          <w:szCs w:val="24"/>
        </w:rPr>
        <w:t xml:space="preserve">legal entity </w:t>
      </w:r>
      <w:r w:rsidR="00B446DF" w:rsidRPr="00C37926">
        <w:rPr>
          <w:rFonts w:ascii="Verdana" w:hAnsi="Verdana"/>
          <w:b/>
          <w:sz w:val="24"/>
          <w:szCs w:val="24"/>
        </w:rPr>
        <w:t>name of applicant firm</w:t>
      </w:r>
    </w:p>
    <w:tbl>
      <w:tblPr>
        <w:tblW w:w="0" w:type="auto"/>
        <w:tblInd w:w="-25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389"/>
      </w:tblGrid>
      <w:tr w:rsidR="00B446DF" w:rsidRPr="00443DF6" w14:paraId="4D013AB2" w14:textId="77777777" w:rsidTr="0099685F">
        <w:trPr>
          <w:trHeight w:val="463"/>
        </w:trPr>
        <w:tc>
          <w:tcPr>
            <w:tcW w:w="10491" w:type="dxa"/>
            <w:shd w:val="clear" w:color="auto" w:fill="auto"/>
          </w:tcPr>
          <w:p w14:paraId="48B11862" w14:textId="5E97D97D" w:rsidR="00B446DF" w:rsidRPr="00443DF6" w:rsidRDefault="00B446DF" w:rsidP="00B2426C">
            <w:pPr>
              <w:ind w:left="176"/>
              <w:rPr>
                <w:rFonts w:ascii="Verdana" w:hAnsi="Verdana"/>
              </w:rPr>
            </w:pPr>
            <w:r w:rsidRPr="00443DF6">
              <w:rPr>
                <w:rFonts w:ascii="Verdana" w:hAnsi="Verdana"/>
              </w:rPr>
              <w:fldChar w:fldCharType="begin">
                <w:ffData>
                  <w:name w:val="Text55"/>
                  <w:enabled/>
                  <w:calcOnExit w:val="0"/>
                  <w:textInput/>
                </w:ffData>
              </w:fldChar>
            </w:r>
            <w:bookmarkStart w:id="0" w:name="Text55"/>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00B2426C">
              <w:rPr>
                <w:rFonts w:ascii="Verdana" w:hAnsi="Verdana"/>
              </w:rPr>
              <w:t> </w:t>
            </w:r>
            <w:r w:rsidR="00B2426C">
              <w:rPr>
                <w:rFonts w:ascii="Verdana" w:hAnsi="Verdana"/>
              </w:rPr>
              <w:t> </w:t>
            </w:r>
            <w:r w:rsidR="00B2426C">
              <w:rPr>
                <w:rFonts w:ascii="Verdana" w:hAnsi="Verdana"/>
              </w:rPr>
              <w:t> </w:t>
            </w:r>
            <w:r w:rsidR="00B2426C">
              <w:rPr>
                <w:rFonts w:ascii="Verdana" w:hAnsi="Verdana"/>
              </w:rPr>
              <w:t> </w:t>
            </w:r>
            <w:r w:rsidR="00B2426C">
              <w:rPr>
                <w:rFonts w:ascii="Verdana" w:hAnsi="Verdana"/>
              </w:rPr>
              <w:t> </w:t>
            </w:r>
            <w:r w:rsidRPr="00443DF6">
              <w:rPr>
                <w:rFonts w:ascii="Verdana" w:hAnsi="Verdana"/>
              </w:rPr>
              <w:fldChar w:fldCharType="end"/>
            </w:r>
            <w:bookmarkEnd w:id="0"/>
          </w:p>
        </w:tc>
      </w:tr>
    </w:tbl>
    <w:p w14:paraId="7CAF216F" w14:textId="7A119CE8" w:rsidR="00377266" w:rsidRDefault="00075074">
      <w:r>
        <w:rPr>
          <w:noProof/>
        </w:rPr>
        <mc:AlternateContent>
          <mc:Choice Requires="wps">
            <w:drawing>
              <wp:anchor distT="0" distB="0" distL="114300" distR="114300" simplePos="0" relativeHeight="251658241" behindDoc="0" locked="0" layoutInCell="1" allowOverlap="1" wp14:anchorId="209DCEA1" wp14:editId="394AC21F">
                <wp:simplePos x="0" y="0"/>
                <wp:positionH relativeFrom="page">
                  <wp:posOffset>465826</wp:posOffset>
                </wp:positionH>
                <wp:positionV relativeFrom="margin">
                  <wp:posOffset>2103012</wp:posOffset>
                </wp:positionV>
                <wp:extent cx="6698615" cy="6835895"/>
                <wp:effectExtent l="0" t="0" r="26035" b="22225"/>
                <wp:wrapNone/>
                <wp:docPr id="3"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8615" cy="6835895"/>
                        </a:xfrm>
                        <a:prstGeom prst="rect">
                          <a:avLst/>
                        </a:prstGeom>
                        <a:noFill/>
                        <a:ln w="9525">
                          <a:solidFill>
                            <a:srgbClr val="000000"/>
                          </a:solidFill>
                          <a:miter lim="800000"/>
                          <a:headEnd/>
                          <a:tailEnd/>
                        </a:ln>
                      </wps:spPr>
                      <wps:txbx>
                        <w:txbxContent>
                          <w:p w14:paraId="438AED56" w14:textId="77777777" w:rsidR="006A337B" w:rsidRPr="00F933DC" w:rsidRDefault="006A337B" w:rsidP="00720A62">
                            <w:pPr>
                              <w:spacing w:before="360"/>
                              <w:ind w:left="142"/>
                              <w:jc w:val="both"/>
                              <w:rPr>
                                <w:rFonts w:ascii="Verdana" w:hAnsi="Verdana"/>
                                <w:b/>
                                <w:u w:val="single"/>
                              </w:rPr>
                            </w:pPr>
                            <w:r w:rsidRPr="00F933DC">
                              <w:rPr>
                                <w:rFonts w:ascii="Verdana" w:hAnsi="Verdana"/>
                                <w:b/>
                                <w:u w:val="single"/>
                              </w:rPr>
                              <w:t>Important information you should read before completing this form</w:t>
                            </w:r>
                          </w:p>
                          <w:p w14:paraId="2AFCE95F" w14:textId="6217D1A5" w:rsidR="006A337B" w:rsidRDefault="006A337B">
                            <w:pPr>
                              <w:spacing w:line="240" w:lineRule="auto"/>
                              <w:ind w:left="142"/>
                              <w:rPr>
                                <w:rFonts w:ascii="Verdana" w:hAnsi="Verdana"/>
                                <w:sz w:val="18"/>
                                <w:szCs w:val="18"/>
                              </w:rPr>
                            </w:pPr>
                          </w:p>
                          <w:p w14:paraId="0EBD1168" w14:textId="77777777" w:rsidR="006A337B" w:rsidRDefault="006A337B" w:rsidP="00D177D1">
                            <w:pPr>
                              <w:spacing w:line="240" w:lineRule="auto"/>
                              <w:ind w:left="142"/>
                              <w:rPr>
                                <w:rFonts w:ascii="Verdana" w:hAnsi="Verdana"/>
                                <w:sz w:val="18"/>
                                <w:szCs w:val="18"/>
                              </w:rPr>
                            </w:pPr>
                            <w:bookmarkStart w:id="1" w:name="_Hlk527443567"/>
                            <w:r>
                              <w:rPr>
                                <w:rFonts w:ascii="Verdana" w:hAnsi="Verdana"/>
                                <w:sz w:val="18"/>
                                <w:szCs w:val="18"/>
                              </w:rPr>
                              <w:t>You must consider the following points when completing this form:</w:t>
                            </w:r>
                          </w:p>
                          <w:p w14:paraId="06517789" w14:textId="65299835" w:rsidR="006A337B" w:rsidRDefault="006A337B" w:rsidP="00D177D1">
                            <w:pPr>
                              <w:pStyle w:val="ListParagraph"/>
                              <w:numPr>
                                <w:ilvl w:val="0"/>
                                <w:numId w:val="5"/>
                              </w:numPr>
                              <w:spacing w:line="240" w:lineRule="auto"/>
                              <w:rPr>
                                <w:rFonts w:ascii="Verdana" w:hAnsi="Verdana"/>
                                <w:sz w:val="18"/>
                                <w:szCs w:val="18"/>
                              </w:rPr>
                            </w:pPr>
                            <w:r w:rsidRPr="00E252A7">
                              <w:rPr>
                                <w:rFonts w:ascii="Verdana" w:hAnsi="Verdana"/>
                                <w:sz w:val="18"/>
                                <w:szCs w:val="18"/>
                              </w:rPr>
                              <w:t>When answering the questions throughout th</w:t>
                            </w:r>
                            <w:r>
                              <w:rPr>
                                <w:rFonts w:ascii="Verdana" w:hAnsi="Verdana"/>
                                <w:sz w:val="18"/>
                                <w:szCs w:val="18"/>
                              </w:rPr>
                              <w:t>is</w:t>
                            </w:r>
                            <w:r w:rsidRPr="00E252A7">
                              <w:rPr>
                                <w:rFonts w:ascii="Verdana" w:hAnsi="Verdana"/>
                                <w:sz w:val="18"/>
                                <w:szCs w:val="18"/>
                              </w:rPr>
                              <w:t xml:space="preserve"> form please ensure you comply with </w:t>
                            </w:r>
                            <w:r>
                              <w:rPr>
                                <w:rFonts w:ascii="Verdana" w:hAnsi="Verdana"/>
                                <w:sz w:val="18"/>
                                <w:szCs w:val="18"/>
                              </w:rPr>
                              <w:t>a</w:t>
                            </w:r>
                            <w:r w:rsidRPr="00E252A7">
                              <w:rPr>
                                <w:rFonts w:ascii="Verdana" w:hAnsi="Verdana"/>
                                <w:sz w:val="18"/>
                                <w:szCs w:val="18"/>
                              </w:rPr>
                              <w:t xml:space="preserve">rticle </w:t>
                            </w:r>
                            <w:r>
                              <w:rPr>
                                <w:rFonts w:ascii="Verdana" w:hAnsi="Verdana"/>
                                <w:sz w:val="18"/>
                                <w:szCs w:val="18"/>
                              </w:rPr>
                              <w:t>1(4)</w:t>
                            </w:r>
                            <w:r w:rsidRPr="00E252A7">
                              <w:rPr>
                                <w:rFonts w:ascii="Verdana" w:hAnsi="Verdana"/>
                                <w:sz w:val="18"/>
                                <w:szCs w:val="18"/>
                              </w:rPr>
                              <w:t xml:space="preserve"> </w:t>
                            </w:r>
                            <w:r>
                              <w:rPr>
                                <w:rFonts w:ascii="Verdana" w:hAnsi="Verdana"/>
                                <w:sz w:val="18"/>
                                <w:szCs w:val="18"/>
                              </w:rPr>
                              <w:t>of Regulation (EU) 150/2013 and indicate where the applicant firm considers the requirement of this Regulation is not applicable.</w:t>
                            </w:r>
                          </w:p>
                          <w:p w14:paraId="325ED600" w14:textId="071E96F3" w:rsidR="006A337B" w:rsidRPr="00E252A7" w:rsidRDefault="006A337B" w:rsidP="00D177D1">
                            <w:pPr>
                              <w:pStyle w:val="ListParagraph"/>
                              <w:numPr>
                                <w:ilvl w:val="0"/>
                                <w:numId w:val="5"/>
                              </w:numPr>
                              <w:spacing w:line="240" w:lineRule="auto"/>
                              <w:rPr>
                                <w:rFonts w:ascii="Verdana" w:hAnsi="Verdana"/>
                                <w:sz w:val="18"/>
                                <w:szCs w:val="18"/>
                              </w:rPr>
                            </w:pPr>
                            <w:r>
                              <w:rPr>
                                <w:rFonts w:ascii="Verdana" w:hAnsi="Verdana"/>
                                <w:sz w:val="18"/>
                                <w:szCs w:val="18"/>
                              </w:rPr>
                              <w:t>When providing policies and procedures please ensure you comply with article 2 of Regulation (EU) 150/2013.</w:t>
                            </w:r>
                          </w:p>
                          <w:p w14:paraId="7E637172" w14:textId="2D028624" w:rsidR="006A337B" w:rsidRPr="00E252A7" w:rsidRDefault="006A337B" w:rsidP="00D177D1">
                            <w:pPr>
                              <w:pStyle w:val="ListParagraph"/>
                              <w:numPr>
                                <w:ilvl w:val="0"/>
                                <w:numId w:val="5"/>
                              </w:numPr>
                              <w:spacing w:line="240" w:lineRule="auto"/>
                              <w:rPr>
                                <w:rFonts w:ascii="Verdana" w:hAnsi="Verdana"/>
                                <w:sz w:val="18"/>
                                <w:szCs w:val="18"/>
                              </w:rPr>
                            </w:pPr>
                            <w:r w:rsidRPr="00E252A7">
                              <w:rPr>
                                <w:rFonts w:ascii="Verdana" w:hAnsi="Verdana"/>
                                <w:sz w:val="18"/>
                                <w:szCs w:val="18"/>
                              </w:rPr>
                              <w:t>The notes that accompany this form will help you complete the questions. They also explain why we require the req</w:t>
                            </w:r>
                            <w:r>
                              <w:rPr>
                                <w:rFonts w:ascii="Verdana" w:hAnsi="Verdana"/>
                                <w:sz w:val="18"/>
                                <w:szCs w:val="18"/>
                              </w:rPr>
                              <w:t xml:space="preserve">uested information. Please see </w:t>
                            </w:r>
                            <w:hyperlink r:id="rId14" w:history="1">
                              <w:r w:rsidRPr="004B4D5D">
                                <w:rPr>
                                  <w:rStyle w:val="Hyperlink"/>
                                  <w:rFonts w:ascii="Verdana" w:hAnsi="Verdana"/>
                                  <w:sz w:val="18"/>
                                  <w:szCs w:val="18"/>
                                </w:rPr>
                                <w:t>https://www.fca.org.uk/publication/forms/trade-repositories-registration-notes.docx</w:t>
                              </w:r>
                            </w:hyperlink>
                          </w:p>
                          <w:p w14:paraId="5933AC9A" w14:textId="77777777" w:rsidR="006A337B" w:rsidRDefault="006A337B" w:rsidP="002A564E">
                            <w:pPr>
                              <w:spacing w:line="240" w:lineRule="auto"/>
                              <w:ind w:left="142"/>
                              <w:rPr>
                                <w:rFonts w:ascii="Verdana" w:hAnsi="Verdana"/>
                                <w:sz w:val="18"/>
                                <w:szCs w:val="18"/>
                              </w:rPr>
                            </w:pPr>
                          </w:p>
                          <w:bookmarkEnd w:id="1"/>
                          <w:p w14:paraId="65476820" w14:textId="7389DCBA" w:rsidR="006A337B" w:rsidRDefault="006A337B" w:rsidP="002A564E">
                            <w:pPr>
                              <w:spacing w:line="240" w:lineRule="auto"/>
                              <w:ind w:left="142"/>
                              <w:rPr>
                                <w:rFonts w:ascii="Verdana" w:hAnsi="Verdana"/>
                                <w:sz w:val="18"/>
                                <w:szCs w:val="18"/>
                              </w:rPr>
                            </w:pPr>
                            <w:r w:rsidRPr="000B78DE">
                              <w:rPr>
                                <w:rFonts w:ascii="Verdana" w:hAnsi="Verdana"/>
                                <w:sz w:val="18"/>
                                <w:szCs w:val="18"/>
                              </w:rPr>
                              <w:t>Please keep a copy of your completed forms and any supporting documents you include in your application pack for future reference.</w:t>
                            </w:r>
                          </w:p>
                          <w:p w14:paraId="31EC88D4" w14:textId="77777777" w:rsidR="006A337B" w:rsidRDefault="006A337B" w:rsidP="008A72B2">
                            <w:pPr>
                              <w:spacing w:line="240" w:lineRule="auto"/>
                              <w:ind w:left="142"/>
                              <w:rPr>
                                <w:rFonts w:ascii="Verdana" w:hAnsi="Verdana"/>
                                <w:sz w:val="18"/>
                                <w:szCs w:val="18"/>
                              </w:rPr>
                            </w:pPr>
                          </w:p>
                          <w:p w14:paraId="7F726DE9" w14:textId="651D5902" w:rsidR="006A337B" w:rsidRPr="00AE37BA" w:rsidRDefault="006A337B" w:rsidP="008A72B2">
                            <w:pPr>
                              <w:spacing w:line="240" w:lineRule="auto"/>
                              <w:ind w:left="142"/>
                              <w:rPr>
                                <w:rFonts w:ascii="Verdana" w:hAnsi="Verdana"/>
                                <w:szCs w:val="18"/>
                              </w:rPr>
                            </w:pPr>
                            <w:r w:rsidRPr="00EA24D2">
                              <w:rPr>
                                <w:rFonts w:ascii="Verdana" w:hAnsi="Verdana"/>
                                <w:sz w:val="18"/>
                                <w:szCs w:val="18"/>
                              </w:rPr>
                              <w:t xml:space="preserve">The FCA processes personal data in line with the requirements of The General Data Protection Regulation (EU) 2016/679 and the Data Protection Act 2018. For further information about the way we use the personal data collected in this form, please read our privacy notice available on our website: </w:t>
                            </w:r>
                            <w:hyperlink r:id="rId15" w:history="1">
                              <w:r w:rsidRPr="00EA24D2">
                                <w:rPr>
                                  <w:rStyle w:val="Hyperlink"/>
                                  <w:rFonts w:ascii="Verdana" w:hAnsi="Verdana"/>
                                  <w:sz w:val="18"/>
                                  <w:szCs w:val="18"/>
                                </w:rPr>
                                <w:t>www.fca.org.uk/privacy</w:t>
                              </w:r>
                            </w:hyperlink>
                            <w:r w:rsidRPr="00EA24D2">
                              <w:rPr>
                                <w:rFonts w:ascii="Verdana" w:hAnsi="Verdana"/>
                                <w:sz w:val="18"/>
                                <w:szCs w:val="18"/>
                              </w:rPr>
                              <w:t>.</w:t>
                            </w:r>
                          </w:p>
                          <w:p w14:paraId="7625FDC3" w14:textId="77777777" w:rsidR="006A337B" w:rsidRDefault="006A337B" w:rsidP="00720A62">
                            <w:pPr>
                              <w:tabs>
                                <w:tab w:val="right" w:pos="4253"/>
                              </w:tabs>
                              <w:spacing w:line="240" w:lineRule="exact"/>
                              <w:ind w:left="142" w:right="312" w:hanging="284"/>
                              <w:rPr>
                                <w:rFonts w:ascii="Verdana" w:hAnsi="Verdana"/>
                                <w:sz w:val="18"/>
                                <w:szCs w:val="18"/>
                              </w:rPr>
                            </w:pPr>
                            <w:r w:rsidRPr="000B78DE">
                              <w:rPr>
                                <w:rFonts w:ascii="Verdana" w:hAnsi="Verdana"/>
                                <w:sz w:val="18"/>
                                <w:szCs w:val="18"/>
                              </w:rPr>
                              <w:tab/>
                            </w:r>
                          </w:p>
                          <w:p w14:paraId="63EF7F20" w14:textId="07E0A584" w:rsidR="006A337B" w:rsidRPr="00CD559D" w:rsidRDefault="006A337B" w:rsidP="00720A62">
                            <w:pPr>
                              <w:tabs>
                                <w:tab w:val="right" w:pos="4253"/>
                              </w:tabs>
                              <w:spacing w:line="240" w:lineRule="exact"/>
                              <w:ind w:left="142" w:right="312" w:hanging="284"/>
                              <w:rPr>
                                <w:b/>
                                <w:i/>
                                <w:iCs/>
                                <w:color w:val="FF0000"/>
                              </w:rPr>
                            </w:pPr>
                            <w:r>
                              <w:rPr>
                                <w:rFonts w:ascii="Verdana" w:hAnsi="Verdana"/>
                                <w:b/>
                                <w:sz w:val="18"/>
                                <w:szCs w:val="18"/>
                              </w:rPr>
                              <w:tab/>
                            </w:r>
                            <w:r w:rsidRPr="00B9534E">
                              <w:rPr>
                                <w:rFonts w:ascii="Verdana" w:hAnsi="Verdana"/>
                                <w:b/>
                                <w:sz w:val="18"/>
                                <w:szCs w:val="18"/>
                              </w:rPr>
                              <w:t xml:space="preserve">It is important that you provide accurate and complete information.  Knowingly or recklessly giving the FCA information which is false or misleading in a material particular may be a criminal offence (sections 398 of the Financial Services and Markets Act 2000).  If </w:t>
                            </w:r>
                            <w:r>
                              <w:rPr>
                                <w:rFonts w:ascii="Verdana" w:hAnsi="Verdana"/>
                                <w:b/>
                                <w:sz w:val="18"/>
                                <w:szCs w:val="18"/>
                              </w:rPr>
                              <w:t>n</w:t>
                            </w:r>
                            <w:r w:rsidRPr="00B9534E">
                              <w:rPr>
                                <w:rFonts w:ascii="Verdana" w:hAnsi="Verdana"/>
                                <w:b/>
                                <w:sz w:val="18"/>
                                <w:szCs w:val="18"/>
                              </w:rPr>
                              <w:t>ecessary, please take appropriate professional advice before supplying information to us</w:t>
                            </w:r>
                            <w:r>
                              <w:rPr>
                                <w:rFonts w:ascii="Verdana" w:hAnsi="Verdana"/>
                                <w:b/>
                                <w:sz w:val="18"/>
                                <w:szCs w:val="18"/>
                              </w:rPr>
                              <w:t>.</w:t>
                            </w:r>
                          </w:p>
                          <w:p w14:paraId="75ECD5A6" w14:textId="0C7C4810" w:rsidR="006A337B" w:rsidRDefault="006A337B" w:rsidP="002A564E">
                            <w:pPr>
                              <w:tabs>
                                <w:tab w:val="num" w:pos="426"/>
                              </w:tabs>
                              <w:spacing w:before="0" w:line="240" w:lineRule="auto"/>
                              <w:ind w:left="426"/>
                              <w:rPr>
                                <w:rFonts w:ascii="Verdana" w:hAnsi="Verdana"/>
                                <w:sz w:val="18"/>
                                <w:szCs w:val="18"/>
                              </w:rPr>
                            </w:pPr>
                          </w:p>
                          <w:p w14:paraId="0288C721" w14:textId="77777777" w:rsidR="006A337B" w:rsidRDefault="006A337B" w:rsidP="00EA24D2">
                            <w:pPr>
                              <w:tabs>
                                <w:tab w:val="left" w:pos="3544"/>
                                <w:tab w:val="right" w:pos="4253"/>
                              </w:tabs>
                              <w:spacing w:line="240" w:lineRule="exact"/>
                              <w:ind w:left="142" w:right="312"/>
                              <w:rPr>
                                <w:rFonts w:ascii="Verdana" w:hAnsi="Verdana"/>
                                <w:b/>
                                <w:u w:val="single"/>
                              </w:rPr>
                            </w:pPr>
                          </w:p>
                          <w:p w14:paraId="73FB0612" w14:textId="1EC83AE9" w:rsidR="006A337B" w:rsidRPr="00051DE4" w:rsidRDefault="006A337B" w:rsidP="00EA24D2">
                            <w:pPr>
                              <w:tabs>
                                <w:tab w:val="left" w:pos="3544"/>
                                <w:tab w:val="right" w:pos="4253"/>
                              </w:tabs>
                              <w:spacing w:line="240" w:lineRule="exact"/>
                              <w:ind w:left="142" w:right="312"/>
                              <w:rPr>
                                <w:rFonts w:ascii="Verdana" w:hAnsi="Verdana"/>
                                <w:b/>
                                <w:u w:val="single"/>
                              </w:rPr>
                            </w:pPr>
                            <w:r w:rsidRPr="000B78DE">
                              <w:rPr>
                                <w:rFonts w:ascii="Verdana" w:hAnsi="Verdana"/>
                                <w:b/>
                                <w:u w:val="single"/>
                              </w:rPr>
                              <w:t>Terms in this application pack</w:t>
                            </w:r>
                          </w:p>
                          <w:p w14:paraId="0024CA6B" w14:textId="77777777" w:rsidR="006A337B" w:rsidRPr="00425988" w:rsidRDefault="006A337B" w:rsidP="00EA24D2">
                            <w:pPr>
                              <w:spacing w:after="120"/>
                              <w:ind w:left="142"/>
                              <w:rPr>
                                <w:rFonts w:ascii="Verdana" w:hAnsi="Verdana"/>
                                <w:sz w:val="18"/>
                                <w:szCs w:val="18"/>
                              </w:rPr>
                            </w:pPr>
                            <w:r w:rsidRPr="00425988">
                              <w:rPr>
                                <w:rFonts w:ascii="Verdana" w:hAnsi="Verdana"/>
                                <w:sz w:val="18"/>
                                <w:szCs w:val="18"/>
                              </w:rPr>
                              <w:t>In this application pack we use the following terms:</w:t>
                            </w:r>
                          </w:p>
                          <w:p w14:paraId="1E761150" w14:textId="77777777" w:rsidR="006A337B" w:rsidRPr="00425988" w:rsidRDefault="006A337B" w:rsidP="00EA24D2">
                            <w:pPr>
                              <w:numPr>
                                <w:ilvl w:val="0"/>
                                <w:numId w:val="3"/>
                              </w:numPr>
                              <w:tabs>
                                <w:tab w:val="num" w:pos="426"/>
                              </w:tabs>
                              <w:spacing w:before="0" w:after="120" w:line="240" w:lineRule="auto"/>
                              <w:ind w:left="426" w:hanging="284"/>
                              <w:rPr>
                                <w:rFonts w:ascii="Verdana" w:hAnsi="Verdana"/>
                                <w:sz w:val="18"/>
                                <w:szCs w:val="18"/>
                              </w:rPr>
                            </w:pPr>
                            <w:r w:rsidRPr="00425988">
                              <w:rPr>
                                <w:rFonts w:ascii="Verdana" w:hAnsi="Verdana"/>
                                <w:sz w:val="18"/>
                                <w:szCs w:val="18"/>
                              </w:rPr>
                              <w:t>'you' refers to the person(s) signing the form on behalf of the applicant firm</w:t>
                            </w:r>
                          </w:p>
                          <w:p w14:paraId="3282E482" w14:textId="77777777" w:rsidR="006A337B" w:rsidRPr="00425988" w:rsidRDefault="006A337B" w:rsidP="00EA24D2">
                            <w:pPr>
                              <w:numPr>
                                <w:ilvl w:val="0"/>
                                <w:numId w:val="3"/>
                              </w:numPr>
                              <w:tabs>
                                <w:tab w:val="num" w:pos="426"/>
                              </w:tabs>
                              <w:spacing w:before="0" w:after="120" w:line="240" w:lineRule="auto"/>
                              <w:ind w:left="426" w:hanging="284"/>
                              <w:rPr>
                                <w:rFonts w:ascii="Verdana" w:hAnsi="Verdana"/>
                                <w:sz w:val="18"/>
                                <w:szCs w:val="18"/>
                              </w:rPr>
                            </w:pPr>
                            <w:r w:rsidRPr="00425988">
                              <w:rPr>
                                <w:rFonts w:ascii="Verdana" w:hAnsi="Verdana"/>
                                <w:sz w:val="18"/>
                                <w:szCs w:val="18"/>
                              </w:rPr>
                              <w:t xml:space="preserve">'the applicant firm' refers to the firm applying for </w:t>
                            </w:r>
                            <w:r>
                              <w:rPr>
                                <w:rFonts w:ascii="Verdana" w:hAnsi="Verdana"/>
                                <w:sz w:val="18"/>
                                <w:szCs w:val="18"/>
                              </w:rPr>
                              <w:t xml:space="preserve">registration </w:t>
                            </w:r>
                          </w:p>
                          <w:p w14:paraId="62852B29" w14:textId="77777777" w:rsidR="006A337B" w:rsidRPr="00425988" w:rsidRDefault="006A337B" w:rsidP="00EA24D2">
                            <w:pPr>
                              <w:numPr>
                                <w:ilvl w:val="0"/>
                                <w:numId w:val="3"/>
                              </w:numPr>
                              <w:tabs>
                                <w:tab w:val="num" w:pos="426"/>
                              </w:tabs>
                              <w:spacing w:before="0" w:after="120" w:line="240" w:lineRule="auto"/>
                              <w:ind w:left="426" w:hanging="284"/>
                              <w:rPr>
                                <w:rFonts w:ascii="Verdana" w:hAnsi="Verdana"/>
                                <w:sz w:val="18"/>
                                <w:szCs w:val="18"/>
                              </w:rPr>
                            </w:pPr>
                            <w:r w:rsidRPr="00425988">
                              <w:rPr>
                                <w:rFonts w:ascii="Verdana" w:hAnsi="Verdana"/>
                                <w:sz w:val="18"/>
                                <w:szCs w:val="18"/>
                              </w:rPr>
                              <w:t xml:space="preserve">‘we’, ‘us’, ‘our’ or </w:t>
                            </w:r>
                            <w:r>
                              <w:rPr>
                                <w:rFonts w:ascii="Verdana" w:hAnsi="Verdana"/>
                                <w:sz w:val="18"/>
                                <w:szCs w:val="18"/>
                              </w:rPr>
                              <w:t>‘</w:t>
                            </w:r>
                            <w:r w:rsidRPr="00425988">
                              <w:rPr>
                                <w:rFonts w:ascii="Verdana" w:hAnsi="Verdana"/>
                                <w:sz w:val="18"/>
                                <w:szCs w:val="18"/>
                              </w:rPr>
                              <w:t>FCA</w:t>
                            </w:r>
                            <w:r>
                              <w:rPr>
                                <w:rFonts w:ascii="Verdana" w:hAnsi="Verdana"/>
                                <w:sz w:val="18"/>
                                <w:szCs w:val="18"/>
                              </w:rPr>
                              <w:t>’</w:t>
                            </w:r>
                            <w:r w:rsidRPr="00425988">
                              <w:rPr>
                                <w:rFonts w:ascii="Verdana" w:hAnsi="Verdana"/>
                                <w:sz w:val="18"/>
                                <w:szCs w:val="18"/>
                              </w:rPr>
                              <w:t xml:space="preserve"> refers to the Financial Conduct Authority</w:t>
                            </w:r>
                          </w:p>
                          <w:p w14:paraId="29D5BF3A" w14:textId="2741371B" w:rsidR="006A337B" w:rsidRPr="00F46A5C" w:rsidRDefault="006A337B" w:rsidP="00EA24D2">
                            <w:pPr>
                              <w:numPr>
                                <w:ilvl w:val="0"/>
                                <w:numId w:val="3"/>
                              </w:numPr>
                              <w:tabs>
                                <w:tab w:val="num" w:pos="426"/>
                              </w:tabs>
                              <w:spacing w:before="0" w:after="120" w:line="240" w:lineRule="auto"/>
                              <w:ind w:left="426" w:hanging="284"/>
                              <w:rPr>
                                <w:rFonts w:ascii="Verdana" w:hAnsi="Verdana"/>
                                <w:sz w:val="18"/>
                                <w:szCs w:val="18"/>
                              </w:rPr>
                            </w:pPr>
                            <w:r w:rsidRPr="00F46A5C">
                              <w:rPr>
                                <w:rFonts w:ascii="Verdana" w:hAnsi="Verdana"/>
                                <w:sz w:val="18"/>
                                <w:szCs w:val="18"/>
                              </w:rPr>
                              <w:t>‘FSMA’ refers to the Financial Services and Markets Act 2000</w:t>
                            </w:r>
                            <w:r>
                              <w:rPr>
                                <w:rFonts w:ascii="Verdana" w:hAnsi="Verdana"/>
                                <w:sz w:val="18"/>
                                <w:szCs w:val="18"/>
                              </w:rPr>
                              <w:t xml:space="preserve">  </w:t>
                            </w:r>
                          </w:p>
                          <w:p w14:paraId="16E540FE" w14:textId="77777777" w:rsidR="006A337B" w:rsidRDefault="006A337B" w:rsidP="002A564E">
                            <w:pPr>
                              <w:tabs>
                                <w:tab w:val="num" w:pos="426"/>
                              </w:tabs>
                              <w:spacing w:before="0" w:line="240" w:lineRule="auto"/>
                              <w:ind w:left="426"/>
                              <w:rPr>
                                <w:rFonts w:ascii="Verdana" w:hAnsi="Verdana"/>
                                <w:sz w:val="18"/>
                                <w:szCs w:val="18"/>
                              </w:rPr>
                            </w:pPr>
                          </w:p>
                        </w:txbxContent>
                      </wps:txbx>
                      <wps:bodyPr rot="0" vert="horz" wrap="square" lIns="288000" tIns="0" rIns="180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9DCEA1" id="Rectangle 124" o:spid="_x0000_s1026" style="position:absolute;margin-left:36.7pt;margin-top:165.6pt;width:527.45pt;height:538.2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" filled="f">
                <v:textbox inset="8mm,0,5mm,0">
                  <w:txbxContent>
                    <w:p w14:paraId="438AED56" w14:textId="77777777" w:rsidR="006A337B" w:rsidRPr="00F933DC" w:rsidRDefault="006A337B" w:rsidP="00720A62">
                      <w:pPr>
                        <w:spacing w:before="360"/>
                        <w:ind w:left="142"/>
                        <w:jc w:val="both"/>
                        <w:rPr>
                          <w:rFonts w:ascii="Verdana" w:hAnsi="Verdana"/>
                          <w:b/>
                          <w:u w:val="single"/>
                        </w:rPr>
                      </w:pPr>
                      <w:r w:rsidRPr="00F933DC">
                        <w:rPr>
                          <w:rFonts w:ascii="Verdana" w:hAnsi="Verdana"/>
                          <w:b/>
                          <w:u w:val="single"/>
                        </w:rPr>
                        <w:t>Important information you should read before completing this form</w:t>
                      </w:r>
                    </w:p>
                    <w:p w14:paraId="2AFCE95F" w14:textId="6217D1A5" w:rsidR="006A337B" w:rsidRDefault="006A337B">
                      <w:pPr>
                        <w:spacing w:line="240" w:lineRule="auto"/>
                        <w:ind w:left="142"/>
                        <w:rPr>
                          <w:rFonts w:ascii="Verdana" w:hAnsi="Verdana"/>
                          <w:sz w:val="18"/>
                          <w:szCs w:val="18"/>
                        </w:rPr>
                      </w:pPr>
                    </w:p>
                    <w:p w14:paraId="0EBD1168" w14:textId="77777777" w:rsidR="006A337B" w:rsidRDefault="006A337B" w:rsidP="00D177D1">
                      <w:pPr>
                        <w:spacing w:line="240" w:lineRule="auto"/>
                        <w:ind w:left="142"/>
                        <w:rPr>
                          <w:rFonts w:ascii="Verdana" w:hAnsi="Verdana"/>
                          <w:sz w:val="18"/>
                          <w:szCs w:val="18"/>
                        </w:rPr>
                      </w:pPr>
                      <w:bookmarkStart w:id="2" w:name="_Hlk527443567"/>
                      <w:r>
                        <w:rPr>
                          <w:rFonts w:ascii="Verdana" w:hAnsi="Verdana"/>
                          <w:sz w:val="18"/>
                          <w:szCs w:val="18"/>
                        </w:rPr>
                        <w:t>You must consider the following points when completing this form:</w:t>
                      </w:r>
                    </w:p>
                    <w:p w14:paraId="06517789" w14:textId="65299835" w:rsidR="006A337B" w:rsidRDefault="006A337B" w:rsidP="00D177D1">
                      <w:pPr>
                        <w:pStyle w:val="ListParagraph"/>
                        <w:numPr>
                          <w:ilvl w:val="0"/>
                          <w:numId w:val="5"/>
                        </w:numPr>
                        <w:spacing w:line="240" w:lineRule="auto"/>
                        <w:rPr>
                          <w:rFonts w:ascii="Verdana" w:hAnsi="Verdana"/>
                          <w:sz w:val="18"/>
                          <w:szCs w:val="18"/>
                        </w:rPr>
                      </w:pPr>
                      <w:r w:rsidRPr="00E252A7">
                        <w:rPr>
                          <w:rFonts w:ascii="Verdana" w:hAnsi="Verdana"/>
                          <w:sz w:val="18"/>
                          <w:szCs w:val="18"/>
                        </w:rPr>
                        <w:t>When answering the questions throughout th</w:t>
                      </w:r>
                      <w:r>
                        <w:rPr>
                          <w:rFonts w:ascii="Verdana" w:hAnsi="Verdana"/>
                          <w:sz w:val="18"/>
                          <w:szCs w:val="18"/>
                        </w:rPr>
                        <w:t>is</w:t>
                      </w:r>
                      <w:r w:rsidRPr="00E252A7">
                        <w:rPr>
                          <w:rFonts w:ascii="Verdana" w:hAnsi="Verdana"/>
                          <w:sz w:val="18"/>
                          <w:szCs w:val="18"/>
                        </w:rPr>
                        <w:t xml:space="preserve"> form please ensure you comply with </w:t>
                      </w:r>
                      <w:r>
                        <w:rPr>
                          <w:rFonts w:ascii="Verdana" w:hAnsi="Verdana"/>
                          <w:sz w:val="18"/>
                          <w:szCs w:val="18"/>
                        </w:rPr>
                        <w:t>a</w:t>
                      </w:r>
                      <w:r w:rsidRPr="00E252A7">
                        <w:rPr>
                          <w:rFonts w:ascii="Verdana" w:hAnsi="Verdana"/>
                          <w:sz w:val="18"/>
                          <w:szCs w:val="18"/>
                        </w:rPr>
                        <w:t xml:space="preserve">rticle </w:t>
                      </w:r>
                      <w:r>
                        <w:rPr>
                          <w:rFonts w:ascii="Verdana" w:hAnsi="Verdana"/>
                          <w:sz w:val="18"/>
                          <w:szCs w:val="18"/>
                        </w:rPr>
                        <w:t>1(4)</w:t>
                      </w:r>
                      <w:r w:rsidRPr="00E252A7">
                        <w:rPr>
                          <w:rFonts w:ascii="Verdana" w:hAnsi="Verdana"/>
                          <w:sz w:val="18"/>
                          <w:szCs w:val="18"/>
                        </w:rPr>
                        <w:t xml:space="preserve"> </w:t>
                      </w:r>
                      <w:r>
                        <w:rPr>
                          <w:rFonts w:ascii="Verdana" w:hAnsi="Verdana"/>
                          <w:sz w:val="18"/>
                          <w:szCs w:val="18"/>
                        </w:rPr>
                        <w:t>of Regulation (EU) 150/2013 and indicate where the applicant firm considers the requirement of this Regulation is not applicable.</w:t>
                      </w:r>
                    </w:p>
                    <w:p w14:paraId="325ED600" w14:textId="071E96F3" w:rsidR="006A337B" w:rsidRPr="00E252A7" w:rsidRDefault="006A337B" w:rsidP="00D177D1">
                      <w:pPr>
                        <w:pStyle w:val="ListParagraph"/>
                        <w:numPr>
                          <w:ilvl w:val="0"/>
                          <w:numId w:val="5"/>
                        </w:numPr>
                        <w:spacing w:line="240" w:lineRule="auto"/>
                        <w:rPr>
                          <w:rFonts w:ascii="Verdana" w:hAnsi="Verdana"/>
                          <w:sz w:val="18"/>
                          <w:szCs w:val="18"/>
                        </w:rPr>
                      </w:pPr>
                      <w:r>
                        <w:rPr>
                          <w:rFonts w:ascii="Verdana" w:hAnsi="Verdana"/>
                          <w:sz w:val="18"/>
                          <w:szCs w:val="18"/>
                        </w:rPr>
                        <w:t>When providing policies and procedures please ensure you comply with article 2 of Regulation (EU) 150/2013.</w:t>
                      </w:r>
                    </w:p>
                    <w:p w14:paraId="7E637172" w14:textId="2D028624" w:rsidR="006A337B" w:rsidRPr="00E252A7" w:rsidRDefault="006A337B" w:rsidP="00D177D1">
                      <w:pPr>
                        <w:pStyle w:val="ListParagraph"/>
                        <w:numPr>
                          <w:ilvl w:val="0"/>
                          <w:numId w:val="5"/>
                        </w:numPr>
                        <w:spacing w:line="240" w:lineRule="auto"/>
                        <w:rPr>
                          <w:rFonts w:ascii="Verdana" w:hAnsi="Verdana"/>
                          <w:sz w:val="18"/>
                          <w:szCs w:val="18"/>
                        </w:rPr>
                      </w:pPr>
                      <w:r w:rsidRPr="00E252A7">
                        <w:rPr>
                          <w:rFonts w:ascii="Verdana" w:hAnsi="Verdana"/>
                          <w:sz w:val="18"/>
                          <w:szCs w:val="18"/>
                        </w:rPr>
                        <w:t>The notes that accompany this form will help you complete the questions. They also explain why we require the req</w:t>
                      </w:r>
                      <w:r>
                        <w:rPr>
                          <w:rFonts w:ascii="Verdana" w:hAnsi="Verdana"/>
                          <w:sz w:val="18"/>
                          <w:szCs w:val="18"/>
                        </w:rPr>
                        <w:t xml:space="preserve">uested information. Please see </w:t>
                      </w:r>
                      <w:hyperlink r:id="rId16" w:history="1">
                        <w:r w:rsidRPr="004B4D5D">
                          <w:rPr>
                            <w:rStyle w:val="Hyperlink"/>
                            <w:rFonts w:ascii="Verdana" w:hAnsi="Verdana"/>
                            <w:sz w:val="18"/>
                            <w:szCs w:val="18"/>
                          </w:rPr>
                          <w:t>https://www.fca.org.uk/publication/forms/trade-repositories-registration-notes.docx</w:t>
                        </w:r>
                      </w:hyperlink>
                    </w:p>
                    <w:p w14:paraId="5933AC9A" w14:textId="77777777" w:rsidR="006A337B" w:rsidRDefault="006A337B" w:rsidP="002A564E">
                      <w:pPr>
                        <w:spacing w:line="240" w:lineRule="auto"/>
                        <w:ind w:left="142"/>
                        <w:rPr>
                          <w:rFonts w:ascii="Verdana" w:hAnsi="Verdana"/>
                          <w:sz w:val="18"/>
                          <w:szCs w:val="18"/>
                        </w:rPr>
                      </w:pPr>
                    </w:p>
                    <w:bookmarkEnd w:id="2"/>
                    <w:p w14:paraId="65476820" w14:textId="7389DCBA" w:rsidR="006A337B" w:rsidRDefault="006A337B" w:rsidP="002A564E">
                      <w:pPr>
                        <w:spacing w:line="240" w:lineRule="auto"/>
                        <w:ind w:left="142"/>
                        <w:rPr>
                          <w:rFonts w:ascii="Verdana" w:hAnsi="Verdana"/>
                          <w:sz w:val="18"/>
                          <w:szCs w:val="18"/>
                        </w:rPr>
                      </w:pPr>
                      <w:r w:rsidRPr="000B78DE">
                        <w:rPr>
                          <w:rFonts w:ascii="Verdana" w:hAnsi="Verdana"/>
                          <w:sz w:val="18"/>
                          <w:szCs w:val="18"/>
                        </w:rPr>
                        <w:t>Please keep a copy of your completed forms and any supporting documents you include in your application pack for future reference.</w:t>
                      </w:r>
                    </w:p>
                    <w:p w14:paraId="31EC88D4" w14:textId="77777777" w:rsidR="006A337B" w:rsidRDefault="006A337B" w:rsidP="008A72B2">
                      <w:pPr>
                        <w:spacing w:line="240" w:lineRule="auto"/>
                        <w:ind w:left="142"/>
                        <w:rPr>
                          <w:rFonts w:ascii="Verdana" w:hAnsi="Verdana"/>
                          <w:sz w:val="18"/>
                          <w:szCs w:val="18"/>
                        </w:rPr>
                      </w:pPr>
                    </w:p>
                    <w:p w14:paraId="7F726DE9" w14:textId="651D5902" w:rsidR="006A337B" w:rsidRPr="00AE37BA" w:rsidRDefault="006A337B" w:rsidP="008A72B2">
                      <w:pPr>
                        <w:spacing w:line="240" w:lineRule="auto"/>
                        <w:ind w:left="142"/>
                        <w:rPr>
                          <w:rFonts w:ascii="Verdana" w:hAnsi="Verdana"/>
                          <w:szCs w:val="18"/>
                        </w:rPr>
                      </w:pPr>
                      <w:r w:rsidRPr="00EA24D2">
                        <w:rPr>
                          <w:rFonts w:ascii="Verdana" w:hAnsi="Verdana"/>
                          <w:sz w:val="18"/>
                          <w:szCs w:val="18"/>
                        </w:rPr>
                        <w:t xml:space="preserve">The FCA processes personal data in line with the requirements of The General Data Protection Regulation (EU) 2016/679 and the Data Protection Act 2018. For further information about the way we use the personal data collected in this form, please read our privacy notice available on our website: </w:t>
                      </w:r>
                      <w:hyperlink r:id="rId17" w:history="1">
                        <w:r w:rsidRPr="00EA24D2">
                          <w:rPr>
                            <w:rStyle w:val="Hyperlink"/>
                            <w:rFonts w:ascii="Verdana" w:hAnsi="Verdana"/>
                            <w:sz w:val="18"/>
                            <w:szCs w:val="18"/>
                          </w:rPr>
                          <w:t>www.fca.org.uk/privacy</w:t>
                        </w:r>
                      </w:hyperlink>
                      <w:r w:rsidRPr="00EA24D2">
                        <w:rPr>
                          <w:rFonts w:ascii="Verdana" w:hAnsi="Verdana"/>
                          <w:sz w:val="18"/>
                          <w:szCs w:val="18"/>
                        </w:rPr>
                        <w:t>.</w:t>
                      </w:r>
                    </w:p>
                    <w:p w14:paraId="7625FDC3" w14:textId="77777777" w:rsidR="006A337B" w:rsidRDefault="006A337B" w:rsidP="00720A62">
                      <w:pPr>
                        <w:tabs>
                          <w:tab w:val="right" w:pos="4253"/>
                        </w:tabs>
                        <w:spacing w:line="240" w:lineRule="exact"/>
                        <w:ind w:left="142" w:right="312" w:hanging="284"/>
                        <w:rPr>
                          <w:rFonts w:ascii="Verdana" w:hAnsi="Verdana"/>
                          <w:sz w:val="18"/>
                          <w:szCs w:val="18"/>
                        </w:rPr>
                      </w:pPr>
                      <w:r w:rsidRPr="000B78DE">
                        <w:rPr>
                          <w:rFonts w:ascii="Verdana" w:hAnsi="Verdana"/>
                          <w:sz w:val="18"/>
                          <w:szCs w:val="18"/>
                        </w:rPr>
                        <w:tab/>
                      </w:r>
                    </w:p>
                    <w:p w14:paraId="63EF7F20" w14:textId="07E0A584" w:rsidR="006A337B" w:rsidRPr="00CD559D" w:rsidRDefault="006A337B" w:rsidP="00720A62">
                      <w:pPr>
                        <w:tabs>
                          <w:tab w:val="right" w:pos="4253"/>
                        </w:tabs>
                        <w:spacing w:line="240" w:lineRule="exact"/>
                        <w:ind w:left="142" w:right="312" w:hanging="284"/>
                        <w:rPr>
                          <w:b/>
                          <w:i/>
                          <w:iCs/>
                          <w:color w:val="FF0000"/>
                        </w:rPr>
                      </w:pPr>
                      <w:r>
                        <w:rPr>
                          <w:rFonts w:ascii="Verdana" w:hAnsi="Verdana"/>
                          <w:b/>
                          <w:sz w:val="18"/>
                          <w:szCs w:val="18"/>
                        </w:rPr>
                        <w:tab/>
                      </w:r>
                      <w:r w:rsidRPr="00B9534E">
                        <w:rPr>
                          <w:rFonts w:ascii="Verdana" w:hAnsi="Verdana"/>
                          <w:b/>
                          <w:sz w:val="18"/>
                          <w:szCs w:val="18"/>
                        </w:rPr>
                        <w:t xml:space="preserve">It is important that you provide accurate and complete information.  Knowingly or recklessly giving the FCA information which is false or misleading in a material particular may be a criminal offence (sections 398 of the Financial Services and Markets Act 2000).  If </w:t>
                      </w:r>
                      <w:r>
                        <w:rPr>
                          <w:rFonts w:ascii="Verdana" w:hAnsi="Verdana"/>
                          <w:b/>
                          <w:sz w:val="18"/>
                          <w:szCs w:val="18"/>
                        </w:rPr>
                        <w:t>n</w:t>
                      </w:r>
                      <w:r w:rsidRPr="00B9534E">
                        <w:rPr>
                          <w:rFonts w:ascii="Verdana" w:hAnsi="Verdana"/>
                          <w:b/>
                          <w:sz w:val="18"/>
                          <w:szCs w:val="18"/>
                        </w:rPr>
                        <w:t>ecessary, please take appropriate professional advice before supplying information to us</w:t>
                      </w:r>
                      <w:r>
                        <w:rPr>
                          <w:rFonts w:ascii="Verdana" w:hAnsi="Verdana"/>
                          <w:b/>
                          <w:sz w:val="18"/>
                          <w:szCs w:val="18"/>
                        </w:rPr>
                        <w:t>.</w:t>
                      </w:r>
                    </w:p>
                    <w:p w14:paraId="75ECD5A6" w14:textId="0C7C4810" w:rsidR="006A337B" w:rsidRDefault="006A337B" w:rsidP="002A564E">
                      <w:pPr>
                        <w:tabs>
                          <w:tab w:val="num" w:pos="426"/>
                        </w:tabs>
                        <w:spacing w:before="0" w:line="240" w:lineRule="auto"/>
                        <w:ind w:left="426"/>
                        <w:rPr>
                          <w:rFonts w:ascii="Verdana" w:hAnsi="Verdana"/>
                          <w:sz w:val="18"/>
                          <w:szCs w:val="18"/>
                        </w:rPr>
                      </w:pPr>
                    </w:p>
                    <w:p w14:paraId="0288C721" w14:textId="77777777" w:rsidR="006A337B" w:rsidRDefault="006A337B" w:rsidP="00EA24D2">
                      <w:pPr>
                        <w:tabs>
                          <w:tab w:val="left" w:pos="3544"/>
                          <w:tab w:val="right" w:pos="4253"/>
                        </w:tabs>
                        <w:spacing w:line="240" w:lineRule="exact"/>
                        <w:ind w:left="142" w:right="312"/>
                        <w:rPr>
                          <w:rFonts w:ascii="Verdana" w:hAnsi="Verdana"/>
                          <w:b/>
                          <w:u w:val="single"/>
                        </w:rPr>
                      </w:pPr>
                    </w:p>
                    <w:p w14:paraId="73FB0612" w14:textId="1EC83AE9" w:rsidR="006A337B" w:rsidRPr="00051DE4" w:rsidRDefault="006A337B" w:rsidP="00EA24D2">
                      <w:pPr>
                        <w:tabs>
                          <w:tab w:val="left" w:pos="3544"/>
                          <w:tab w:val="right" w:pos="4253"/>
                        </w:tabs>
                        <w:spacing w:line="240" w:lineRule="exact"/>
                        <w:ind w:left="142" w:right="312"/>
                        <w:rPr>
                          <w:rFonts w:ascii="Verdana" w:hAnsi="Verdana"/>
                          <w:b/>
                          <w:u w:val="single"/>
                        </w:rPr>
                      </w:pPr>
                      <w:r w:rsidRPr="000B78DE">
                        <w:rPr>
                          <w:rFonts w:ascii="Verdana" w:hAnsi="Verdana"/>
                          <w:b/>
                          <w:u w:val="single"/>
                        </w:rPr>
                        <w:t>Terms in this application pack</w:t>
                      </w:r>
                    </w:p>
                    <w:p w14:paraId="0024CA6B" w14:textId="77777777" w:rsidR="006A337B" w:rsidRPr="00425988" w:rsidRDefault="006A337B" w:rsidP="00EA24D2">
                      <w:pPr>
                        <w:spacing w:after="120"/>
                        <w:ind w:left="142"/>
                        <w:rPr>
                          <w:rFonts w:ascii="Verdana" w:hAnsi="Verdana"/>
                          <w:sz w:val="18"/>
                          <w:szCs w:val="18"/>
                        </w:rPr>
                      </w:pPr>
                      <w:r w:rsidRPr="00425988">
                        <w:rPr>
                          <w:rFonts w:ascii="Verdana" w:hAnsi="Verdana"/>
                          <w:sz w:val="18"/>
                          <w:szCs w:val="18"/>
                        </w:rPr>
                        <w:t>In this application pack we use the following terms:</w:t>
                      </w:r>
                    </w:p>
                    <w:p w14:paraId="1E761150" w14:textId="77777777" w:rsidR="006A337B" w:rsidRPr="00425988" w:rsidRDefault="006A337B" w:rsidP="00EA24D2">
                      <w:pPr>
                        <w:numPr>
                          <w:ilvl w:val="0"/>
                          <w:numId w:val="3"/>
                        </w:numPr>
                        <w:tabs>
                          <w:tab w:val="num" w:pos="426"/>
                        </w:tabs>
                        <w:spacing w:before="0" w:after="120" w:line="240" w:lineRule="auto"/>
                        <w:ind w:left="426" w:hanging="284"/>
                        <w:rPr>
                          <w:rFonts w:ascii="Verdana" w:hAnsi="Verdana"/>
                          <w:sz w:val="18"/>
                          <w:szCs w:val="18"/>
                        </w:rPr>
                      </w:pPr>
                      <w:r w:rsidRPr="00425988">
                        <w:rPr>
                          <w:rFonts w:ascii="Verdana" w:hAnsi="Verdana"/>
                          <w:sz w:val="18"/>
                          <w:szCs w:val="18"/>
                        </w:rPr>
                        <w:t>'you' refers to the person(s) signing the form on behalf of the applicant firm</w:t>
                      </w:r>
                    </w:p>
                    <w:p w14:paraId="3282E482" w14:textId="77777777" w:rsidR="006A337B" w:rsidRPr="00425988" w:rsidRDefault="006A337B" w:rsidP="00EA24D2">
                      <w:pPr>
                        <w:numPr>
                          <w:ilvl w:val="0"/>
                          <w:numId w:val="3"/>
                        </w:numPr>
                        <w:tabs>
                          <w:tab w:val="num" w:pos="426"/>
                        </w:tabs>
                        <w:spacing w:before="0" w:after="120" w:line="240" w:lineRule="auto"/>
                        <w:ind w:left="426" w:hanging="284"/>
                        <w:rPr>
                          <w:rFonts w:ascii="Verdana" w:hAnsi="Verdana"/>
                          <w:sz w:val="18"/>
                          <w:szCs w:val="18"/>
                        </w:rPr>
                      </w:pPr>
                      <w:r w:rsidRPr="00425988">
                        <w:rPr>
                          <w:rFonts w:ascii="Verdana" w:hAnsi="Verdana"/>
                          <w:sz w:val="18"/>
                          <w:szCs w:val="18"/>
                        </w:rPr>
                        <w:t xml:space="preserve">'the applicant firm' refers to the firm applying for </w:t>
                      </w:r>
                      <w:r>
                        <w:rPr>
                          <w:rFonts w:ascii="Verdana" w:hAnsi="Verdana"/>
                          <w:sz w:val="18"/>
                          <w:szCs w:val="18"/>
                        </w:rPr>
                        <w:t xml:space="preserve">registration </w:t>
                      </w:r>
                    </w:p>
                    <w:p w14:paraId="62852B29" w14:textId="77777777" w:rsidR="006A337B" w:rsidRPr="00425988" w:rsidRDefault="006A337B" w:rsidP="00EA24D2">
                      <w:pPr>
                        <w:numPr>
                          <w:ilvl w:val="0"/>
                          <w:numId w:val="3"/>
                        </w:numPr>
                        <w:tabs>
                          <w:tab w:val="num" w:pos="426"/>
                        </w:tabs>
                        <w:spacing w:before="0" w:after="120" w:line="240" w:lineRule="auto"/>
                        <w:ind w:left="426" w:hanging="284"/>
                        <w:rPr>
                          <w:rFonts w:ascii="Verdana" w:hAnsi="Verdana"/>
                          <w:sz w:val="18"/>
                          <w:szCs w:val="18"/>
                        </w:rPr>
                      </w:pPr>
                      <w:r w:rsidRPr="00425988">
                        <w:rPr>
                          <w:rFonts w:ascii="Verdana" w:hAnsi="Verdana"/>
                          <w:sz w:val="18"/>
                          <w:szCs w:val="18"/>
                        </w:rPr>
                        <w:t xml:space="preserve">‘we’, ‘us’, ‘our’ or </w:t>
                      </w:r>
                      <w:r>
                        <w:rPr>
                          <w:rFonts w:ascii="Verdana" w:hAnsi="Verdana"/>
                          <w:sz w:val="18"/>
                          <w:szCs w:val="18"/>
                        </w:rPr>
                        <w:t>‘</w:t>
                      </w:r>
                      <w:r w:rsidRPr="00425988">
                        <w:rPr>
                          <w:rFonts w:ascii="Verdana" w:hAnsi="Verdana"/>
                          <w:sz w:val="18"/>
                          <w:szCs w:val="18"/>
                        </w:rPr>
                        <w:t>FCA</w:t>
                      </w:r>
                      <w:r>
                        <w:rPr>
                          <w:rFonts w:ascii="Verdana" w:hAnsi="Verdana"/>
                          <w:sz w:val="18"/>
                          <w:szCs w:val="18"/>
                        </w:rPr>
                        <w:t>’</w:t>
                      </w:r>
                      <w:r w:rsidRPr="00425988">
                        <w:rPr>
                          <w:rFonts w:ascii="Verdana" w:hAnsi="Verdana"/>
                          <w:sz w:val="18"/>
                          <w:szCs w:val="18"/>
                        </w:rPr>
                        <w:t xml:space="preserve"> refers to the Financial Conduct Authority</w:t>
                      </w:r>
                    </w:p>
                    <w:p w14:paraId="29D5BF3A" w14:textId="2741371B" w:rsidR="006A337B" w:rsidRPr="00F46A5C" w:rsidRDefault="006A337B" w:rsidP="00EA24D2">
                      <w:pPr>
                        <w:numPr>
                          <w:ilvl w:val="0"/>
                          <w:numId w:val="3"/>
                        </w:numPr>
                        <w:tabs>
                          <w:tab w:val="num" w:pos="426"/>
                        </w:tabs>
                        <w:spacing w:before="0" w:after="120" w:line="240" w:lineRule="auto"/>
                        <w:ind w:left="426" w:hanging="284"/>
                        <w:rPr>
                          <w:rFonts w:ascii="Verdana" w:hAnsi="Verdana"/>
                          <w:sz w:val="18"/>
                          <w:szCs w:val="18"/>
                        </w:rPr>
                      </w:pPr>
                      <w:r w:rsidRPr="00F46A5C">
                        <w:rPr>
                          <w:rFonts w:ascii="Verdana" w:hAnsi="Verdana"/>
                          <w:sz w:val="18"/>
                          <w:szCs w:val="18"/>
                        </w:rPr>
                        <w:t>‘FSMA’ refers to the Financial Services and Markets Act 2000</w:t>
                      </w:r>
                      <w:r>
                        <w:rPr>
                          <w:rFonts w:ascii="Verdana" w:hAnsi="Verdana"/>
                          <w:sz w:val="18"/>
                          <w:szCs w:val="18"/>
                        </w:rPr>
                        <w:t xml:space="preserve">  </w:t>
                      </w:r>
                    </w:p>
                    <w:p w14:paraId="16E540FE" w14:textId="77777777" w:rsidR="006A337B" w:rsidRDefault="006A337B" w:rsidP="002A564E">
                      <w:pPr>
                        <w:tabs>
                          <w:tab w:val="num" w:pos="426"/>
                        </w:tabs>
                        <w:spacing w:before="0" w:line="240" w:lineRule="auto"/>
                        <w:ind w:left="426"/>
                        <w:rPr>
                          <w:rFonts w:ascii="Verdana" w:hAnsi="Verdana"/>
                          <w:sz w:val="18"/>
                          <w:szCs w:val="18"/>
                        </w:rPr>
                      </w:pPr>
                    </w:p>
                  </w:txbxContent>
                </v:textbox>
                <w10:wrap anchorx="page" anchory="margin"/>
              </v:rect>
            </w:pict>
          </mc:Fallback>
        </mc:AlternateContent>
      </w:r>
      <w:r w:rsidR="009528D1" w:rsidRPr="00842101">
        <w:br w:type="page"/>
      </w:r>
    </w:p>
    <w:p w14:paraId="65A2988E" w14:textId="63E0F9AD" w:rsidR="00C604F6" w:rsidRDefault="006F1743">
      <w:r>
        <w:rPr>
          <w:noProof/>
        </w:rPr>
        <w:lastRenderedPageBreak/>
        <mc:AlternateContent>
          <mc:Choice Requires="wps">
            <w:drawing>
              <wp:anchor distT="0" distB="0" distL="114300" distR="114300" simplePos="0" relativeHeight="251658242" behindDoc="0" locked="0" layoutInCell="1" allowOverlap="1" wp14:anchorId="26F3E6C0" wp14:editId="267014C2">
                <wp:simplePos x="0" y="0"/>
                <wp:positionH relativeFrom="page">
                  <wp:posOffset>526211</wp:posOffset>
                </wp:positionH>
                <wp:positionV relativeFrom="margin">
                  <wp:posOffset>196574</wp:posOffset>
                </wp:positionV>
                <wp:extent cx="6743700" cy="8755812"/>
                <wp:effectExtent l="0" t="0" r="19050" b="26670"/>
                <wp:wrapNone/>
                <wp:docPr id="6"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8755812"/>
                        </a:xfrm>
                        <a:prstGeom prst="rect">
                          <a:avLst/>
                        </a:prstGeom>
                        <a:noFill/>
                        <a:ln w="9525">
                          <a:solidFill>
                            <a:srgbClr val="000000"/>
                          </a:solidFill>
                          <a:miter lim="800000"/>
                          <a:headEnd/>
                          <a:tailEnd/>
                        </a:ln>
                      </wps:spPr>
                      <wps:txbx>
                        <w:txbxContent>
                          <w:p w14:paraId="213E5A17" w14:textId="77777777" w:rsidR="006A337B" w:rsidRPr="009032D4" w:rsidRDefault="006A337B" w:rsidP="00C604F6">
                            <w:pPr>
                              <w:spacing w:before="360"/>
                              <w:ind w:left="567"/>
                              <w:rPr>
                                <w:rFonts w:ascii="Verdana" w:hAnsi="Verdana"/>
                                <w:b/>
                                <w:sz w:val="18"/>
                                <w:szCs w:val="18"/>
                              </w:rPr>
                            </w:pPr>
                            <w:r w:rsidRPr="009032D4">
                              <w:rPr>
                                <w:rFonts w:ascii="Verdana" w:hAnsi="Verdana"/>
                                <w:b/>
                                <w:sz w:val="18"/>
                                <w:szCs w:val="18"/>
                              </w:rPr>
                              <w:t xml:space="preserve">Filling in the form </w:t>
                            </w:r>
                          </w:p>
                          <w:p w14:paraId="7012F739" w14:textId="77777777" w:rsidR="006A337B" w:rsidRPr="009032D4" w:rsidRDefault="006A337B" w:rsidP="00C604F6">
                            <w:pPr>
                              <w:spacing w:before="180" w:line="240" w:lineRule="exact"/>
                              <w:ind w:left="567" w:right="310" w:hanging="227"/>
                              <w:rPr>
                                <w:rFonts w:ascii="Verdana" w:hAnsi="Verdana"/>
                                <w:sz w:val="18"/>
                                <w:szCs w:val="18"/>
                              </w:rPr>
                            </w:pPr>
                            <w:r w:rsidRPr="009032D4">
                              <w:rPr>
                                <w:rFonts w:ascii="Verdana" w:hAnsi="Verdana"/>
                                <w:b/>
                                <w:sz w:val="18"/>
                                <w:szCs w:val="18"/>
                              </w:rPr>
                              <w:t>1</w:t>
                            </w:r>
                            <w:r w:rsidRPr="009032D4">
                              <w:rPr>
                                <w:rFonts w:ascii="Verdana" w:hAnsi="Verdana"/>
                                <w:sz w:val="18"/>
                                <w:szCs w:val="18"/>
                              </w:rPr>
                              <w:tab/>
                              <w:t>If you are using your computer to complete the pack:</w:t>
                            </w:r>
                          </w:p>
                          <w:p w14:paraId="22A341DE" w14:textId="77777777" w:rsidR="006A337B" w:rsidRPr="009032D4" w:rsidRDefault="006A337B" w:rsidP="00C604F6">
                            <w:pPr>
                              <w:numPr>
                                <w:ilvl w:val="0"/>
                                <w:numId w:val="1"/>
                              </w:numPr>
                              <w:spacing w:before="180" w:line="240" w:lineRule="exact"/>
                              <w:ind w:right="310"/>
                              <w:rPr>
                                <w:rFonts w:ascii="Verdana" w:hAnsi="Verdana"/>
                                <w:sz w:val="18"/>
                                <w:szCs w:val="18"/>
                              </w:rPr>
                            </w:pPr>
                            <w:r>
                              <w:rPr>
                                <w:rFonts w:ascii="Verdana" w:hAnsi="Verdana"/>
                                <w:sz w:val="18"/>
                                <w:szCs w:val="18"/>
                              </w:rPr>
                              <w:t>use the TAB key to move from q</w:t>
                            </w:r>
                            <w:r w:rsidRPr="009032D4">
                              <w:rPr>
                                <w:rFonts w:ascii="Verdana" w:hAnsi="Verdana"/>
                                <w:sz w:val="18"/>
                                <w:szCs w:val="18"/>
                              </w:rPr>
                              <w:t xml:space="preserve">uestion to </w:t>
                            </w:r>
                            <w:r>
                              <w:rPr>
                                <w:rFonts w:ascii="Verdana" w:hAnsi="Verdana"/>
                                <w:sz w:val="18"/>
                                <w:szCs w:val="18"/>
                              </w:rPr>
                              <w:t>q</w:t>
                            </w:r>
                            <w:r w:rsidRPr="009032D4">
                              <w:rPr>
                                <w:rFonts w:ascii="Verdana" w:hAnsi="Verdana"/>
                                <w:sz w:val="18"/>
                                <w:szCs w:val="18"/>
                              </w:rPr>
                              <w:t>uestion and press SHIFT TA</w:t>
                            </w:r>
                            <w:r>
                              <w:rPr>
                                <w:rFonts w:ascii="Verdana" w:hAnsi="Verdana"/>
                                <w:sz w:val="18"/>
                                <w:szCs w:val="18"/>
                              </w:rPr>
                              <w:t>B to move back to the previous q</w:t>
                            </w:r>
                            <w:r w:rsidRPr="009032D4">
                              <w:rPr>
                                <w:rFonts w:ascii="Verdana" w:hAnsi="Verdana"/>
                                <w:sz w:val="18"/>
                                <w:szCs w:val="18"/>
                              </w:rPr>
                              <w:t>uestion</w:t>
                            </w:r>
                          </w:p>
                          <w:p w14:paraId="6C22945F" w14:textId="77777777" w:rsidR="006A337B" w:rsidRPr="009032D4" w:rsidRDefault="006A337B" w:rsidP="00C604F6">
                            <w:pPr>
                              <w:numPr>
                                <w:ilvl w:val="0"/>
                                <w:numId w:val="1"/>
                              </w:numPr>
                              <w:spacing w:before="0" w:line="240" w:lineRule="exact"/>
                              <w:ind w:right="310"/>
                              <w:rPr>
                                <w:rFonts w:ascii="Verdana" w:hAnsi="Verdana"/>
                                <w:sz w:val="18"/>
                                <w:szCs w:val="18"/>
                              </w:rPr>
                            </w:pPr>
                            <w:r w:rsidRPr="009032D4">
                              <w:rPr>
                                <w:rFonts w:ascii="Verdana" w:hAnsi="Verdana"/>
                                <w:sz w:val="18"/>
                                <w:szCs w:val="18"/>
                              </w:rPr>
                              <w:t xml:space="preserve">save all the parts of the pack you have completed and attach to your application </w:t>
                            </w:r>
                          </w:p>
                          <w:p w14:paraId="05A2FF98" w14:textId="77777777" w:rsidR="006A337B" w:rsidRPr="009032D4" w:rsidRDefault="006A337B" w:rsidP="00C604F6">
                            <w:pPr>
                              <w:spacing w:before="180" w:line="240" w:lineRule="exact"/>
                              <w:ind w:left="567" w:right="310" w:hanging="227"/>
                              <w:rPr>
                                <w:rFonts w:ascii="Verdana" w:hAnsi="Verdana"/>
                                <w:sz w:val="18"/>
                                <w:szCs w:val="18"/>
                              </w:rPr>
                            </w:pPr>
                            <w:r w:rsidRPr="009032D4">
                              <w:rPr>
                                <w:rFonts w:ascii="Verdana" w:hAnsi="Verdana"/>
                                <w:b/>
                                <w:sz w:val="18"/>
                                <w:szCs w:val="18"/>
                              </w:rPr>
                              <w:t>2</w:t>
                            </w:r>
                            <w:r w:rsidRPr="009032D4">
                              <w:rPr>
                                <w:rFonts w:ascii="Verdana" w:hAnsi="Verdana"/>
                                <w:b/>
                                <w:sz w:val="18"/>
                                <w:szCs w:val="18"/>
                              </w:rPr>
                              <w:tab/>
                            </w:r>
                            <w:r>
                              <w:rPr>
                                <w:rFonts w:ascii="Verdana" w:hAnsi="Verdana"/>
                                <w:sz w:val="18"/>
                                <w:szCs w:val="18"/>
                              </w:rPr>
                              <w:t>If you think a q</w:t>
                            </w:r>
                            <w:r w:rsidRPr="009032D4">
                              <w:rPr>
                                <w:rFonts w:ascii="Verdana" w:hAnsi="Verdana"/>
                                <w:sz w:val="18"/>
                                <w:szCs w:val="18"/>
                              </w:rPr>
                              <w:t xml:space="preserve">uestion is not relevant to you, </w:t>
                            </w:r>
                            <w:r>
                              <w:rPr>
                                <w:rFonts w:ascii="Verdana" w:hAnsi="Verdana"/>
                                <w:sz w:val="18"/>
                                <w:szCs w:val="18"/>
                              </w:rPr>
                              <w:t xml:space="preserve">you must </w:t>
                            </w:r>
                            <w:r w:rsidRPr="009032D4">
                              <w:rPr>
                                <w:rFonts w:ascii="Verdana" w:hAnsi="Verdana"/>
                                <w:sz w:val="18"/>
                                <w:szCs w:val="18"/>
                              </w:rPr>
                              <w:t>write 'not applicable' and explain why.</w:t>
                            </w:r>
                          </w:p>
                          <w:p w14:paraId="59342017" w14:textId="77777777" w:rsidR="006A337B" w:rsidRPr="009032D4" w:rsidRDefault="006A337B" w:rsidP="00C604F6">
                            <w:pPr>
                              <w:spacing w:before="180" w:line="240" w:lineRule="exact"/>
                              <w:ind w:left="567" w:right="310" w:hanging="227"/>
                              <w:rPr>
                                <w:rFonts w:ascii="Verdana" w:hAnsi="Verdana"/>
                                <w:sz w:val="18"/>
                                <w:szCs w:val="18"/>
                              </w:rPr>
                            </w:pPr>
                            <w:r w:rsidRPr="009032D4">
                              <w:rPr>
                                <w:rFonts w:ascii="Verdana" w:hAnsi="Verdana"/>
                                <w:b/>
                                <w:sz w:val="18"/>
                                <w:szCs w:val="18"/>
                              </w:rPr>
                              <w:t>3</w:t>
                            </w:r>
                            <w:r w:rsidRPr="009032D4">
                              <w:rPr>
                                <w:rFonts w:ascii="Verdana" w:hAnsi="Verdana"/>
                                <w:b/>
                                <w:sz w:val="18"/>
                                <w:szCs w:val="18"/>
                              </w:rPr>
                              <w:tab/>
                            </w:r>
                            <w:r>
                              <w:rPr>
                                <w:rFonts w:ascii="Verdana" w:hAnsi="Verdana"/>
                                <w:sz w:val="18"/>
                                <w:szCs w:val="18"/>
                              </w:rPr>
                              <w:t>If you leave a q</w:t>
                            </w:r>
                            <w:r w:rsidRPr="009032D4">
                              <w:rPr>
                                <w:rFonts w:ascii="Verdana" w:hAnsi="Verdana"/>
                                <w:sz w:val="18"/>
                                <w:szCs w:val="18"/>
                              </w:rPr>
                              <w:t xml:space="preserve">uestion blank or do not attach the required supporting information </w:t>
                            </w:r>
                            <w:r>
                              <w:rPr>
                                <w:rFonts w:ascii="Verdana" w:hAnsi="Verdana"/>
                                <w:sz w:val="18"/>
                                <w:szCs w:val="18"/>
                              </w:rPr>
                              <w:t xml:space="preserve">we may </w:t>
                            </w:r>
                            <w:r w:rsidRPr="009032D4">
                              <w:rPr>
                                <w:rFonts w:ascii="Verdana" w:hAnsi="Verdana"/>
                                <w:sz w:val="18"/>
                                <w:szCs w:val="18"/>
                              </w:rPr>
                              <w:t>have to treat the application as incomplete. This will increase the time taken to assess your application.</w:t>
                            </w:r>
                          </w:p>
                          <w:p w14:paraId="3FC00333" w14:textId="77777777" w:rsidR="006A337B" w:rsidRPr="009032D4" w:rsidRDefault="006A337B" w:rsidP="00C604F6">
                            <w:pPr>
                              <w:spacing w:before="180" w:line="240" w:lineRule="exact"/>
                              <w:ind w:left="567" w:right="310" w:hanging="227"/>
                              <w:rPr>
                                <w:rFonts w:ascii="Verdana" w:hAnsi="Verdana"/>
                                <w:sz w:val="18"/>
                                <w:szCs w:val="18"/>
                              </w:rPr>
                            </w:pPr>
                            <w:r>
                              <w:rPr>
                                <w:rFonts w:ascii="Verdana" w:hAnsi="Verdana"/>
                                <w:b/>
                                <w:sz w:val="18"/>
                                <w:szCs w:val="18"/>
                              </w:rPr>
                              <w:t>4</w:t>
                            </w:r>
                            <w:r w:rsidRPr="009032D4">
                              <w:rPr>
                                <w:rFonts w:ascii="Verdana" w:hAnsi="Verdana"/>
                                <w:b/>
                                <w:sz w:val="18"/>
                                <w:szCs w:val="18"/>
                              </w:rPr>
                              <w:tab/>
                            </w:r>
                            <w:r w:rsidRPr="009032D4">
                              <w:rPr>
                                <w:rFonts w:ascii="Verdana" w:hAnsi="Verdana"/>
                                <w:sz w:val="18"/>
                                <w:szCs w:val="18"/>
                              </w:rPr>
                              <w:t>If there is not enough space on the forms you may use separate sheets of paper. Clearly mark each separate sh</w:t>
                            </w:r>
                            <w:r>
                              <w:rPr>
                                <w:rFonts w:ascii="Verdana" w:hAnsi="Verdana"/>
                                <w:sz w:val="18"/>
                                <w:szCs w:val="18"/>
                              </w:rPr>
                              <w:t>eet of paper with the relevant q</w:t>
                            </w:r>
                            <w:r w:rsidRPr="009032D4">
                              <w:rPr>
                                <w:rFonts w:ascii="Verdana" w:hAnsi="Verdana"/>
                                <w:sz w:val="18"/>
                                <w:szCs w:val="18"/>
                              </w:rPr>
                              <w:t>uestion number.</w:t>
                            </w:r>
                          </w:p>
                          <w:p w14:paraId="44478422" w14:textId="77777777" w:rsidR="006A337B" w:rsidRPr="00FC6F69" w:rsidRDefault="006A337B" w:rsidP="005D2677">
                            <w:pPr>
                              <w:spacing w:before="180" w:line="240" w:lineRule="exact"/>
                              <w:ind w:left="567" w:right="310" w:hanging="227"/>
                              <w:rPr>
                                <w:rFonts w:ascii="Verdana" w:hAnsi="Verdana"/>
                                <w:sz w:val="18"/>
                                <w:szCs w:val="18"/>
                              </w:rPr>
                            </w:pPr>
                            <w:r w:rsidRPr="00E252A7">
                              <w:rPr>
                                <w:rFonts w:ascii="Verdana" w:hAnsi="Verdana"/>
                                <w:b/>
                                <w:sz w:val="18"/>
                                <w:szCs w:val="18"/>
                              </w:rPr>
                              <w:t>5</w:t>
                            </w:r>
                            <w:r w:rsidRPr="00E252A7">
                              <w:rPr>
                                <w:rFonts w:ascii="Verdana" w:hAnsi="Verdana"/>
                                <w:sz w:val="18"/>
                                <w:szCs w:val="18"/>
                              </w:rPr>
                              <w:tab/>
                              <w:t>If you are relying on other documents to answer any questions in this form, please include a link/reference to the relevant information and indicate clearly in which specific section of the documentation the answer can be found. If this is not provided we will consider your application incomplete.</w:t>
                            </w:r>
                            <w:r w:rsidRPr="00FC6F69">
                              <w:rPr>
                                <w:rFonts w:ascii="Verdana" w:hAnsi="Verdana"/>
                                <w:sz w:val="18"/>
                                <w:szCs w:val="18"/>
                              </w:rPr>
                              <w:t xml:space="preserve"> </w:t>
                            </w:r>
                          </w:p>
                          <w:p w14:paraId="716B8E0E" w14:textId="45BD75AE" w:rsidR="006A337B" w:rsidRPr="009032D4" w:rsidRDefault="006A337B" w:rsidP="0074334E">
                            <w:pPr>
                              <w:spacing w:before="180" w:line="240" w:lineRule="exact"/>
                              <w:ind w:left="567" w:right="310" w:hanging="227"/>
                              <w:rPr>
                                <w:rFonts w:ascii="Verdana" w:hAnsi="Verdana"/>
                                <w:sz w:val="18"/>
                                <w:szCs w:val="18"/>
                              </w:rPr>
                            </w:pPr>
                            <w:r>
                              <w:rPr>
                                <w:rFonts w:ascii="Verdana" w:hAnsi="Verdana"/>
                                <w:b/>
                                <w:sz w:val="18"/>
                                <w:szCs w:val="18"/>
                              </w:rPr>
                              <w:t>6</w:t>
                            </w:r>
                            <w:r w:rsidRPr="009032D4">
                              <w:rPr>
                                <w:rFonts w:ascii="Verdana" w:hAnsi="Verdana"/>
                                <w:b/>
                                <w:sz w:val="18"/>
                                <w:szCs w:val="18"/>
                              </w:rPr>
                              <w:tab/>
                            </w:r>
                            <w:r w:rsidRPr="009032D4">
                              <w:rPr>
                                <w:rFonts w:ascii="Verdana" w:hAnsi="Verdana"/>
                                <w:b/>
                                <w:sz w:val="18"/>
                                <w:szCs w:val="18"/>
                              </w:rPr>
                              <w:tab/>
                            </w:r>
                            <w:r>
                              <w:rPr>
                                <w:rFonts w:ascii="Verdana" w:hAnsi="Verdana"/>
                                <w:sz w:val="18"/>
                                <w:szCs w:val="18"/>
                              </w:rPr>
                              <w:t>Email the application consisting of:</w:t>
                            </w:r>
                          </w:p>
                          <w:p w14:paraId="4635930A" w14:textId="77777777" w:rsidR="006A337B" w:rsidRPr="001D7916" w:rsidRDefault="006A337B" w:rsidP="0074334E">
                            <w:pPr>
                              <w:numPr>
                                <w:ilvl w:val="0"/>
                                <w:numId w:val="2"/>
                              </w:numPr>
                              <w:spacing w:before="180" w:line="240" w:lineRule="exact"/>
                              <w:ind w:right="310"/>
                              <w:rPr>
                                <w:rFonts w:ascii="Verdana" w:hAnsi="Verdana"/>
                                <w:sz w:val="18"/>
                                <w:szCs w:val="18"/>
                              </w:rPr>
                            </w:pPr>
                            <w:r w:rsidRPr="009032D4">
                              <w:rPr>
                                <w:rFonts w:ascii="Verdana" w:hAnsi="Verdana"/>
                                <w:sz w:val="18"/>
                                <w:szCs w:val="18"/>
                              </w:rPr>
                              <w:t xml:space="preserve">the </w:t>
                            </w:r>
                            <w:r>
                              <w:rPr>
                                <w:rFonts w:ascii="Verdana" w:hAnsi="Verdana"/>
                                <w:sz w:val="18"/>
                                <w:szCs w:val="18"/>
                              </w:rPr>
                              <w:t xml:space="preserve">Application for </w:t>
                            </w:r>
                            <w:r w:rsidRPr="001D7916">
                              <w:rPr>
                                <w:rFonts w:ascii="Verdana" w:hAnsi="Verdana"/>
                                <w:sz w:val="18"/>
                                <w:szCs w:val="18"/>
                              </w:rPr>
                              <w:t>registration</w:t>
                            </w:r>
                          </w:p>
                          <w:p w14:paraId="1056CC77" w14:textId="77777777" w:rsidR="006A337B" w:rsidRPr="001D7916" w:rsidRDefault="006A337B" w:rsidP="0074334E">
                            <w:pPr>
                              <w:numPr>
                                <w:ilvl w:val="0"/>
                                <w:numId w:val="2"/>
                              </w:numPr>
                              <w:spacing w:before="0" w:line="240" w:lineRule="exact"/>
                              <w:ind w:right="310"/>
                              <w:rPr>
                                <w:rFonts w:ascii="Verdana" w:hAnsi="Verdana"/>
                                <w:sz w:val="18"/>
                                <w:szCs w:val="18"/>
                              </w:rPr>
                            </w:pPr>
                            <w:r w:rsidRPr="001D7916">
                              <w:rPr>
                                <w:rFonts w:ascii="Verdana" w:hAnsi="Verdana"/>
                                <w:sz w:val="18"/>
                                <w:szCs w:val="18"/>
                              </w:rPr>
                              <w:t xml:space="preserve">any supporting documents to us at: </w:t>
                            </w:r>
                            <w:hyperlink r:id="rId18" w:history="1">
                              <w:r w:rsidRPr="001D7916">
                                <w:rPr>
                                  <w:rStyle w:val="Hyperlink"/>
                                  <w:rFonts w:ascii="Verdana" w:hAnsi="Verdana"/>
                                  <w:sz w:val="18"/>
                                  <w:szCs w:val="18"/>
                                </w:rPr>
                                <w:t>Tr-registration@fca.org.uk</w:t>
                              </w:r>
                            </w:hyperlink>
                          </w:p>
                          <w:p w14:paraId="7D5BE849" w14:textId="5BA73739" w:rsidR="006A337B" w:rsidRDefault="006A337B" w:rsidP="00BC7E59">
                            <w:pPr>
                              <w:spacing w:before="180" w:line="240" w:lineRule="exact"/>
                              <w:ind w:left="567" w:right="310" w:hanging="227"/>
                              <w:rPr>
                                <w:rFonts w:ascii="Verdana" w:hAnsi="Verdana"/>
                                <w:sz w:val="18"/>
                                <w:szCs w:val="18"/>
                              </w:rPr>
                            </w:pPr>
                            <w:r w:rsidRPr="002D264D">
                              <w:rPr>
                                <w:rFonts w:ascii="Verdana" w:hAnsi="Verdana"/>
                                <w:b/>
                                <w:sz w:val="18"/>
                                <w:szCs w:val="18"/>
                              </w:rPr>
                              <w:t>7</w:t>
                            </w:r>
                            <w:r w:rsidRPr="002D264D">
                              <w:rPr>
                                <w:rFonts w:ascii="Verdana" w:hAnsi="Verdana"/>
                                <w:sz w:val="18"/>
                                <w:szCs w:val="18"/>
                              </w:rPr>
                              <w:tab/>
                              <w:t xml:space="preserve">Ensure you </w:t>
                            </w:r>
                            <w:r>
                              <w:rPr>
                                <w:rFonts w:ascii="Verdana" w:hAnsi="Verdana"/>
                                <w:sz w:val="18"/>
                                <w:szCs w:val="18"/>
                              </w:rPr>
                              <w:t>give each supporting document a</w:t>
                            </w:r>
                            <w:r w:rsidRPr="002D264D">
                              <w:rPr>
                                <w:rFonts w:ascii="Verdana" w:hAnsi="Verdana"/>
                                <w:sz w:val="18"/>
                                <w:szCs w:val="18"/>
                              </w:rPr>
                              <w:t xml:space="preserve"> unique reference number.  These should all be listed in Section 12.</w:t>
                            </w:r>
                          </w:p>
                          <w:p w14:paraId="38FE75BA" w14:textId="4ED781F3" w:rsidR="006A337B" w:rsidRPr="00BC7E59" w:rsidRDefault="006A337B">
                            <w:pPr>
                              <w:spacing w:before="180" w:line="240" w:lineRule="exact"/>
                              <w:ind w:left="567" w:right="310" w:hanging="227"/>
                              <w:rPr>
                                <w:rFonts w:ascii="Verdana" w:hAnsi="Verdana"/>
                                <w:sz w:val="18"/>
                                <w:szCs w:val="18"/>
                              </w:rPr>
                            </w:pPr>
                            <w:proofErr w:type="gramStart"/>
                            <w:r>
                              <w:rPr>
                                <w:rFonts w:ascii="Verdana" w:hAnsi="Verdana"/>
                                <w:sz w:val="18"/>
                                <w:szCs w:val="18"/>
                              </w:rPr>
                              <w:t xml:space="preserve">8  </w:t>
                            </w:r>
                            <w:r w:rsidRPr="00C1345F">
                              <w:rPr>
                                <w:rFonts w:ascii="Verdana" w:hAnsi="Verdana"/>
                                <w:sz w:val="18"/>
                                <w:szCs w:val="18"/>
                              </w:rPr>
                              <w:t>An</w:t>
                            </w:r>
                            <w:proofErr w:type="gramEnd"/>
                            <w:r w:rsidRPr="00C1345F">
                              <w:rPr>
                                <w:rFonts w:ascii="Verdana" w:hAnsi="Verdana"/>
                                <w:sz w:val="18"/>
                                <w:szCs w:val="18"/>
                              </w:rPr>
                              <w:t xml:space="preserve"> application fee will be payable before your firm can be registered.</w:t>
                            </w:r>
                          </w:p>
                          <w:p w14:paraId="49EB2EAE" w14:textId="479F1210" w:rsidR="006A337B" w:rsidRDefault="006A337B" w:rsidP="00A60C35">
                            <w:pPr>
                              <w:spacing w:before="180" w:line="240" w:lineRule="exact"/>
                              <w:ind w:left="567" w:right="310" w:hanging="227"/>
                              <w:rPr>
                                <w:rFonts w:ascii="Verdana" w:hAnsi="Verdana"/>
                                <w:sz w:val="18"/>
                                <w:szCs w:val="18"/>
                              </w:rPr>
                            </w:pPr>
                            <w:r>
                              <w:rPr>
                                <w:rFonts w:ascii="Verdana" w:hAnsi="Verdana"/>
                                <w:b/>
                                <w:sz w:val="18"/>
                                <w:szCs w:val="18"/>
                              </w:rPr>
                              <w:t>9</w:t>
                            </w:r>
                            <w:r>
                              <w:rPr>
                                <w:rFonts w:ascii="Verdana" w:hAnsi="Verdana"/>
                                <w:sz w:val="18"/>
                                <w:szCs w:val="18"/>
                              </w:rPr>
                              <w:tab/>
                              <w:t>At the point of registration we expect the applicant firm to be ready, willing and organised to start business.</w:t>
                            </w:r>
                          </w:p>
                          <w:p w14:paraId="5E6AB448" w14:textId="77777777" w:rsidR="006A337B" w:rsidRPr="00F90E25" w:rsidRDefault="006A337B" w:rsidP="00C604F6">
                            <w:pPr>
                              <w:spacing w:before="360"/>
                              <w:ind w:left="426"/>
                              <w:rPr>
                                <w:rFonts w:ascii="Verdana" w:hAnsi="Verdana"/>
                                <w:b/>
                                <w:sz w:val="18"/>
                                <w:szCs w:val="18"/>
                              </w:rPr>
                            </w:pPr>
                            <w:r w:rsidRPr="00F90E25">
                              <w:rPr>
                                <w:rFonts w:ascii="Verdana" w:hAnsi="Verdana"/>
                                <w:b/>
                                <w:sz w:val="18"/>
                                <w:szCs w:val="18"/>
                              </w:rPr>
                              <w:t>Contents</w:t>
                            </w:r>
                          </w:p>
                          <w:p w14:paraId="7B10B7C2" w14:textId="77777777" w:rsidR="006A337B" w:rsidRPr="002E7768" w:rsidRDefault="006A337B" w:rsidP="0011482B">
                            <w:pPr>
                              <w:tabs>
                                <w:tab w:val="right" w:pos="4253"/>
                              </w:tabs>
                              <w:spacing w:before="120" w:line="240" w:lineRule="exact"/>
                              <w:ind w:left="425" w:right="-203"/>
                              <w:rPr>
                                <w:rFonts w:ascii="Verdana" w:hAnsi="Verdana"/>
                                <w:sz w:val="18"/>
                                <w:szCs w:val="18"/>
                              </w:rPr>
                            </w:pPr>
                            <w:bookmarkStart w:id="3" w:name="_Hlk527448062"/>
                            <w:proofErr w:type="gramStart"/>
                            <w:r>
                              <w:rPr>
                                <w:rFonts w:ascii="Verdana" w:hAnsi="Verdana"/>
                                <w:sz w:val="18"/>
                                <w:szCs w:val="18"/>
                              </w:rPr>
                              <w:t>1  General</w:t>
                            </w:r>
                            <w:proofErr w:type="gramEnd"/>
                            <w:r>
                              <w:rPr>
                                <w:rFonts w:ascii="Verdana" w:hAnsi="Verdana"/>
                                <w:sz w:val="18"/>
                                <w:szCs w:val="18"/>
                              </w:rPr>
                              <w:t xml:space="preserve"> information</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3</w:t>
                            </w:r>
                          </w:p>
                          <w:p w14:paraId="4B669625" w14:textId="399F0D29" w:rsidR="006A337B" w:rsidRPr="002E7768" w:rsidRDefault="006A337B" w:rsidP="0011482B">
                            <w:pPr>
                              <w:tabs>
                                <w:tab w:val="right" w:pos="4253"/>
                              </w:tabs>
                              <w:spacing w:before="120" w:line="240" w:lineRule="exact"/>
                              <w:ind w:left="425" w:right="-203"/>
                              <w:rPr>
                                <w:rFonts w:ascii="Verdana" w:hAnsi="Verdana"/>
                                <w:sz w:val="18"/>
                                <w:szCs w:val="18"/>
                              </w:rPr>
                            </w:pPr>
                            <w:proofErr w:type="gramStart"/>
                            <w:r>
                              <w:rPr>
                                <w:rFonts w:ascii="Verdana" w:hAnsi="Verdana"/>
                                <w:sz w:val="18"/>
                                <w:szCs w:val="18"/>
                              </w:rPr>
                              <w:t>2  Ownership</w:t>
                            </w:r>
                            <w:proofErr w:type="gramEnd"/>
                            <w:r>
                              <w:rPr>
                                <w:rFonts w:ascii="Verdana" w:hAnsi="Verdana"/>
                                <w:sz w:val="18"/>
                                <w:szCs w:val="18"/>
                              </w:rPr>
                              <w:t xml:space="preserve"> structure</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7</w:t>
                            </w:r>
                          </w:p>
                          <w:p w14:paraId="399AEF45" w14:textId="2E2AE3A4" w:rsidR="006A337B" w:rsidRPr="00FC1F03" w:rsidRDefault="006A337B" w:rsidP="0011482B">
                            <w:pPr>
                              <w:tabs>
                                <w:tab w:val="right" w:pos="4253"/>
                              </w:tabs>
                              <w:spacing w:before="120" w:line="240" w:lineRule="exact"/>
                              <w:ind w:left="425" w:right="-203"/>
                              <w:rPr>
                                <w:rFonts w:ascii="Verdana" w:hAnsi="Verdana"/>
                                <w:sz w:val="18"/>
                                <w:szCs w:val="18"/>
                              </w:rPr>
                            </w:pPr>
                            <w:proofErr w:type="gramStart"/>
                            <w:r w:rsidRPr="002E7768">
                              <w:rPr>
                                <w:rFonts w:ascii="Verdana" w:hAnsi="Verdana"/>
                                <w:sz w:val="18"/>
                                <w:szCs w:val="18"/>
                              </w:rPr>
                              <w:t xml:space="preserve">3  </w:t>
                            </w:r>
                            <w:r w:rsidRPr="00FC1F03">
                              <w:rPr>
                                <w:rFonts w:ascii="Verdana" w:hAnsi="Verdana"/>
                                <w:sz w:val="18"/>
                                <w:szCs w:val="18"/>
                              </w:rPr>
                              <w:t>Organisational</w:t>
                            </w:r>
                            <w:proofErr w:type="gramEnd"/>
                            <w:r w:rsidRPr="00FC1F03">
                              <w:rPr>
                                <w:rFonts w:ascii="Verdana" w:hAnsi="Verdana"/>
                                <w:sz w:val="18"/>
                                <w:szCs w:val="18"/>
                              </w:rPr>
                              <w:t xml:space="preserve"> chart</w:t>
                            </w:r>
                            <w:r w:rsidRPr="00FC1F03">
                              <w:rPr>
                                <w:rFonts w:ascii="Verdana" w:hAnsi="Verdana"/>
                                <w:sz w:val="18"/>
                                <w:szCs w:val="18"/>
                              </w:rPr>
                              <w:tab/>
                            </w:r>
                            <w:r w:rsidRPr="00FC1F03">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10</w:t>
                            </w:r>
                          </w:p>
                          <w:p w14:paraId="50CFD525" w14:textId="77777777" w:rsidR="006A337B" w:rsidRDefault="006A337B" w:rsidP="003E49B7">
                            <w:pPr>
                              <w:tabs>
                                <w:tab w:val="right" w:pos="4253"/>
                              </w:tabs>
                              <w:spacing w:before="120" w:line="240" w:lineRule="exact"/>
                              <w:ind w:left="425" w:right="-203"/>
                              <w:rPr>
                                <w:rFonts w:ascii="Verdana" w:hAnsi="Verdana"/>
                                <w:sz w:val="18"/>
                                <w:szCs w:val="18"/>
                              </w:rPr>
                            </w:pPr>
                            <w:proofErr w:type="gramStart"/>
                            <w:r>
                              <w:rPr>
                                <w:rFonts w:ascii="Verdana" w:hAnsi="Verdana"/>
                                <w:sz w:val="18"/>
                                <w:szCs w:val="18"/>
                              </w:rPr>
                              <w:t>4</w:t>
                            </w:r>
                            <w:r w:rsidRPr="00FC1F03">
                              <w:rPr>
                                <w:rFonts w:ascii="Verdana" w:hAnsi="Verdana"/>
                                <w:sz w:val="18"/>
                                <w:szCs w:val="18"/>
                              </w:rPr>
                              <w:t xml:space="preserve">  Staffing</w:t>
                            </w:r>
                            <w:proofErr w:type="gramEnd"/>
                            <w:r w:rsidRPr="00FC1F03">
                              <w:rPr>
                                <w:rFonts w:ascii="Verdana" w:hAnsi="Verdana"/>
                                <w:sz w:val="18"/>
                                <w:szCs w:val="18"/>
                              </w:rPr>
                              <w:t xml:space="preserve"> and remune</w:t>
                            </w:r>
                            <w:r>
                              <w:rPr>
                                <w:rFonts w:ascii="Verdana" w:hAnsi="Verdana"/>
                                <w:sz w:val="18"/>
                                <w:szCs w:val="18"/>
                              </w:rPr>
                              <w:t>ration</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14</w:t>
                            </w:r>
                          </w:p>
                          <w:p w14:paraId="2AA8C507" w14:textId="56F17AB2" w:rsidR="006A337B" w:rsidRDefault="006A337B" w:rsidP="003E49B7">
                            <w:pPr>
                              <w:tabs>
                                <w:tab w:val="right" w:pos="4253"/>
                              </w:tabs>
                              <w:spacing w:before="120" w:line="240" w:lineRule="exact"/>
                              <w:ind w:left="425" w:right="-203"/>
                              <w:rPr>
                                <w:rFonts w:ascii="Verdana" w:hAnsi="Verdana"/>
                                <w:sz w:val="18"/>
                                <w:szCs w:val="18"/>
                              </w:rPr>
                            </w:pPr>
                            <w:proofErr w:type="gramStart"/>
                            <w:r>
                              <w:rPr>
                                <w:rFonts w:ascii="Verdana" w:hAnsi="Verdana"/>
                                <w:sz w:val="18"/>
                                <w:szCs w:val="18"/>
                              </w:rPr>
                              <w:t>5  Financial</w:t>
                            </w:r>
                            <w:proofErr w:type="gramEnd"/>
                            <w:r>
                              <w:rPr>
                                <w:rFonts w:ascii="Verdana" w:hAnsi="Verdana"/>
                                <w:sz w:val="18"/>
                                <w:szCs w:val="18"/>
                              </w:rPr>
                              <w:t xml:space="preserve"> resources for the performance of the trade repository</w:t>
                            </w:r>
                            <w:r>
                              <w:rPr>
                                <w:rFonts w:ascii="Verdana" w:hAnsi="Verdana"/>
                                <w:sz w:val="18"/>
                                <w:szCs w:val="18"/>
                              </w:rPr>
                              <w:tab/>
                            </w:r>
                            <w:r>
                              <w:rPr>
                                <w:rFonts w:ascii="Verdana" w:hAnsi="Verdana"/>
                                <w:sz w:val="18"/>
                                <w:szCs w:val="18"/>
                              </w:rPr>
                              <w:tab/>
                              <w:t>17</w:t>
                            </w:r>
                          </w:p>
                          <w:p w14:paraId="3BCE0C73" w14:textId="5A66331E" w:rsidR="006A337B" w:rsidRPr="00FC1F03" w:rsidRDefault="006A337B" w:rsidP="003E49B7">
                            <w:pPr>
                              <w:tabs>
                                <w:tab w:val="right" w:pos="4253"/>
                              </w:tabs>
                              <w:spacing w:before="120" w:line="240" w:lineRule="exact"/>
                              <w:ind w:left="425" w:right="-203"/>
                              <w:rPr>
                                <w:rFonts w:ascii="Verdana" w:hAnsi="Verdana"/>
                                <w:sz w:val="18"/>
                                <w:szCs w:val="18"/>
                              </w:rPr>
                            </w:pPr>
                            <w:proofErr w:type="gramStart"/>
                            <w:r w:rsidRPr="00FC1F03">
                              <w:rPr>
                                <w:rFonts w:ascii="Verdana" w:hAnsi="Verdana"/>
                                <w:sz w:val="18"/>
                                <w:szCs w:val="18"/>
                              </w:rPr>
                              <w:t>6</w:t>
                            </w:r>
                            <w:r>
                              <w:rPr>
                                <w:rFonts w:ascii="Verdana" w:hAnsi="Verdana"/>
                                <w:sz w:val="18"/>
                                <w:szCs w:val="18"/>
                              </w:rPr>
                              <w:t xml:space="preserve">  Conflicts</w:t>
                            </w:r>
                            <w:proofErr w:type="gramEnd"/>
                            <w:r>
                              <w:rPr>
                                <w:rFonts w:ascii="Verdana" w:hAnsi="Verdana"/>
                                <w:sz w:val="18"/>
                                <w:szCs w:val="18"/>
                              </w:rPr>
                              <w:t xml:space="preserve"> of interest</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19</w:t>
                            </w:r>
                          </w:p>
                          <w:p w14:paraId="6AC06F84" w14:textId="6B721CD1" w:rsidR="006A337B" w:rsidRPr="00FC1F03" w:rsidRDefault="006A337B" w:rsidP="0011482B">
                            <w:pPr>
                              <w:ind w:left="425"/>
                              <w:rPr>
                                <w:rFonts w:ascii="Verdana" w:hAnsi="Verdana"/>
                                <w:sz w:val="18"/>
                                <w:szCs w:val="18"/>
                              </w:rPr>
                            </w:pPr>
                            <w:proofErr w:type="gramStart"/>
                            <w:r w:rsidRPr="00FC1F03">
                              <w:rPr>
                                <w:rFonts w:ascii="Verdana" w:hAnsi="Verdana"/>
                                <w:sz w:val="18"/>
                                <w:szCs w:val="18"/>
                              </w:rPr>
                              <w:t xml:space="preserve">7  </w:t>
                            </w:r>
                            <w:r>
                              <w:rPr>
                                <w:rFonts w:ascii="Verdana" w:hAnsi="Verdana"/>
                                <w:sz w:val="18"/>
                                <w:szCs w:val="18"/>
                              </w:rPr>
                              <w:t>Resources</w:t>
                            </w:r>
                            <w:proofErr w:type="gramEnd"/>
                            <w:r>
                              <w:rPr>
                                <w:rFonts w:ascii="Verdana" w:hAnsi="Verdana"/>
                                <w:sz w:val="18"/>
                                <w:szCs w:val="18"/>
                              </w:rPr>
                              <w:t xml:space="preserve"> and procedures</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21</w:t>
                            </w:r>
                          </w:p>
                          <w:p w14:paraId="73830FB0" w14:textId="3215DF90" w:rsidR="006A337B" w:rsidRDefault="006A337B" w:rsidP="0011482B">
                            <w:pPr>
                              <w:ind w:left="425"/>
                              <w:rPr>
                                <w:rFonts w:ascii="Verdana" w:hAnsi="Verdana"/>
                                <w:sz w:val="18"/>
                                <w:szCs w:val="18"/>
                              </w:rPr>
                            </w:pPr>
                            <w:proofErr w:type="gramStart"/>
                            <w:r w:rsidRPr="00FC1F03">
                              <w:rPr>
                                <w:rFonts w:ascii="Verdana" w:hAnsi="Verdana"/>
                                <w:sz w:val="18"/>
                                <w:szCs w:val="18"/>
                              </w:rPr>
                              <w:t>8  Access</w:t>
                            </w:r>
                            <w:proofErr w:type="gramEnd"/>
                            <w:r w:rsidRPr="00FC1F03">
                              <w:rPr>
                                <w:rFonts w:ascii="Verdana" w:hAnsi="Verdana"/>
                                <w:sz w:val="18"/>
                                <w:szCs w:val="18"/>
                              </w:rPr>
                              <w:t xml:space="preserve"> rules</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23</w:t>
                            </w:r>
                          </w:p>
                          <w:p w14:paraId="05FDD2FE" w14:textId="1003047E" w:rsidR="006A337B" w:rsidRDefault="006A337B" w:rsidP="0011482B">
                            <w:pPr>
                              <w:ind w:left="425"/>
                              <w:rPr>
                                <w:rFonts w:ascii="Verdana" w:hAnsi="Verdana"/>
                                <w:sz w:val="18"/>
                                <w:szCs w:val="18"/>
                              </w:rPr>
                            </w:pPr>
                            <w:proofErr w:type="gramStart"/>
                            <w:r>
                              <w:rPr>
                                <w:rFonts w:ascii="Verdana" w:hAnsi="Verdana"/>
                                <w:sz w:val="18"/>
                                <w:szCs w:val="18"/>
                              </w:rPr>
                              <w:t xml:space="preserve">9  </w:t>
                            </w:r>
                            <w:r w:rsidR="006F1743">
                              <w:rPr>
                                <w:rFonts w:ascii="Verdana" w:hAnsi="Verdana"/>
                                <w:sz w:val="18"/>
                                <w:szCs w:val="18"/>
                              </w:rPr>
                              <w:t>Operational</w:t>
                            </w:r>
                            <w:proofErr w:type="gramEnd"/>
                            <w:r w:rsidR="006F1743">
                              <w:rPr>
                                <w:rFonts w:ascii="Verdana" w:hAnsi="Verdana"/>
                                <w:sz w:val="18"/>
                                <w:szCs w:val="18"/>
                              </w:rPr>
                              <w:t xml:space="preserve"> reliability</w:t>
                            </w:r>
                            <w:r w:rsidR="006F1743">
                              <w:rPr>
                                <w:rFonts w:ascii="Verdana" w:hAnsi="Verdana"/>
                                <w:sz w:val="18"/>
                                <w:szCs w:val="18"/>
                              </w:rPr>
                              <w:tab/>
                            </w:r>
                            <w:r w:rsidR="006F1743">
                              <w:rPr>
                                <w:rFonts w:ascii="Verdana" w:hAnsi="Verdana"/>
                                <w:sz w:val="18"/>
                                <w:szCs w:val="18"/>
                              </w:rPr>
                              <w:tab/>
                            </w:r>
                            <w:r w:rsidR="006F1743">
                              <w:rPr>
                                <w:rFonts w:ascii="Verdana" w:hAnsi="Verdana"/>
                                <w:sz w:val="18"/>
                                <w:szCs w:val="18"/>
                              </w:rPr>
                              <w:tab/>
                            </w:r>
                            <w:r w:rsidR="006F1743">
                              <w:rPr>
                                <w:rFonts w:ascii="Verdana" w:hAnsi="Verdana"/>
                                <w:sz w:val="18"/>
                                <w:szCs w:val="18"/>
                              </w:rPr>
                              <w:tab/>
                            </w:r>
                            <w:r w:rsidR="006F1743">
                              <w:rPr>
                                <w:rFonts w:ascii="Verdana" w:hAnsi="Verdana"/>
                                <w:sz w:val="18"/>
                                <w:szCs w:val="18"/>
                              </w:rPr>
                              <w:tab/>
                            </w:r>
                            <w:r w:rsidR="006F1743">
                              <w:rPr>
                                <w:rFonts w:ascii="Verdana" w:hAnsi="Verdana"/>
                                <w:sz w:val="18"/>
                                <w:szCs w:val="18"/>
                              </w:rPr>
                              <w:tab/>
                            </w:r>
                            <w:r w:rsidR="006F1743">
                              <w:rPr>
                                <w:rFonts w:ascii="Verdana" w:hAnsi="Verdana"/>
                                <w:sz w:val="18"/>
                                <w:szCs w:val="18"/>
                              </w:rPr>
                              <w:tab/>
                              <w:t>26</w:t>
                            </w:r>
                          </w:p>
                          <w:p w14:paraId="75941E15" w14:textId="051FC995" w:rsidR="006A337B" w:rsidRDefault="006F1743" w:rsidP="0011482B">
                            <w:pPr>
                              <w:ind w:left="425"/>
                              <w:rPr>
                                <w:rFonts w:ascii="Verdana" w:hAnsi="Verdana"/>
                                <w:sz w:val="18"/>
                                <w:szCs w:val="18"/>
                              </w:rPr>
                            </w:pPr>
                            <w:r>
                              <w:rPr>
                                <w:rFonts w:ascii="Verdana" w:hAnsi="Verdana"/>
                                <w:sz w:val="18"/>
                                <w:szCs w:val="18"/>
                              </w:rPr>
                              <w:t>10 Record keeping</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28</w:t>
                            </w:r>
                          </w:p>
                          <w:p w14:paraId="4E52F43A" w14:textId="1D0CC4A5" w:rsidR="006A337B" w:rsidRDefault="006F1743" w:rsidP="0011482B">
                            <w:pPr>
                              <w:ind w:left="425"/>
                              <w:rPr>
                                <w:rFonts w:ascii="Verdana" w:hAnsi="Verdana"/>
                                <w:sz w:val="18"/>
                                <w:szCs w:val="18"/>
                              </w:rPr>
                            </w:pPr>
                            <w:r>
                              <w:rPr>
                                <w:rFonts w:ascii="Verdana" w:hAnsi="Verdana"/>
                                <w:sz w:val="18"/>
                                <w:szCs w:val="18"/>
                              </w:rPr>
                              <w:t>11 Data availability</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29</w:t>
                            </w:r>
                          </w:p>
                          <w:p w14:paraId="5F7044C9" w14:textId="7CE9B21B" w:rsidR="006A337B" w:rsidRDefault="006F1743" w:rsidP="0011482B">
                            <w:pPr>
                              <w:ind w:left="425"/>
                              <w:rPr>
                                <w:rFonts w:ascii="Verdana" w:hAnsi="Verdana"/>
                                <w:sz w:val="18"/>
                                <w:szCs w:val="18"/>
                              </w:rPr>
                            </w:pPr>
                            <w:r>
                              <w:rPr>
                                <w:rFonts w:ascii="Verdana" w:hAnsi="Verdana"/>
                                <w:sz w:val="18"/>
                                <w:szCs w:val="18"/>
                              </w:rPr>
                              <w:t>12 Supporting documents</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31</w:t>
                            </w:r>
                          </w:p>
                          <w:p w14:paraId="19AB7300" w14:textId="2B6E78C8" w:rsidR="006A337B" w:rsidRDefault="006A337B" w:rsidP="001D7916">
                            <w:pPr>
                              <w:ind w:left="425"/>
                              <w:rPr>
                                <w:rFonts w:ascii="Verdana" w:hAnsi="Verdana"/>
                                <w:sz w:val="18"/>
                                <w:szCs w:val="18"/>
                              </w:rPr>
                            </w:pPr>
                            <w:r>
                              <w:rPr>
                                <w:rFonts w:ascii="Verdana" w:hAnsi="Verdana"/>
                                <w:sz w:val="18"/>
                                <w:szCs w:val="18"/>
                              </w:rPr>
                              <w:t>13 Fees a</w:t>
                            </w:r>
                            <w:r w:rsidR="006F1743">
                              <w:rPr>
                                <w:rFonts w:ascii="Verdana" w:hAnsi="Verdana"/>
                                <w:sz w:val="18"/>
                                <w:szCs w:val="18"/>
                              </w:rPr>
                              <w:t>nd levies</w:t>
                            </w:r>
                            <w:r w:rsidR="006F1743">
                              <w:rPr>
                                <w:rFonts w:ascii="Verdana" w:hAnsi="Verdana"/>
                                <w:sz w:val="18"/>
                                <w:szCs w:val="18"/>
                              </w:rPr>
                              <w:tab/>
                            </w:r>
                            <w:r w:rsidR="006F1743">
                              <w:rPr>
                                <w:rFonts w:ascii="Verdana" w:hAnsi="Verdana"/>
                                <w:sz w:val="18"/>
                                <w:szCs w:val="18"/>
                              </w:rPr>
                              <w:tab/>
                            </w:r>
                            <w:r w:rsidR="006F1743">
                              <w:rPr>
                                <w:rFonts w:ascii="Verdana" w:hAnsi="Verdana"/>
                                <w:sz w:val="18"/>
                                <w:szCs w:val="18"/>
                              </w:rPr>
                              <w:tab/>
                            </w:r>
                            <w:r w:rsidR="006F1743">
                              <w:rPr>
                                <w:rFonts w:ascii="Verdana" w:hAnsi="Verdana"/>
                                <w:sz w:val="18"/>
                                <w:szCs w:val="18"/>
                              </w:rPr>
                              <w:tab/>
                            </w:r>
                            <w:r w:rsidR="006F1743">
                              <w:rPr>
                                <w:rFonts w:ascii="Verdana" w:hAnsi="Verdana"/>
                                <w:sz w:val="18"/>
                                <w:szCs w:val="18"/>
                              </w:rPr>
                              <w:tab/>
                            </w:r>
                            <w:r w:rsidR="006F1743">
                              <w:rPr>
                                <w:rFonts w:ascii="Verdana" w:hAnsi="Verdana"/>
                                <w:sz w:val="18"/>
                                <w:szCs w:val="18"/>
                              </w:rPr>
                              <w:tab/>
                            </w:r>
                            <w:r w:rsidR="006F1743">
                              <w:rPr>
                                <w:rFonts w:ascii="Verdana" w:hAnsi="Verdana"/>
                                <w:sz w:val="18"/>
                                <w:szCs w:val="18"/>
                              </w:rPr>
                              <w:tab/>
                            </w:r>
                            <w:r w:rsidR="006F1743">
                              <w:rPr>
                                <w:rFonts w:ascii="Verdana" w:hAnsi="Verdana"/>
                                <w:sz w:val="18"/>
                                <w:szCs w:val="18"/>
                              </w:rPr>
                              <w:tab/>
                              <w:t>32</w:t>
                            </w:r>
                          </w:p>
                          <w:p w14:paraId="710BCC8D" w14:textId="7B396C30" w:rsidR="006A337B" w:rsidRDefault="006F1743" w:rsidP="0011482B">
                            <w:pPr>
                              <w:ind w:left="425"/>
                              <w:rPr>
                                <w:rFonts w:ascii="Verdana" w:hAnsi="Verdana"/>
                                <w:sz w:val="18"/>
                                <w:szCs w:val="18"/>
                              </w:rPr>
                            </w:pPr>
                            <w:r>
                              <w:rPr>
                                <w:rFonts w:ascii="Verdana" w:hAnsi="Verdana"/>
                                <w:sz w:val="18"/>
                                <w:szCs w:val="18"/>
                              </w:rPr>
                              <w:t>14 Application fee</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33</w:t>
                            </w:r>
                          </w:p>
                          <w:p w14:paraId="6CB32EE3" w14:textId="60FEC836" w:rsidR="006A337B" w:rsidRDefault="006A337B" w:rsidP="0011482B">
                            <w:pPr>
                              <w:ind w:left="425"/>
                              <w:rPr>
                                <w:rFonts w:ascii="Verdana" w:hAnsi="Verdana"/>
                                <w:sz w:val="18"/>
                                <w:szCs w:val="18"/>
                              </w:rPr>
                            </w:pPr>
                            <w:r>
                              <w:rPr>
                                <w:rFonts w:ascii="Verdana" w:hAnsi="Verdana"/>
                                <w:sz w:val="18"/>
                                <w:szCs w:val="18"/>
                              </w:rPr>
                              <w:t>15 De</w:t>
                            </w:r>
                            <w:r w:rsidR="006F1743">
                              <w:rPr>
                                <w:rFonts w:ascii="Verdana" w:hAnsi="Verdana"/>
                                <w:sz w:val="18"/>
                                <w:szCs w:val="18"/>
                              </w:rPr>
                              <w:t>claration and signatures</w:t>
                            </w:r>
                            <w:r w:rsidR="006F1743">
                              <w:rPr>
                                <w:rFonts w:ascii="Verdana" w:hAnsi="Verdana"/>
                                <w:sz w:val="18"/>
                                <w:szCs w:val="18"/>
                              </w:rPr>
                              <w:tab/>
                            </w:r>
                            <w:r w:rsidR="006F1743">
                              <w:rPr>
                                <w:rFonts w:ascii="Verdana" w:hAnsi="Verdana"/>
                                <w:sz w:val="18"/>
                                <w:szCs w:val="18"/>
                              </w:rPr>
                              <w:tab/>
                            </w:r>
                            <w:r w:rsidR="006F1743">
                              <w:rPr>
                                <w:rFonts w:ascii="Verdana" w:hAnsi="Verdana"/>
                                <w:sz w:val="18"/>
                                <w:szCs w:val="18"/>
                              </w:rPr>
                              <w:tab/>
                            </w:r>
                            <w:r w:rsidR="006F1743">
                              <w:rPr>
                                <w:rFonts w:ascii="Verdana" w:hAnsi="Verdana"/>
                                <w:sz w:val="18"/>
                                <w:szCs w:val="18"/>
                              </w:rPr>
                              <w:tab/>
                            </w:r>
                            <w:r w:rsidR="006F1743">
                              <w:rPr>
                                <w:rFonts w:ascii="Verdana" w:hAnsi="Verdana"/>
                                <w:sz w:val="18"/>
                                <w:szCs w:val="18"/>
                              </w:rPr>
                              <w:tab/>
                            </w:r>
                            <w:r w:rsidR="006F1743">
                              <w:rPr>
                                <w:rFonts w:ascii="Verdana" w:hAnsi="Verdana"/>
                                <w:sz w:val="18"/>
                                <w:szCs w:val="18"/>
                              </w:rPr>
                              <w:tab/>
                              <w:t>34</w:t>
                            </w:r>
                          </w:p>
                          <w:bookmarkEnd w:id="3"/>
                          <w:p w14:paraId="254A0429" w14:textId="77777777" w:rsidR="006A337B" w:rsidRPr="0055122A" w:rsidRDefault="006A337B" w:rsidP="00C604F6">
                            <w:pPr>
                              <w:spacing w:before="180" w:line="240" w:lineRule="exact"/>
                              <w:ind w:left="426" w:right="310"/>
                              <w:rPr>
                                <w:rFonts w:ascii="Verdana" w:hAnsi="Verdana"/>
                                <w:color w:val="FF0000"/>
                                <w:sz w:val="18"/>
                              </w:rPr>
                            </w:pPr>
                          </w:p>
                        </w:txbxContent>
                      </wps:txbx>
                      <wps:bodyPr rot="0" vert="horz" wrap="square" lIns="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F3E6C0" id="_x0000_t202" coordsize="21600,21600" o:spt="202" path="m,l,21600r21600,l21600,xe">
                <v:stroke joinstyle="miter"/>
                <v:path gradientshapeok="t" o:connecttype="rect"/>
              </v:shapetype>
              <v:shape id="Text Box 105" o:spid="_x0000_s1027" type="#_x0000_t202" style="position:absolute;margin-left:41.45pt;margin-top:15.5pt;width:531pt;height:689.4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" filled="f">
                <v:textbox inset="0,3mm">
                  <w:txbxContent>
                    <w:p w14:paraId="213E5A17" w14:textId="77777777" w:rsidR="006A337B" w:rsidRPr="009032D4" w:rsidRDefault="006A337B" w:rsidP="00C604F6">
                      <w:pPr>
                        <w:spacing w:before="360"/>
                        <w:ind w:left="567"/>
                        <w:rPr>
                          <w:rFonts w:ascii="Verdana" w:hAnsi="Verdana"/>
                          <w:b/>
                          <w:sz w:val="18"/>
                          <w:szCs w:val="18"/>
                        </w:rPr>
                      </w:pPr>
                      <w:r w:rsidRPr="009032D4">
                        <w:rPr>
                          <w:rFonts w:ascii="Verdana" w:hAnsi="Verdana"/>
                          <w:b/>
                          <w:sz w:val="18"/>
                          <w:szCs w:val="18"/>
                        </w:rPr>
                        <w:t xml:space="preserve">Filling in the form </w:t>
                      </w:r>
                    </w:p>
                    <w:p w14:paraId="7012F739" w14:textId="77777777" w:rsidR="006A337B" w:rsidRPr="009032D4" w:rsidRDefault="006A337B" w:rsidP="00C604F6">
                      <w:pPr>
                        <w:spacing w:before="180" w:line="240" w:lineRule="exact"/>
                        <w:ind w:left="567" w:right="310" w:hanging="227"/>
                        <w:rPr>
                          <w:rFonts w:ascii="Verdana" w:hAnsi="Verdana"/>
                          <w:sz w:val="18"/>
                          <w:szCs w:val="18"/>
                        </w:rPr>
                      </w:pPr>
                      <w:r w:rsidRPr="009032D4">
                        <w:rPr>
                          <w:rFonts w:ascii="Verdana" w:hAnsi="Verdana"/>
                          <w:b/>
                          <w:sz w:val="18"/>
                          <w:szCs w:val="18"/>
                        </w:rPr>
                        <w:t>1</w:t>
                      </w:r>
                      <w:r w:rsidRPr="009032D4">
                        <w:rPr>
                          <w:rFonts w:ascii="Verdana" w:hAnsi="Verdana"/>
                          <w:sz w:val="18"/>
                          <w:szCs w:val="18"/>
                        </w:rPr>
                        <w:tab/>
                        <w:t>If you are using your computer to complete the pack:</w:t>
                      </w:r>
                    </w:p>
                    <w:p w14:paraId="22A341DE" w14:textId="77777777" w:rsidR="006A337B" w:rsidRPr="009032D4" w:rsidRDefault="006A337B" w:rsidP="00C604F6">
                      <w:pPr>
                        <w:numPr>
                          <w:ilvl w:val="0"/>
                          <w:numId w:val="1"/>
                        </w:numPr>
                        <w:spacing w:before="180" w:line="240" w:lineRule="exact"/>
                        <w:ind w:right="310"/>
                        <w:rPr>
                          <w:rFonts w:ascii="Verdana" w:hAnsi="Verdana"/>
                          <w:sz w:val="18"/>
                          <w:szCs w:val="18"/>
                        </w:rPr>
                      </w:pPr>
                      <w:r>
                        <w:rPr>
                          <w:rFonts w:ascii="Verdana" w:hAnsi="Verdana"/>
                          <w:sz w:val="18"/>
                          <w:szCs w:val="18"/>
                        </w:rPr>
                        <w:t>use the TAB key to move from q</w:t>
                      </w:r>
                      <w:r w:rsidRPr="009032D4">
                        <w:rPr>
                          <w:rFonts w:ascii="Verdana" w:hAnsi="Verdana"/>
                          <w:sz w:val="18"/>
                          <w:szCs w:val="18"/>
                        </w:rPr>
                        <w:t xml:space="preserve">uestion to </w:t>
                      </w:r>
                      <w:r>
                        <w:rPr>
                          <w:rFonts w:ascii="Verdana" w:hAnsi="Verdana"/>
                          <w:sz w:val="18"/>
                          <w:szCs w:val="18"/>
                        </w:rPr>
                        <w:t>q</w:t>
                      </w:r>
                      <w:r w:rsidRPr="009032D4">
                        <w:rPr>
                          <w:rFonts w:ascii="Verdana" w:hAnsi="Verdana"/>
                          <w:sz w:val="18"/>
                          <w:szCs w:val="18"/>
                        </w:rPr>
                        <w:t>uestion and press SHIFT TA</w:t>
                      </w:r>
                      <w:r>
                        <w:rPr>
                          <w:rFonts w:ascii="Verdana" w:hAnsi="Verdana"/>
                          <w:sz w:val="18"/>
                          <w:szCs w:val="18"/>
                        </w:rPr>
                        <w:t>B to move back to the previous q</w:t>
                      </w:r>
                      <w:r w:rsidRPr="009032D4">
                        <w:rPr>
                          <w:rFonts w:ascii="Verdana" w:hAnsi="Verdana"/>
                          <w:sz w:val="18"/>
                          <w:szCs w:val="18"/>
                        </w:rPr>
                        <w:t>uestion</w:t>
                      </w:r>
                    </w:p>
                    <w:p w14:paraId="6C22945F" w14:textId="77777777" w:rsidR="006A337B" w:rsidRPr="009032D4" w:rsidRDefault="006A337B" w:rsidP="00C604F6">
                      <w:pPr>
                        <w:numPr>
                          <w:ilvl w:val="0"/>
                          <w:numId w:val="1"/>
                        </w:numPr>
                        <w:spacing w:before="0" w:line="240" w:lineRule="exact"/>
                        <w:ind w:right="310"/>
                        <w:rPr>
                          <w:rFonts w:ascii="Verdana" w:hAnsi="Verdana"/>
                          <w:sz w:val="18"/>
                          <w:szCs w:val="18"/>
                        </w:rPr>
                      </w:pPr>
                      <w:r w:rsidRPr="009032D4">
                        <w:rPr>
                          <w:rFonts w:ascii="Verdana" w:hAnsi="Verdana"/>
                          <w:sz w:val="18"/>
                          <w:szCs w:val="18"/>
                        </w:rPr>
                        <w:t xml:space="preserve">save all the parts of the pack you have completed and attach to your application </w:t>
                      </w:r>
                    </w:p>
                    <w:p w14:paraId="05A2FF98" w14:textId="77777777" w:rsidR="006A337B" w:rsidRPr="009032D4" w:rsidRDefault="006A337B" w:rsidP="00C604F6">
                      <w:pPr>
                        <w:spacing w:before="180" w:line="240" w:lineRule="exact"/>
                        <w:ind w:left="567" w:right="310" w:hanging="227"/>
                        <w:rPr>
                          <w:rFonts w:ascii="Verdana" w:hAnsi="Verdana"/>
                          <w:sz w:val="18"/>
                          <w:szCs w:val="18"/>
                        </w:rPr>
                      </w:pPr>
                      <w:r w:rsidRPr="009032D4">
                        <w:rPr>
                          <w:rFonts w:ascii="Verdana" w:hAnsi="Verdana"/>
                          <w:b/>
                          <w:sz w:val="18"/>
                          <w:szCs w:val="18"/>
                        </w:rPr>
                        <w:t>2</w:t>
                      </w:r>
                      <w:r w:rsidRPr="009032D4">
                        <w:rPr>
                          <w:rFonts w:ascii="Verdana" w:hAnsi="Verdana"/>
                          <w:b/>
                          <w:sz w:val="18"/>
                          <w:szCs w:val="18"/>
                        </w:rPr>
                        <w:tab/>
                      </w:r>
                      <w:r>
                        <w:rPr>
                          <w:rFonts w:ascii="Verdana" w:hAnsi="Verdana"/>
                          <w:sz w:val="18"/>
                          <w:szCs w:val="18"/>
                        </w:rPr>
                        <w:t>If you think a q</w:t>
                      </w:r>
                      <w:r w:rsidRPr="009032D4">
                        <w:rPr>
                          <w:rFonts w:ascii="Verdana" w:hAnsi="Verdana"/>
                          <w:sz w:val="18"/>
                          <w:szCs w:val="18"/>
                        </w:rPr>
                        <w:t xml:space="preserve">uestion is not relevant to you, </w:t>
                      </w:r>
                      <w:r>
                        <w:rPr>
                          <w:rFonts w:ascii="Verdana" w:hAnsi="Verdana"/>
                          <w:sz w:val="18"/>
                          <w:szCs w:val="18"/>
                        </w:rPr>
                        <w:t xml:space="preserve">you must </w:t>
                      </w:r>
                      <w:r w:rsidRPr="009032D4">
                        <w:rPr>
                          <w:rFonts w:ascii="Verdana" w:hAnsi="Verdana"/>
                          <w:sz w:val="18"/>
                          <w:szCs w:val="18"/>
                        </w:rPr>
                        <w:t>write 'not applicable' and explain why.</w:t>
                      </w:r>
                    </w:p>
                    <w:p w14:paraId="59342017" w14:textId="77777777" w:rsidR="006A337B" w:rsidRPr="009032D4" w:rsidRDefault="006A337B" w:rsidP="00C604F6">
                      <w:pPr>
                        <w:spacing w:before="180" w:line="240" w:lineRule="exact"/>
                        <w:ind w:left="567" w:right="310" w:hanging="227"/>
                        <w:rPr>
                          <w:rFonts w:ascii="Verdana" w:hAnsi="Verdana"/>
                          <w:sz w:val="18"/>
                          <w:szCs w:val="18"/>
                        </w:rPr>
                      </w:pPr>
                      <w:r w:rsidRPr="009032D4">
                        <w:rPr>
                          <w:rFonts w:ascii="Verdana" w:hAnsi="Verdana"/>
                          <w:b/>
                          <w:sz w:val="18"/>
                          <w:szCs w:val="18"/>
                        </w:rPr>
                        <w:t>3</w:t>
                      </w:r>
                      <w:r w:rsidRPr="009032D4">
                        <w:rPr>
                          <w:rFonts w:ascii="Verdana" w:hAnsi="Verdana"/>
                          <w:b/>
                          <w:sz w:val="18"/>
                          <w:szCs w:val="18"/>
                        </w:rPr>
                        <w:tab/>
                      </w:r>
                      <w:r>
                        <w:rPr>
                          <w:rFonts w:ascii="Verdana" w:hAnsi="Verdana"/>
                          <w:sz w:val="18"/>
                          <w:szCs w:val="18"/>
                        </w:rPr>
                        <w:t>If you leave a q</w:t>
                      </w:r>
                      <w:r w:rsidRPr="009032D4">
                        <w:rPr>
                          <w:rFonts w:ascii="Verdana" w:hAnsi="Verdana"/>
                          <w:sz w:val="18"/>
                          <w:szCs w:val="18"/>
                        </w:rPr>
                        <w:t xml:space="preserve">uestion blank or do not attach the required supporting information </w:t>
                      </w:r>
                      <w:r>
                        <w:rPr>
                          <w:rFonts w:ascii="Verdana" w:hAnsi="Verdana"/>
                          <w:sz w:val="18"/>
                          <w:szCs w:val="18"/>
                        </w:rPr>
                        <w:t xml:space="preserve">we may </w:t>
                      </w:r>
                      <w:r w:rsidRPr="009032D4">
                        <w:rPr>
                          <w:rFonts w:ascii="Verdana" w:hAnsi="Verdana"/>
                          <w:sz w:val="18"/>
                          <w:szCs w:val="18"/>
                        </w:rPr>
                        <w:t>have to treat the application as incomplete. This will increase the time taken to assess your application.</w:t>
                      </w:r>
                    </w:p>
                    <w:p w14:paraId="3FC00333" w14:textId="77777777" w:rsidR="006A337B" w:rsidRPr="009032D4" w:rsidRDefault="006A337B" w:rsidP="00C604F6">
                      <w:pPr>
                        <w:spacing w:before="180" w:line="240" w:lineRule="exact"/>
                        <w:ind w:left="567" w:right="310" w:hanging="227"/>
                        <w:rPr>
                          <w:rFonts w:ascii="Verdana" w:hAnsi="Verdana"/>
                          <w:sz w:val="18"/>
                          <w:szCs w:val="18"/>
                        </w:rPr>
                      </w:pPr>
                      <w:r>
                        <w:rPr>
                          <w:rFonts w:ascii="Verdana" w:hAnsi="Verdana"/>
                          <w:b/>
                          <w:sz w:val="18"/>
                          <w:szCs w:val="18"/>
                        </w:rPr>
                        <w:t>4</w:t>
                      </w:r>
                      <w:r w:rsidRPr="009032D4">
                        <w:rPr>
                          <w:rFonts w:ascii="Verdana" w:hAnsi="Verdana"/>
                          <w:b/>
                          <w:sz w:val="18"/>
                          <w:szCs w:val="18"/>
                        </w:rPr>
                        <w:tab/>
                      </w:r>
                      <w:r w:rsidRPr="009032D4">
                        <w:rPr>
                          <w:rFonts w:ascii="Verdana" w:hAnsi="Verdana"/>
                          <w:sz w:val="18"/>
                          <w:szCs w:val="18"/>
                        </w:rPr>
                        <w:t>If there is not enough space on the forms you may use separate sheets of paper. Clearly mark each separate sh</w:t>
                      </w:r>
                      <w:r>
                        <w:rPr>
                          <w:rFonts w:ascii="Verdana" w:hAnsi="Verdana"/>
                          <w:sz w:val="18"/>
                          <w:szCs w:val="18"/>
                        </w:rPr>
                        <w:t>eet of paper with the relevant q</w:t>
                      </w:r>
                      <w:r w:rsidRPr="009032D4">
                        <w:rPr>
                          <w:rFonts w:ascii="Verdana" w:hAnsi="Verdana"/>
                          <w:sz w:val="18"/>
                          <w:szCs w:val="18"/>
                        </w:rPr>
                        <w:t>uestion number.</w:t>
                      </w:r>
                    </w:p>
                    <w:p w14:paraId="44478422" w14:textId="77777777" w:rsidR="006A337B" w:rsidRPr="00FC6F69" w:rsidRDefault="006A337B" w:rsidP="005D2677">
                      <w:pPr>
                        <w:spacing w:before="180" w:line="240" w:lineRule="exact"/>
                        <w:ind w:left="567" w:right="310" w:hanging="227"/>
                        <w:rPr>
                          <w:rFonts w:ascii="Verdana" w:hAnsi="Verdana"/>
                          <w:sz w:val="18"/>
                          <w:szCs w:val="18"/>
                        </w:rPr>
                      </w:pPr>
                      <w:r w:rsidRPr="00E252A7">
                        <w:rPr>
                          <w:rFonts w:ascii="Verdana" w:hAnsi="Verdana"/>
                          <w:b/>
                          <w:sz w:val="18"/>
                          <w:szCs w:val="18"/>
                        </w:rPr>
                        <w:t>5</w:t>
                      </w:r>
                      <w:r w:rsidRPr="00E252A7">
                        <w:rPr>
                          <w:rFonts w:ascii="Verdana" w:hAnsi="Verdana"/>
                          <w:sz w:val="18"/>
                          <w:szCs w:val="18"/>
                        </w:rPr>
                        <w:tab/>
                        <w:t>If you are relying on other documents to answer any questions in this form, please include a link/reference to the relevant information and indicate clearly in which specific section of the documentation the answer can be found. If this is not provided we will consider your application incomplete.</w:t>
                      </w:r>
                      <w:r w:rsidRPr="00FC6F69">
                        <w:rPr>
                          <w:rFonts w:ascii="Verdana" w:hAnsi="Verdana"/>
                          <w:sz w:val="18"/>
                          <w:szCs w:val="18"/>
                        </w:rPr>
                        <w:t xml:space="preserve"> </w:t>
                      </w:r>
                    </w:p>
                    <w:p w14:paraId="716B8E0E" w14:textId="45BD75AE" w:rsidR="006A337B" w:rsidRPr="009032D4" w:rsidRDefault="006A337B" w:rsidP="0074334E">
                      <w:pPr>
                        <w:spacing w:before="180" w:line="240" w:lineRule="exact"/>
                        <w:ind w:left="567" w:right="310" w:hanging="227"/>
                        <w:rPr>
                          <w:rFonts w:ascii="Verdana" w:hAnsi="Verdana"/>
                          <w:sz w:val="18"/>
                          <w:szCs w:val="18"/>
                        </w:rPr>
                      </w:pPr>
                      <w:r>
                        <w:rPr>
                          <w:rFonts w:ascii="Verdana" w:hAnsi="Verdana"/>
                          <w:b/>
                          <w:sz w:val="18"/>
                          <w:szCs w:val="18"/>
                        </w:rPr>
                        <w:t>6</w:t>
                      </w:r>
                      <w:r w:rsidRPr="009032D4">
                        <w:rPr>
                          <w:rFonts w:ascii="Verdana" w:hAnsi="Verdana"/>
                          <w:b/>
                          <w:sz w:val="18"/>
                          <w:szCs w:val="18"/>
                        </w:rPr>
                        <w:tab/>
                      </w:r>
                      <w:r w:rsidRPr="009032D4">
                        <w:rPr>
                          <w:rFonts w:ascii="Verdana" w:hAnsi="Verdana"/>
                          <w:b/>
                          <w:sz w:val="18"/>
                          <w:szCs w:val="18"/>
                        </w:rPr>
                        <w:tab/>
                      </w:r>
                      <w:r>
                        <w:rPr>
                          <w:rFonts w:ascii="Verdana" w:hAnsi="Verdana"/>
                          <w:sz w:val="18"/>
                          <w:szCs w:val="18"/>
                        </w:rPr>
                        <w:t>Email the application consisting of:</w:t>
                      </w:r>
                    </w:p>
                    <w:p w14:paraId="4635930A" w14:textId="77777777" w:rsidR="006A337B" w:rsidRPr="001D7916" w:rsidRDefault="006A337B" w:rsidP="0074334E">
                      <w:pPr>
                        <w:numPr>
                          <w:ilvl w:val="0"/>
                          <w:numId w:val="2"/>
                        </w:numPr>
                        <w:spacing w:before="180" w:line="240" w:lineRule="exact"/>
                        <w:ind w:right="310"/>
                        <w:rPr>
                          <w:rFonts w:ascii="Verdana" w:hAnsi="Verdana"/>
                          <w:sz w:val="18"/>
                          <w:szCs w:val="18"/>
                        </w:rPr>
                      </w:pPr>
                      <w:r w:rsidRPr="009032D4">
                        <w:rPr>
                          <w:rFonts w:ascii="Verdana" w:hAnsi="Verdana"/>
                          <w:sz w:val="18"/>
                          <w:szCs w:val="18"/>
                        </w:rPr>
                        <w:t xml:space="preserve">the </w:t>
                      </w:r>
                      <w:r>
                        <w:rPr>
                          <w:rFonts w:ascii="Verdana" w:hAnsi="Verdana"/>
                          <w:sz w:val="18"/>
                          <w:szCs w:val="18"/>
                        </w:rPr>
                        <w:t xml:space="preserve">Application for </w:t>
                      </w:r>
                      <w:r w:rsidRPr="001D7916">
                        <w:rPr>
                          <w:rFonts w:ascii="Verdana" w:hAnsi="Verdana"/>
                          <w:sz w:val="18"/>
                          <w:szCs w:val="18"/>
                        </w:rPr>
                        <w:t>registration</w:t>
                      </w:r>
                    </w:p>
                    <w:p w14:paraId="1056CC77" w14:textId="77777777" w:rsidR="006A337B" w:rsidRPr="001D7916" w:rsidRDefault="006A337B" w:rsidP="0074334E">
                      <w:pPr>
                        <w:numPr>
                          <w:ilvl w:val="0"/>
                          <w:numId w:val="2"/>
                        </w:numPr>
                        <w:spacing w:before="0" w:line="240" w:lineRule="exact"/>
                        <w:ind w:right="310"/>
                        <w:rPr>
                          <w:rFonts w:ascii="Verdana" w:hAnsi="Verdana"/>
                          <w:sz w:val="18"/>
                          <w:szCs w:val="18"/>
                        </w:rPr>
                      </w:pPr>
                      <w:r w:rsidRPr="001D7916">
                        <w:rPr>
                          <w:rFonts w:ascii="Verdana" w:hAnsi="Verdana"/>
                          <w:sz w:val="18"/>
                          <w:szCs w:val="18"/>
                        </w:rPr>
                        <w:t xml:space="preserve">any supporting documents to us at: </w:t>
                      </w:r>
                      <w:hyperlink r:id="rId19" w:history="1">
                        <w:r w:rsidRPr="001D7916">
                          <w:rPr>
                            <w:rStyle w:val="Hyperlink"/>
                            <w:rFonts w:ascii="Verdana" w:hAnsi="Verdana"/>
                            <w:sz w:val="18"/>
                            <w:szCs w:val="18"/>
                          </w:rPr>
                          <w:t>Tr-registration@fca.org.uk</w:t>
                        </w:r>
                      </w:hyperlink>
                    </w:p>
                    <w:p w14:paraId="7D5BE849" w14:textId="5BA73739" w:rsidR="006A337B" w:rsidRDefault="006A337B" w:rsidP="00BC7E59">
                      <w:pPr>
                        <w:spacing w:before="180" w:line="240" w:lineRule="exact"/>
                        <w:ind w:left="567" w:right="310" w:hanging="227"/>
                        <w:rPr>
                          <w:rFonts w:ascii="Verdana" w:hAnsi="Verdana"/>
                          <w:sz w:val="18"/>
                          <w:szCs w:val="18"/>
                        </w:rPr>
                      </w:pPr>
                      <w:r w:rsidRPr="002D264D">
                        <w:rPr>
                          <w:rFonts w:ascii="Verdana" w:hAnsi="Verdana"/>
                          <w:b/>
                          <w:sz w:val="18"/>
                          <w:szCs w:val="18"/>
                        </w:rPr>
                        <w:t>7</w:t>
                      </w:r>
                      <w:r w:rsidRPr="002D264D">
                        <w:rPr>
                          <w:rFonts w:ascii="Verdana" w:hAnsi="Verdana"/>
                          <w:sz w:val="18"/>
                          <w:szCs w:val="18"/>
                        </w:rPr>
                        <w:tab/>
                        <w:t xml:space="preserve">Ensure you </w:t>
                      </w:r>
                      <w:r>
                        <w:rPr>
                          <w:rFonts w:ascii="Verdana" w:hAnsi="Verdana"/>
                          <w:sz w:val="18"/>
                          <w:szCs w:val="18"/>
                        </w:rPr>
                        <w:t>give each supporting document a</w:t>
                      </w:r>
                      <w:r w:rsidRPr="002D264D">
                        <w:rPr>
                          <w:rFonts w:ascii="Verdana" w:hAnsi="Verdana"/>
                          <w:sz w:val="18"/>
                          <w:szCs w:val="18"/>
                        </w:rPr>
                        <w:t xml:space="preserve"> unique reference number.  These should all be listed in Section 12.</w:t>
                      </w:r>
                    </w:p>
                    <w:p w14:paraId="38FE75BA" w14:textId="4ED781F3" w:rsidR="006A337B" w:rsidRPr="00BC7E59" w:rsidRDefault="006A337B">
                      <w:pPr>
                        <w:spacing w:before="180" w:line="240" w:lineRule="exact"/>
                        <w:ind w:left="567" w:right="310" w:hanging="227"/>
                        <w:rPr>
                          <w:rFonts w:ascii="Verdana" w:hAnsi="Verdana"/>
                          <w:sz w:val="18"/>
                          <w:szCs w:val="18"/>
                        </w:rPr>
                      </w:pPr>
                      <w:proofErr w:type="gramStart"/>
                      <w:r>
                        <w:rPr>
                          <w:rFonts w:ascii="Verdana" w:hAnsi="Verdana"/>
                          <w:sz w:val="18"/>
                          <w:szCs w:val="18"/>
                        </w:rPr>
                        <w:t xml:space="preserve">8  </w:t>
                      </w:r>
                      <w:r w:rsidRPr="00C1345F">
                        <w:rPr>
                          <w:rFonts w:ascii="Verdana" w:hAnsi="Verdana"/>
                          <w:sz w:val="18"/>
                          <w:szCs w:val="18"/>
                        </w:rPr>
                        <w:t>An</w:t>
                      </w:r>
                      <w:proofErr w:type="gramEnd"/>
                      <w:r w:rsidRPr="00C1345F">
                        <w:rPr>
                          <w:rFonts w:ascii="Verdana" w:hAnsi="Verdana"/>
                          <w:sz w:val="18"/>
                          <w:szCs w:val="18"/>
                        </w:rPr>
                        <w:t xml:space="preserve"> application fee will be payable before your firm can be registered.</w:t>
                      </w:r>
                    </w:p>
                    <w:p w14:paraId="49EB2EAE" w14:textId="479F1210" w:rsidR="006A337B" w:rsidRDefault="006A337B" w:rsidP="00A60C35">
                      <w:pPr>
                        <w:spacing w:before="180" w:line="240" w:lineRule="exact"/>
                        <w:ind w:left="567" w:right="310" w:hanging="227"/>
                        <w:rPr>
                          <w:rFonts w:ascii="Verdana" w:hAnsi="Verdana"/>
                          <w:sz w:val="18"/>
                          <w:szCs w:val="18"/>
                        </w:rPr>
                      </w:pPr>
                      <w:r>
                        <w:rPr>
                          <w:rFonts w:ascii="Verdana" w:hAnsi="Verdana"/>
                          <w:b/>
                          <w:sz w:val="18"/>
                          <w:szCs w:val="18"/>
                        </w:rPr>
                        <w:t>9</w:t>
                      </w:r>
                      <w:r>
                        <w:rPr>
                          <w:rFonts w:ascii="Verdana" w:hAnsi="Verdana"/>
                          <w:sz w:val="18"/>
                          <w:szCs w:val="18"/>
                        </w:rPr>
                        <w:tab/>
                        <w:t>At the point of registration we expect the applicant firm to be ready, willing and organised to start business.</w:t>
                      </w:r>
                    </w:p>
                    <w:p w14:paraId="5E6AB448" w14:textId="77777777" w:rsidR="006A337B" w:rsidRPr="00F90E25" w:rsidRDefault="006A337B" w:rsidP="00C604F6">
                      <w:pPr>
                        <w:spacing w:before="360"/>
                        <w:ind w:left="426"/>
                        <w:rPr>
                          <w:rFonts w:ascii="Verdana" w:hAnsi="Verdana"/>
                          <w:b/>
                          <w:sz w:val="18"/>
                          <w:szCs w:val="18"/>
                        </w:rPr>
                      </w:pPr>
                      <w:r w:rsidRPr="00F90E25">
                        <w:rPr>
                          <w:rFonts w:ascii="Verdana" w:hAnsi="Verdana"/>
                          <w:b/>
                          <w:sz w:val="18"/>
                          <w:szCs w:val="18"/>
                        </w:rPr>
                        <w:t>Contents</w:t>
                      </w:r>
                    </w:p>
                    <w:p w14:paraId="7B10B7C2" w14:textId="77777777" w:rsidR="006A337B" w:rsidRPr="002E7768" w:rsidRDefault="006A337B" w:rsidP="0011482B">
                      <w:pPr>
                        <w:tabs>
                          <w:tab w:val="right" w:pos="4253"/>
                        </w:tabs>
                        <w:spacing w:before="120" w:line="240" w:lineRule="exact"/>
                        <w:ind w:left="425" w:right="-203"/>
                        <w:rPr>
                          <w:rFonts w:ascii="Verdana" w:hAnsi="Verdana"/>
                          <w:sz w:val="18"/>
                          <w:szCs w:val="18"/>
                        </w:rPr>
                      </w:pPr>
                      <w:bookmarkStart w:id="4" w:name="_Hlk527448062"/>
                      <w:proofErr w:type="gramStart"/>
                      <w:r>
                        <w:rPr>
                          <w:rFonts w:ascii="Verdana" w:hAnsi="Verdana"/>
                          <w:sz w:val="18"/>
                          <w:szCs w:val="18"/>
                        </w:rPr>
                        <w:t>1  General</w:t>
                      </w:r>
                      <w:proofErr w:type="gramEnd"/>
                      <w:r>
                        <w:rPr>
                          <w:rFonts w:ascii="Verdana" w:hAnsi="Verdana"/>
                          <w:sz w:val="18"/>
                          <w:szCs w:val="18"/>
                        </w:rPr>
                        <w:t xml:space="preserve"> information</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3</w:t>
                      </w:r>
                    </w:p>
                    <w:p w14:paraId="4B669625" w14:textId="399F0D29" w:rsidR="006A337B" w:rsidRPr="002E7768" w:rsidRDefault="006A337B" w:rsidP="0011482B">
                      <w:pPr>
                        <w:tabs>
                          <w:tab w:val="right" w:pos="4253"/>
                        </w:tabs>
                        <w:spacing w:before="120" w:line="240" w:lineRule="exact"/>
                        <w:ind w:left="425" w:right="-203"/>
                        <w:rPr>
                          <w:rFonts w:ascii="Verdana" w:hAnsi="Verdana"/>
                          <w:sz w:val="18"/>
                          <w:szCs w:val="18"/>
                        </w:rPr>
                      </w:pPr>
                      <w:proofErr w:type="gramStart"/>
                      <w:r>
                        <w:rPr>
                          <w:rFonts w:ascii="Verdana" w:hAnsi="Verdana"/>
                          <w:sz w:val="18"/>
                          <w:szCs w:val="18"/>
                        </w:rPr>
                        <w:t>2  Ownership</w:t>
                      </w:r>
                      <w:proofErr w:type="gramEnd"/>
                      <w:r>
                        <w:rPr>
                          <w:rFonts w:ascii="Verdana" w:hAnsi="Verdana"/>
                          <w:sz w:val="18"/>
                          <w:szCs w:val="18"/>
                        </w:rPr>
                        <w:t xml:space="preserve"> structure</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7</w:t>
                      </w:r>
                    </w:p>
                    <w:p w14:paraId="399AEF45" w14:textId="2E2AE3A4" w:rsidR="006A337B" w:rsidRPr="00FC1F03" w:rsidRDefault="006A337B" w:rsidP="0011482B">
                      <w:pPr>
                        <w:tabs>
                          <w:tab w:val="right" w:pos="4253"/>
                        </w:tabs>
                        <w:spacing w:before="120" w:line="240" w:lineRule="exact"/>
                        <w:ind w:left="425" w:right="-203"/>
                        <w:rPr>
                          <w:rFonts w:ascii="Verdana" w:hAnsi="Verdana"/>
                          <w:sz w:val="18"/>
                          <w:szCs w:val="18"/>
                        </w:rPr>
                      </w:pPr>
                      <w:proofErr w:type="gramStart"/>
                      <w:r w:rsidRPr="002E7768">
                        <w:rPr>
                          <w:rFonts w:ascii="Verdana" w:hAnsi="Verdana"/>
                          <w:sz w:val="18"/>
                          <w:szCs w:val="18"/>
                        </w:rPr>
                        <w:t xml:space="preserve">3  </w:t>
                      </w:r>
                      <w:r w:rsidRPr="00FC1F03">
                        <w:rPr>
                          <w:rFonts w:ascii="Verdana" w:hAnsi="Verdana"/>
                          <w:sz w:val="18"/>
                          <w:szCs w:val="18"/>
                        </w:rPr>
                        <w:t>Organisational</w:t>
                      </w:r>
                      <w:proofErr w:type="gramEnd"/>
                      <w:r w:rsidRPr="00FC1F03">
                        <w:rPr>
                          <w:rFonts w:ascii="Verdana" w:hAnsi="Verdana"/>
                          <w:sz w:val="18"/>
                          <w:szCs w:val="18"/>
                        </w:rPr>
                        <w:t xml:space="preserve"> chart</w:t>
                      </w:r>
                      <w:r w:rsidRPr="00FC1F03">
                        <w:rPr>
                          <w:rFonts w:ascii="Verdana" w:hAnsi="Verdana"/>
                          <w:sz w:val="18"/>
                          <w:szCs w:val="18"/>
                        </w:rPr>
                        <w:tab/>
                      </w:r>
                      <w:r w:rsidRPr="00FC1F03">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10</w:t>
                      </w:r>
                    </w:p>
                    <w:p w14:paraId="50CFD525" w14:textId="77777777" w:rsidR="006A337B" w:rsidRDefault="006A337B" w:rsidP="003E49B7">
                      <w:pPr>
                        <w:tabs>
                          <w:tab w:val="right" w:pos="4253"/>
                        </w:tabs>
                        <w:spacing w:before="120" w:line="240" w:lineRule="exact"/>
                        <w:ind w:left="425" w:right="-203"/>
                        <w:rPr>
                          <w:rFonts w:ascii="Verdana" w:hAnsi="Verdana"/>
                          <w:sz w:val="18"/>
                          <w:szCs w:val="18"/>
                        </w:rPr>
                      </w:pPr>
                      <w:proofErr w:type="gramStart"/>
                      <w:r>
                        <w:rPr>
                          <w:rFonts w:ascii="Verdana" w:hAnsi="Verdana"/>
                          <w:sz w:val="18"/>
                          <w:szCs w:val="18"/>
                        </w:rPr>
                        <w:t>4</w:t>
                      </w:r>
                      <w:r w:rsidRPr="00FC1F03">
                        <w:rPr>
                          <w:rFonts w:ascii="Verdana" w:hAnsi="Verdana"/>
                          <w:sz w:val="18"/>
                          <w:szCs w:val="18"/>
                        </w:rPr>
                        <w:t xml:space="preserve">  Staffing</w:t>
                      </w:r>
                      <w:proofErr w:type="gramEnd"/>
                      <w:r w:rsidRPr="00FC1F03">
                        <w:rPr>
                          <w:rFonts w:ascii="Verdana" w:hAnsi="Verdana"/>
                          <w:sz w:val="18"/>
                          <w:szCs w:val="18"/>
                        </w:rPr>
                        <w:t xml:space="preserve"> and remune</w:t>
                      </w:r>
                      <w:r>
                        <w:rPr>
                          <w:rFonts w:ascii="Verdana" w:hAnsi="Verdana"/>
                          <w:sz w:val="18"/>
                          <w:szCs w:val="18"/>
                        </w:rPr>
                        <w:t>ration</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14</w:t>
                      </w:r>
                    </w:p>
                    <w:p w14:paraId="2AA8C507" w14:textId="56F17AB2" w:rsidR="006A337B" w:rsidRDefault="006A337B" w:rsidP="003E49B7">
                      <w:pPr>
                        <w:tabs>
                          <w:tab w:val="right" w:pos="4253"/>
                        </w:tabs>
                        <w:spacing w:before="120" w:line="240" w:lineRule="exact"/>
                        <w:ind w:left="425" w:right="-203"/>
                        <w:rPr>
                          <w:rFonts w:ascii="Verdana" w:hAnsi="Verdana"/>
                          <w:sz w:val="18"/>
                          <w:szCs w:val="18"/>
                        </w:rPr>
                      </w:pPr>
                      <w:proofErr w:type="gramStart"/>
                      <w:r>
                        <w:rPr>
                          <w:rFonts w:ascii="Verdana" w:hAnsi="Verdana"/>
                          <w:sz w:val="18"/>
                          <w:szCs w:val="18"/>
                        </w:rPr>
                        <w:t>5  Financial</w:t>
                      </w:r>
                      <w:proofErr w:type="gramEnd"/>
                      <w:r>
                        <w:rPr>
                          <w:rFonts w:ascii="Verdana" w:hAnsi="Verdana"/>
                          <w:sz w:val="18"/>
                          <w:szCs w:val="18"/>
                        </w:rPr>
                        <w:t xml:space="preserve"> resources for the performance of the trade repository</w:t>
                      </w:r>
                      <w:r>
                        <w:rPr>
                          <w:rFonts w:ascii="Verdana" w:hAnsi="Verdana"/>
                          <w:sz w:val="18"/>
                          <w:szCs w:val="18"/>
                        </w:rPr>
                        <w:tab/>
                      </w:r>
                      <w:r>
                        <w:rPr>
                          <w:rFonts w:ascii="Verdana" w:hAnsi="Verdana"/>
                          <w:sz w:val="18"/>
                          <w:szCs w:val="18"/>
                        </w:rPr>
                        <w:tab/>
                        <w:t>17</w:t>
                      </w:r>
                    </w:p>
                    <w:p w14:paraId="3BCE0C73" w14:textId="5A66331E" w:rsidR="006A337B" w:rsidRPr="00FC1F03" w:rsidRDefault="006A337B" w:rsidP="003E49B7">
                      <w:pPr>
                        <w:tabs>
                          <w:tab w:val="right" w:pos="4253"/>
                        </w:tabs>
                        <w:spacing w:before="120" w:line="240" w:lineRule="exact"/>
                        <w:ind w:left="425" w:right="-203"/>
                        <w:rPr>
                          <w:rFonts w:ascii="Verdana" w:hAnsi="Verdana"/>
                          <w:sz w:val="18"/>
                          <w:szCs w:val="18"/>
                        </w:rPr>
                      </w:pPr>
                      <w:proofErr w:type="gramStart"/>
                      <w:r w:rsidRPr="00FC1F03">
                        <w:rPr>
                          <w:rFonts w:ascii="Verdana" w:hAnsi="Verdana"/>
                          <w:sz w:val="18"/>
                          <w:szCs w:val="18"/>
                        </w:rPr>
                        <w:t>6</w:t>
                      </w:r>
                      <w:r>
                        <w:rPr>
                          <w:rFonts w:ascii="Verdana" w:hAnsi="Verdana"/>
                          <w:sz w:val="18"/>
                          <w:szCs w:val="18"/>
                        </w:rPr>
                        <w:t xml:space="preserve">  Conflicts</w:t>
                      </w:r>
                      <w:proofErr w:type="gramEnd"/>
                      <w:r>
                        <w:rPr>
                          <w:rFonts w:ascii="Verdana" w:hAnsi="Verdana"/>
                          <w:sz w:val="18"/>
                          <w:szCs w:val="18"/>
                        </w:rPr>
                        <w:t xml:space="preserve"> of interest</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19</w:t>
                      </w:r>
                    </w:p>
                    <w:p w14:paraId="6AC06F84" w14:textId="6B721CD1" w:rsidR="006A337B" w:rsidRPr="00FC1F03" w:rsidRDefault="006A337B" w:rsidP="0011482B">
                      <w:pPr>
                        <w:ind w:left="425"/>
                        <w:rPr>
                          <w:rFonts w:ascii="Verdana" w:hAnsi="Verdana"/>
                          <w:sz w:val="18"/>
                          <w:szCs w:val="18"/>
                        </w:rPr>
                      </w:pPr>
                      <w:proofErr w:type="gramStart"/>
                      <w:r w:rsidRPr="00FC1F03">
                        <w:rPr>
                          <w:rFonts w:ascii="Verdana" w:hAnsi="Verdana"/>
                          <w:sz w:val="18"/>
                          <w:szCs w:val="18"/>
                        </w:rPr>
                        <w:t xml:space="preserve">7  </w:t>
                      </w:r>
                      <w:r>
                        <w:rPr>
                          <w:rFonts w:ascii="Verdana" w:hAnsi="Verdana"/>
                          <w:sz w:val="18"/>
                          <w:szCs w:val="18"/>
                        </w:rPr>
                        <w:t>Resources</w:t>
                      </w:r>
                      <w:proofErr w:type="gramEnd"/>
                      <w:r>
                        <w:rPr>
                          <w:rFonts w:ascii="Verdana" w:hAnsi="Verdana"/>
                          <w:sz w:val="18"/>
                          <w:szCs w:val="18"/>
                        </w:rPr>
                        <w:t xml:space="preserve"> and procedures</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21</w:t>
                      </w:r>
                    </w:p>
                    <w:p w14:paraId="73830FB0" w14:textId="3215DF90" w:rsidR="006A337B" w:rsidRDefault="006A337B" w:rsidP="0011482B">
                      <w:pPr>
                        <w:ind w:left="425"/>
                        <w:rPr>
                          <w:rFonts w:ascii="Verdana" w:hAnsi="Verdana"/>
                          <w:sz w:val="18"/>
                          <w:szCs w:val="18"/>
                        </w:rPr>
                      </w:pPr>
                      <w:proofErr w:type="gramStart"/>
                      <w:r w:rsidRPr="00FC1F03">
                        <w:rPr>
                          <w:rFonts w:ascii="Verdana" w:hAnsi="Verdana"/>
                          <w:sz w:val="18"/>
                          <w:szCs w:val="18"/>
                        </w:rPr>
                        <w:t>8  Access</w:t>
                      </w:r>
                      <w:proofErr w:type="gramEnd"/>
                      <w:r w:rsidRPr="00FC1F03">
                        <w:rPr>
                          <w:rFonts w:ascii="Verdana" w:hAnsi="Verdana"/>
                          <w:sz w:val="18"/>
                          <w:szCs w:val="18"/>
                        </w:rPr>
                        <w:t xml:space="preserve"> rules</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23</w:t>
                      </w:r>
                    </w:p>
                    <w:p w14:paraId="05FDD2FE" w14:textId="1003047E" w:rsidR="006A337B" w:rsidRDefault="006A337B" w:rsidP="0011482B">
                      <w:pPr>
                        <w:ind w:left="425"/>
                        <w:rPr>
                          <w:rFonts w:ascii="Verdana" w:hAnsi="Verdana"/>
                          <w:sz w:val="18"/>
                          <w:szCs w:val="18"/>
                        </w:rPr>
                      </w:pPr>
                      <w:proofErr w:type="gramStart"/>
                      <w:r>
                        <w:rPr>
                          <w:rFonts w:ascii="Verdana" w:hAnsi="Verdana"/>
                          <w:sz w:val="18"/>
                          <w:szCs w:val="18"/>
                        </w:rPr>
                        <w:t xml:space="preserve">9  </w:t>
                      </w:r>
                      <w:r w:rsidR="006F1743">
                        <w:rPr>
                          <w:rFonts w:ascii="Verdana" w:hAnsi="Verdana"/>
                          <w:sz w:val="18"/>
                          <w:szCs w:val="18"/>
                        </w:rPr>
                        <w:t>Operational</w:t>
                      </w:r>
                      <w:proofErr w:type="gramEnd"/>
                      <w:r w:rsidR="006F1743">
                        <w:rPr>
                          <w:rFonts w:ascii="Verdana" w:hAnsi="Verdana"/>
                          <w:sz w:val="18"/>
                          <w:szCs w:val="18"/>
                        </w:rPr>
                        <w:t xml:space="preserve"> reliability</w:t>
                      </w:r>
                      <w:r w:rsidR="006F1743">
                        <w:rPr>
                          <w:rFonts w:ascii="Verdana" w:hAnsi="Verdana"/>
                          <w:sz w:val="18"/>
                          <w:szCs w:val="18"/>
                        </w:rPr>
                        <w:tab/>
                      </w:r>
                      <w:r w:rsidR="006F1743">
                        <w:rPr>
                          <w:rFonts w:ascii="Verdana" w:hAnsi="Verdana"/>
                          <w:sz w:val="18"/>
                          <w:szCs w:val="18"/>
                        </w:rPr>
                        <w:tab/>
                      </w:r>
                      <w:r w:rsidR="006F1743">
                        <w:rPr>
                          <w:rFonts w:ascii="Verdana" w:hAnsi="Verdana"/>
                          <w:sz w:val="18"/>
                          <w:szCs w:val="18"/>
                        </w:rPr>
                        <w:tab/>
                      </w:r>
                      <w:r w:rsidR="006F1743">
                        <w:rPr>
                          <w:rFonts w:ascii="Verdana" w:hAnsi="Verdana"/>
                          <w:sz w:val="18"/>
                          <w:szCs w:val="18"/>
                        </w:rPr>
                        <w:tab/>
                      </w:r>
                      <w:r w:rsidR="006F1743">
                        <w:rPr>
                          <w:rFonts w:ascii="Verdana" w:hAnsi="Verdana"/>
                          <w:sz w:val="18"/>
                          <w:szCs w:val="18"/>
                        </w:rPr>
                        <w:tab/>
                      </w:r>
                      <w:r w:rsidR="006F1743">
                        <w:rPr>
                          <w:rFonts w:ascii="Verdana" w:hAnsi="Verdana"/>
                          <w:sz w:val="18"/>
                          <w:szCs w:val="18"/>
                        </w:rPr>
                        <w:tab/>
                      </w:r>
                      <w:r w:rsidR="006F1743">
                        <w:rPr>
                          <w:rFonts w:ascii="Verdana" w:hAnsi="Verdana"/>
                          <w:sz w:val="18"/>
                          <w:szCs w:val="18"/>
                        </w:rPr>
                        <w:tab/>
                        <w:t>26</w:t>
                      </w:r>
                    </w:p>
                    <w:p w14:paraId="75941E15" w14:textId="051FC995" w:rsidR="006A337B" w:rsidRDefault="006F1743" w:rsidP="0011482B">
                      <w:pPr>
                        <w:ind w:left="425"/>
                        <w:rPr>
                          <w:rFonts w:ascii="Verdana" w:hAnsi="Verdana"/>
                          <w:sz w:val="18"/>
                          <w:szCs w:val="18"/>
                        </w:rPr>
                      </w:pPr>
                      <w:r>
                        <w:rPr>
                          <w:rFonts w:ascii="Verdana" w:hAnsi="Verdana"/>
                          <w:sz w:val="18"/>
                          <w:szCs w:val="18"/>
                        </w:rPr>
                        <w:t>10 Record keeping</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28</w:t>
                      </w:r>
                    </w:p>
                    <w:p w14:paraId="4E52F43A" w14:textId="1D0CC4A5" w:rsidR="006A337B" w:rsidRDefault="006F1743" w:rsidP="0011482B">
                      <w:pPr>
                        <w:ind w:left="425"/>
                        <w:rPr>
                          <w:rFonts w:ascii="Verdana" w:hAnsi="Verdana"/>
                          <w:sz w:val="18"/>
                          <w:szCs w:val="18"/>
                        </w:rPr>
                      </w:pPr>
                      <w:r>
                        <w:rPr>
                          <w:rFonts w:ascii="Verdana" w:hAnsi="Verdana"/>
                          <w:sz w:val="18"/>
                          <w:szCs w:val="18"/>
                        </w:rPr>
                        <w:t>11 Data availability</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29</w:t>
                      </w:r>
                    </w:p>
                    <w:p w14:paraId="5F7044C9" w14:textId="7CE9B21B" w:rsidR="006A337B" w:rsidRDefault="006F1743" w:rsidP="0011482B">
                      <w:pPr>
                        <w:ind w:left="425"/>
                        <w:rPr>
                          <w:rFonts w:ascii="Verdana" w:hAnsi="Verdana"/>
                          <w:sz w:val="18"/>
                          <w:szCs w:val="18"/>
                        </w:rPr>
                      </w:pPr>
                      <w:r>
                        <w:rPr>
                          <w:rFonts w:ascii="Verdana" w:hAnsi="Verdana"/>
                          <w:sz w:val="18"/>
                          <w:szCs w:val="18"/>
                        </w:rPr>
                        <w:t>12 Supporting documents</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31</w:t>
                      </w:r>
                    </w:p>
                    <w:p w14:paraId="19AB7300" w14:textId="2B6E78C8" w:rsidR="006A337B" w:rsidRDefault="006A337B" w:rsidP="001D7916">
                      <w:pPr>
                        <w:ind w:left="425"/>
                        <w:rPr>
                          <w:rFonts w:ascii="Verdana" w:hAnsi="Verdana"/>
                          <w:sz w:val="18"/>
                          <w:szCs w:val="18"/>
                        </w:rPr>
                      </w:pPr>
                      <w:r>
                        <w:rPr>
                          <w:rFonts w:ascii="Verdana" w:hAnsi="Verdana"/>
                          <w:sz w:val="18"/>
                          <w:szCs w:val="18"/>
                        </w:rPr>
                        <w:t>13 Fees a</w:t>
                      </w:r>
                      <w:r w:rsidR="006F1743">
                        <w:rPr>
                          <w:rFonts w:ascii="Verdana" w:hAnsi="Verdana"/>
                          <w:sz w:val="18"/>
                          <w:szCs w:val="18"/>
                        </w:rPr>
                        <w:t>nd levies</w:t>
                      </w:r>
                      <w:r w:rsidR="006F1743">
                        <w:rPr>
                          <w:rFonts w:ascii="Verdana" w:hAnsi="Verdana"/>
                          <w:sz w:val="18"/>
                          <w:szCs w:val="18"/>
                        </w:rPr>
                        <w:tab/>
                      </w:r>
                      <w:r w:rsidR="006F1743">
                        <w:rPr>
                          <w:rFonts w:ascii="Verdana" w:hAnsi="Verdana"/>
                          <w:sz w:val="18"/>
                          <w:szCs w:val="18"/>
                        </w:rPr>
                        <w:tab/>
                      </w:r>
                      <w:r w:rsidR="006F1743">
                        <w:rPr>
                          <w:rFonts w:ascii="Verdana" w:hAnsi="Verdana"/>
                          <w:sz w:val="18"/>
                          <w:szCs w:val="18"/>
                        </w:rPr>
                        <w:tab/>
                      </w:r>
                      <w:r w:rsidR="006F1743">
                        <w:rPr>
                          <w:rFonts w:ascii="Verdana" w:hAnsi="Verdana"/>
                          <w:sz w:val="18"/>
                          <w:szCs w:val="18"/>
                        </w:rPr>
                        <w:tab/>
                      </w:r>
                      <w:r w:rsidR="006F1743">
                        <w:rPr>
                          <w:rFonts w:ascii="Verdana" w:hAnsi="Verdana"/>
                          <w:sz w:val="18"/>
                          <w:szCs w:val="18"/>
                        </w:rPr>
                        <w:tab/>
                      </w:r>
                      <w:r w:rsidR="006F1743">
                        <w:rPr>
                          <w:rFonts w:ascii="Verdana" w:hAnsi="Verdana"/>
                          <w:sz w:val="18"/>
                          <w:szCs w:val="18"/>
                        </w:rPr>
                        <w:tab/>
                      </w:r>
                      <w:r w:rsidR="006F1743">
                        <w:rPr>
                          <w:rFonts w:ascii="Verdana" w:hAnsi="Verdana"/>
                          <w:sz w:val="18"/>
                          <w:szCs w:val="18"/>
                        </w:rPr>
                        <w:tab/>
                      </w:r>
                      <w:r w:rsidR="006F1743">
                        <w:rPr>
                          <w:rFonts w:ascii="Verdana" w:hAnsi="Verdana"/>
                          <w:sz w:val="18"/>
                          <w:szCs w:val="18"/>
                        </w:rPr>
                        <w:tab/>
                        <w:t>32</w:t>
                      </w:r>
                    </w:p>
                    <w:p w14:paraId="710BCC8D" w14:textId="7B396C30" w:rsidR="006A337B" w:rsidRDefault="006F1743" w:rsidP="0011482B">
                      <w:pPr>
                        <w:ind w:left="425"/>
                        <w:rPr>
                          <w:rFonts w:ascii="Verdana" w:hAnsi="Verdana"/>
                          <w:sz w:val="18"/>
                          <w:szCs w:val="18"/>
                        </w:rPr>
                      </w:pPr>
                      <w:r>
                        <w:rPr>
                          <w:rFonts w:ascii="Verdana" w:hAnsi="Verdana"/>
                          <w:sz w:val="18"/>
                          <w:szCs w:val="18"/>
                        </w:rPr>
                        <w:t>14 Application fee</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33</w:t>
                      </w:r>
                    </w:p>
                    <w:p w14:paraId="6CB32EE3" w14:textId="60FEC836" w:rsidR="006A337B" w:rsidRDefault="006A337B" w:rsidP="0011482B">
                      <w:pPr>
                        <w:ind w:left="425"/>
                        <w:rPr>
                          <w:rFonts w:ascii="Verdana" w:hAnsi="Verdana"/>
                          <w:sz w:val="18"/>
                          <w:szCs w:val="18"/>
                        </w:rPr>
                      </w:pPr>
                      <w:r>
                        <w:rPr>
                          <w:rFonts w:ascii="Verdana" w:hAnsi="Verdana"/>
                          <w:sz w:val="18"/>
                          <w:szCs w:val="18"/>
                        </w:rPr>
                        <w:t>15 De</w:t>
                      </w:r>
                      <w:r w:rsidR="006F1743">
                        <w:rPr>
                          <w:rFonts w:ascii="Verdana" w:hAnsi="Verdana"/>
                          <w:sz w:val="18"/>
                          <w:szCs w:val="18"/>
                        </w:rPr>
                        <w:t>claration and signatures</w:t>
                      </w:r>
                      <w:r w:rsidR="006F1743">
                        <w:rPr>
                          <w:rFonts w:ascii="Verdana" w:hAnsi="Verdana"/>
                          <w:sz w:val="18"/>
                          <w:szCs w:val="18"/>
                        </w:rPr>
                        <w:tab/>
                      </w:r>
                      <w:r w:rsidR="006F1743">
                        <w:rPr>
                          <w:rFonts w:ascii="Verdana" w:hAnsi="Verdana"/>
                          <w:sz w:val="18"/>
                          <w:szCs w:val="18"/>
                        </w:rPr>
                        <w:tab/>
                      </w:r>
                      <w:r w:rsidR="006F1743">
                        <w:rPr>
                          <w:rFonts w:ascii="Verdana" w:hAnsi="Verdana"/>
                          <w:sz w:val="18"/>
                          <w:szCs w:val="18"/>
                        </w:rPr>
                        <w:tab/>
                      </w:r>
                      <w:r w:rsidR="006F1743">
                        <w:rPr>
                          <w:rFonts w:ascii="Verdana" w:hAnsi="Verdana"/>
                          <w:sz w:val="18"/>
                          <w:szCs w:val="18"/>
                        </w:rPr>
                        <w:tab/>
                      </w:r>
                      <w:r w:rsidR="006F1743">
                        <w:rPr>
                          <w:rFonts w:ascii="Verdana" w:hAnsi="Verdana"/>
                          <w:sz w:val="18"/>
                          <w:szCs w:val="18"/>
                        </w:rPr>
                        <w:tab/>
                      </w:r>
                      <w:r w:rsidR="006F1743">
                        <w:rPr>
                          <w:rFonts w:ascii="Verdana" w:hAnsi="Verdana"/>
                          <w:sz w:val="18"/>
                          <w:szCs w:val="18"/>
                        </w:rPr>
                        <w:tab/>
                        <w:t>34</w:t>
                      </w:r>
                    </w:p>
                    <w:bookmarkEnd w:id="4"/>
                    <w:p w14:paraId="254A0429" w14:textId="77777777" w:rsidR="006A337B" w:rsidRPr="0055122A" w:rsidRDefault="006A337B" w:rsidP="00C604F6">
                      <w:pPr>
                        <w:spacing w:before="180" w:line="240" w:lineRule="exact"/>
                        <w:ind w:left="426" w:right="310"/>
                        <w:rPr>
                          <w:rFonts w:ascii="Verdana" w:hAnsi="Verdana"/>
                          <w:color w:val="FF0000"/>
                          <w:sz w:val="18"/>
                        </w:rPr>
                      </w:pPr>
                    </w:p>
                  </w:txbxContent>
                </v:textbox>
                <w10:wrap anchorx="page" anchory="margin"/>
              </v:shape>
            </w:pict>
          </mc:Fallback>
        </mc:AlternateContent>
      </w:r>
      <w:r w:rsidR="00D81C3F">
        <w:rPr>
          <w:rFonts w:ascii="Book Antiqua" w:hAnsi="Book Antiqua" w:cs="Arial"/>
          <w:b/>
          <w:noProof/>
          <w:sz w:val="32"/>
          <w:szCs w:val="32"/>
        </w:rPr>
        <w:drawing>
          <wp:anchor distT="0" distB="0" distL="114300" distR="114300" simplePos="0" relativeHeight="251658240" behindDoc="0" locked="0" layoutInCell="1" allowOverlap="1" wp14:anchorId="55A6E95F" wp14:editId="0FD234A7">
            <wp:simplePos x="0" y="0"/>
            <wp:positionH relativeFrom="margin">
              <wp:posOffset>1602105</wp:posOffset>
            </wp:positionH>
            <wp:positionV relativeFrom="paragraph">
              <wp:posOffset>-961072</wp:posOffset>
            </wp:positionV>
            <wp:extent cx="3463173" cy="1395412"/>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65926" cy="1396521"/>
                    </a:xfrm>
                    <a:prstGeom prst="rect">
                      <a:avLst/>
                    </a:prstGeom>
                    <a:noFill/>
                  </pic:spPr>
                </pic:pic>
              </a:graphicData>
            </a:graphic>
            <wp14:sizeRelH relativeFrom="page">
              <wp14:pctWidth>0</wp14:pctWidth>
            </wp14:sizeRelH>
            <wp14:sizeRelV relativeFrom="page">
              <wp14:pctHeight>0</wp14:pctHeight>
            </wp14:sizeRelV>
          </wp:anchor>
        </w:drawing>
      </w:r>
      <w:r w:rsidR="00C604F6">
        <w:br w:type="page"/>
      </w: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0442C8" w:rsidRPr="00842101" w14:paraId="549CE17C" w14:textId="77777777" w:rsidTr="00EA24D2">
        <w:trPr>
          <w:trHeight w:val="1985"/>
        </w:trPr>
        <w:tc>
          <w:tcPr>
            <w:tcW w:w="2268" w:type="dxa"/>
            <w:shd w:val="clear" w:color="auto" w:fill="701B45"/>
          </w:tcPr>
          <w:p w14:paraId="29C37BE5" w14:textId="77777777" w:rsidR="000442C8" w:rsidRPr="00842101" w:rsidRDefault="00DC447C" w:rsidP="00E62E77">
            <w:pPr>
              <w:pStyle w:val="Sectionnumber"/>
            </w:pPr>
            <w:r>
              <w:lastRenderedPageBreak/>
              <w:br w:type="page"/>
            </w:r>
            <w:r w:rsidR="00FD6F1B">
              <w:t>1</w:t>
            </w:r>
          </w:p>
        </w:tc>
        <w:tc>
          <w:tcPr>
            <w:tcW w:w="7825" w:type="dxa"/>
            <w:shd w:val="clear" w:color="auto" w:fill="701B45"/>
          </w:tcPr>
          <w:p w14:paraId="4B74C0C7" w14:textId="2224EC98" w:rsidR="00816349" w:rsidRPr="00C37926" w:rsidRDefault="00B63C27" w:rsidP="00816349">
            <w:pPr>
              <w:pStyle w:val="Sectionheading"/>
              <w:rPr>
                <w:rFonts w:ascii="Verdana" w:hAnsi="Verdana"/>
                <w:sz w:val="28"/>
                <w:szCs w:val="28"/>
              </w:rPr>
            </w:pPr>
            <w:r>
              <w:rPr>
                <w:rFonts w:ascii="Verdana" w:hAnsi="Verdana"/>
                <w:sz w:val="28"/>
                <w:szCs w:val="28"/>
              </w:rPr>
              <w:t xml:space="preserve">General </w:t>
            </w:r>
            <w:r w:rsidR="00843DE9">
              <w:rPr>
                <w:rFonts w:ascii="Verdana" w:hAnsi="Verdana"/>
                <w:sz w:val="28"/>
                <w:szCs w:val="28"/>
              </w:rPr>
              <w:t>i</w:t>
            </w:r>
            <w:r>
              <w:rPr>
                <w:rFonts w:ascii="Verdana" w:hAnsi="Verdana"/>
                <w:sz w:val="28"/>
                <w:szCs w:val="28"/>
              </w:rPr>
              <w:t>nformation</w:t>
            </w:r>
          </w:p>
          <w:p w14:paraId="59148229" w14:textId="411B0AF9" w:rsidR="00994FE2" w:rsidRDefault="00994FE2">
            <w:pPr>
              <w:pStyle w:val="ListParagraph"/>
              <w:spacing w:before="0" w:line="240" w:lineRule="auto"/>
              <w:ind w:left="0" w:right="595"/>
              <w:rPr>
                <w:rFonts w:ascii="Verdana" w:hAnsi="Verdana"/>
                <w:sz w:val="18"/>
                <w:szCs w:val="18"/>
              </w:rPr>
            </w:pPr>
          </w:p>
          <w:p w14:paraId="02D24001" w14:textId="6BE0207E" w:rsidR="00994FE2" w:rsidRDefault="008A72B2" w:rsidP="00994FE2">
            <w:pPr>
              <w:pStyle w:val="ListParagraph"/>
              <w:spacing w:before="0" w:line="240" w:lineRule="auto"/>
              <w:ind w:left="0" w:right="595"/>
              <w:rPr>
                <w:rFonts w:ascii="Verdana" w:hAnsi="Verdana"/>
                <w:sz w:val="18"/>
                <w:szCs w:val="18"/>
              </w:rPr>
            </w:pPr>
            <w:r>
              <w:rPr>
                <w:rFonts w:ascii="Verdana" w:hAnsi="Verdana"/>
                <w:sz w:val="18"/>
                <w:szCs w:val="18"/>
              </w:rPr>
              <w:t xml:space="preserve">Use this </w:t>
            </w:r>
            <w:r w:rsidR="00994FE2" w:rsidRPr="00DC003D">
              <w:rPr>
                <w:rFonts w:ascii="Verdana" w:hAnsi="Verdana"/>
                <w:sz w:val="18"/>
                <w:szCs w:val="18"/>
              </w:rPr>
              <w:t xml:space="preserve">section to provide the information required under </w:t>
            </w:r>
            <w:r w:rsidR="00B63C27">
              <w:rPr>
                <w:rFonts w:ascii="Verdana" w:hAnsi="Verdana"/>
                <w:sz w:val="18"/>
                <w:szCs w:val="18"/>
              </w:rPr>
              <w:t xml:space="preserve">Article </w:t>
            </w:r>
            <w:r>
              <w:rPr>
                <w:rFonts w:ascii="Verdana" w:hAnsi="Verdana"/>
                <w:sz w:val="18"/>
                <w:szCs w:val="18"/>
              </w:rPr>
              <w:t>1</w:t>
            </w:r>
            <w:r w:rsidR="004B4D5D">
              <w:rPr>
                <w:rFonts w:ascii="Verdana" w:hAnsi="Verdana"/>
                <w:sz w:val="18"/>
                <w:szCs w:val="18"/>
              </w:rPr>
              <w:t>,</w:t>
            </w:r>
            <w:r w:rsidR="004B4D5D" w:rsidRPr="00DC003D">
              <w:rPr>
                <w:rFonts w:ascii="Verdana" w:hAnsi="Verdana"/>
                <w:sz w:val="18"/>
                <w:szCs w:val="18"/>
              </w:rPr>
              <w:t xml:space="preserve"> in addition to related information that we need </w:t>
            </w:r>
            <w:r w:rsidR="004B4D5D">
              <w:rPr>
                <w:rFonts w:ascii="Verdana" w:hAnsi="Verdana"/>
                <w:sz w:val="18"/>
                <w:szCs w:val="18"/>
              </w:rPr>
              <w:t>for domestic purposes</w:t>
            </w:r>
            <w:r w:rsidR="004B4D5D" w:rsidRPr="00DC003D">
              <w:rPr>
                <w:rFonts w:ascii="Verdana" w:hAnsi="Verdana"/>
                <w:sz w:val="18"/>
                <w:szCs w:val="18"/>
              </w:rPr>
              <w:t xml:space="preserve">. </w:t>
            </w:r>
          </w:p>
          <w:p w14:paraId="09C791EA" w14:textId="77777777" w:rsidR="00B858B6" w:rsidRDefault="00B858B6" w:rsidP="00994FE2">
            <w:pPr>
              <w:pStyle w:val="ListParagraph"/>
              <w:spacing w:before="0" w:line="240" w:lineRule="auto"/>
              <w:ind w:left="0" w:right="595"/>
              <w:rPr>
                <w:rFonts w:ascii="Verdana" w:hAnsi="Verdana"/>
                <w:sz w:val="18"/>
                <w:szCs w:val="18"/>
              </w:rPr>
            </w:pPr>
          </w:p>
          <w:p w14:paraId="56EE296C" w14:textId="2634FDFB" w:rsidR="0073184F" w:rsidRDefault="00B858B6" w:rsidP="00994FE2">
            <w:pPr>
              <w:pStyle w:val="ListParagraph"/>
              <w:spacing w:before="0" w:line="240" w:lineRule="auto"/>
              <w:ind w:left="0" w:right="595"/>
              <w:rPr>
                <w:rFonts w:ascii="Verdana" w:hAnsi="Verdana"/>
                <w:sz w:val="18"/>
                <w:szCs w:val="18"/>
              </w:rPr>
            </w:pPr>
            <w:r>
              <w:rPr>
                <w:rFonts w:ascii="Verdana" w:hAnsi="Verdana"/>
                <w:sz w:val="18"/>
                <w:szCs w:val="18"/>
              </w:rPr>
              <w:t>P</w:t>
            </w:r>
            <w:r w:rsidRPr="00E252A7">
              <w:rPr>
                <w:rFonts w:ascii="Verdana" w:hAnsi="Verdana"/>
                <w:sz w:val="18"/>
                <w:szCs w:val="18"/>
              </w:rPr>
              <w:t xml:space="preserve">lease refer to </w:t>
            </w:r>
            <w:r>
              <w:rPr>
                <w:rFonts w:ascii="Verdana" w:hAnsi="Verdana"/>
                <w:sz w:val="18"/>
                <w:szCs w:val="18"/>
              </w:rPr>
              <w:t xml:space="preserve">that article </w:t>
            </w:r>
            <w:r w:rsidRPr="00E252A7">
              <w:rPr>
                <w:rFonts w:ascii="Verdana" w:hAnsi="Verdana"/>
                <w:sz w:val="18"/>
                <w:szCs w:val="18"/>
              </w:rPr>
              <w:t>when completing this section and satisfy yourself that you have provided all the information specified.</w:t>
            </w:r>
          </w:p>
          <w:p w14:paraId="1EAC5746" w14:textId="2E48BECC" w:rsidR="000442C8" w:rsidRPr="00443DF6" w:rsidRDefault="000442C8" w:rsidP="00F46A5C">
            <w:pPr>
              <w:spacing w:before="0" w:line="240" w:lineRule="auto"/>
              <w:ind w:right="454"/>
              <w:rPr>
                <w:rFonts w:ascii="Verdana" w:hAnsi="Verdana"/>
              </w:rPr>
            </w:pPr>
          </w:p>
        </w:tc>
      </w:tr>
    </w:tbl>
    <w:p w14:paraId="4BFF7D44" w14:textId="77777777" w:rsidR="004B4D5D" w:rsidRPr="00EF3638" w:rsidRDefault="004B4D5D" w:rsidP="004B4D5D">
      <w:pPr>
        <w:pStyle w:val="Question"/>
        <w:keepNext/>
        <w:spacing w:after="0"/>
        <w:rPr>
          <w:rFonts w:ascii="Verdana" w:hAnsi="Verdana"/>
          <w:b/>
        </w:rPr>
      </w:pPr>
      <w:bookmarkStart w:id="5" w:name="_Hlk527535870"/>
      <w:r w:rsidRPr="00EF3638">
        <w:rPr>
          <w:rFonts w:ascii="Verdana" w:hAnsi="Verdana"/>
          <w:b/>
        </w:rPr>
        <w:tab/>
        <w:t>1.</w:t>
      </w:r>
      <w:r>
        <w:rPr>
          <w:rFonts w:ascii="Verdana" w:hAnsi="Verdana"/>
          <w:b/>
        </w:rPr>
        <w:t>1</w:t>
      </w:r>
      <w:r w:rsidRPr="00EF3638">
        <w:rPr>
          <w:rFonts w:ascii="Verdana" w:hAnsi="Verdana"/>
          <w:b/>
        </w:rPr>
        <w:tab/>
        <w:t xml:space="preserve">Does the applicant firm intend to use any trading names in addition to the </w:t>
      </w:r>
      <w:r>
        <w:rPr>
          <w:rFonts w:ascii="Verdana" w:hAnsi="Verdana"/>
          <w:b/>
        </w:rPr>
        <w:t xml:space="preserve">legal entity </w:t>
      </w:r>
      <w:r w:rsidRPr="00EF3638">
        <w:rPr>
          <w:rFonts w:ascii="Verdana" w:hAnsi="Verdana"/>
          <w:b/>
        </w:rPr>
        <w:t>name given on the front of this form?</w:t>
      </w:r>
    </w:p>
    <w:p w14:paraId="237576FE" w14:textId="77777777" w:rsidR="004B4D5D" w:rsidRPr="00EF3638" w:rsidRDefault="004B4D5D" w:rsidP="004B4D5D">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B50513">
        <w:rPr>
          <w:rFonts w:ascii="Verdana" w:hAnsi="Verdana"/>
        </w:rPr>
      </w:r>
      <w:r w:rsidR="00B50513">
        <w:rPr>
          <w:rFonts w:ascii="Verdana" w:hAnsi="Verdana"/>
        </w:rPr>
        <w:fldChar w:fldCharType="separate"/>
      </w:r>
      <w:r w:rsidRPr="00EF3638">
        <w:rPr>
          <w:rFonts w:ascii="Verdana" w:hAnsi="Verdana"/>
        </w:rPr>
        <w:fldChar w:fldCharType="end"/>
      </w:r>
      <w:r w:rsidRPr="00EF3638">
        <w:rPr>
          <w:rFonts w:ascii="Verdana" w:hAnsi="Verdana"/>
        </w:rPr>
        <w:tab/>
        <w:t>No</w:t>
      </w:r>
    </w:p>
    <w:p w14:paraId="6C62A737" w14:textId="54F4FED5" w:rsidR="004B4D5D" w:rsidRDefault="004B4D5D" w:rsidP="004B4D5D">
      <w:pPr>
        <w:pStyle w:val="QsyesnoCharChar"/>
        <w:keepNext/>
        <w:rPr>
          <w:rFonts w:ascii="Verdana" w:hAnsi="Verdana"/>
        </w:rPr>
      </w:pPr>
      <w:r w:rsidRPr="00EF3638">
        <w:rPr>
          <w:rFonts w:ascii="Verdana" w:hAnsi="Verdana"/>
        </w:rPr>
        <w:fldChar w:fldCharType="begin">
          <w:ffData>
            <w:name w:val="Check24"/>
            <w:enabled/>
            <w:calcOnExit w:val="0"/>
            <w:checkBox>
              <w:sizeAuto/>
              <w:default w:val="0"/>
            </w:checkBox>
          </w:ffData>
        </w:fldChar>
      </w:r>
      <w:r w:rsidRPr="00EF3638">
        <w:rPr>
          <w:rFonts w:ascii="Verdana" w:hAnsi="Verdana"/>
        </w:rPr>
        <w:instrText xml:space="preserve"> FORMCHECKBOX </w:instrText>
      </w:r>
      <w:r w:rsidR="00B50513">
        <w:rPr>
          <w:rFonts w:ascii="Verdana" w:hAnsi="Verdana"/>
        </w:rPr>
      </w:r>
      <w:r w:rsidR="00B50513">
        <w:rPr>
          <w:rFonts w:ascii="Verdana" w:hAnsi="Verdana"/>
        </w:rPr>
        <w:fldChar w:fldCharType="separate"/>
      </w:r>
      <w:r w:rsidRPr="00EF3638">
        <w:rPr>
          <w:rFonts w:ascii="Verdana" w:hAnsi="Verdana"/>
        </w:rPr>
        <w:fldChar w:fldCharType="end"/>
      </w:r>
      <w:r>
        <w:rPr>
          <w:rFonts w:ascii="Verdana" w:hAnsi="Verdana"/>
        </w:rPr>
        <w:tab/>
        <w:t>Yes</w:t>
      </w:r>
      <w:r w:rsidRPr="00EF3638">
        <w:rPr>
          <w:rFonts w:ascii="Verdana" w:hAnsi="Verdana"/>
        </w:rPr>
        <w:sym w:font="Webdings" w:char="F034"/>
      </w:r>
      <w:r w:rsidRPr="00EF3638">
        <w:rPr>
          <w:rFonts w:ascii="Verdana" w:hAnsi="Verdana"/>
        </w:rPr>
        <w:t>Give details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65A9D" w:rsidRPr="00BB73CD" w14:paraId="0D84F26F" w14:textId="77777777" w:rsidTr="00965A9D">
        <w:trPr>
          <w:trHeight w:val="447"/>
        </w:trPr>
        <w:tc>
          <w:tcPr>
            <w:tcW w:w="7088" w:type="dxa"/>
          </w:tcPr>
          <w:p w14:paraId="133258CA" w14:textId="77777777" w:rsidR="00965A9D" w:rsidRPr="00BB73CD" w:rsidRDefault="00965A9D" w:rsidP="00BA1B64">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7C173348" w14:textId="3528376F" w:rsidR="00D177D1" w:rsidRPr="00260979" w:rsidRDefault="00D177D1" w:rsidP="00D177D1">
      <w:pPr>
        <w:pStyle w:val="Question"/>
        <w:keepNext/>
        <w:ind w:right="448"/>
        <w:rPr>
          <w:rFonts w:ascii="Verdana" w:hAnsi="Verdana"/>
          <w:b/>
        </w:rPr>
      </w:pPr>
      <w:r>
        <w:rPr>
          <w:rFonts w:ascii="Verdana" w:hAnsi="Verdana"/>
          <w:b/>
        </w:rPr>
        <w:tab/>
        <w:t>1.</w:t>
      </w:r>
      <w:r w:rsidR="004B4D5D">
        <w:rPr>
          <w:rFonts w:ascii="Verdana" w:hAnsi="Verdana"/>
          <w:b/>
        </w:rPr>
        <w:t>2</w:t>
      </w:r>
      <w:r>
        <w:rPr>
          <w:rFonts w:ascii="Verdana" w:hAnsi="Verdana"/>
          <w:b/>
        </w:rPr>
        <w:tab/>
        <w:t xml:space="preserve">You must </w:t>
      </w:r>
      <w:r w:rsidR="0063799F">
        <w:rPr>
          <w:rFonts w:ascii="Verdana" w:hAnsi="Verdana"/>
          <w:b/>
        </w:rPr>
        <w:t xml:space="preserve">provide an overview of </w:t>
      </w:r>
      <w:r>
        <w:rPr>
          <w:rFonts w:ascii="Verdana" w:hAnsi="Verdana"/>
          <w:b/>
        </w:rPr>
        <w:t>the activities the applicant firm intends to carry out which require it to be registered as a trade repository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D177D1" w:rsidRPr="00BB73CD" w14:paraId="1334EF3A" w14:textId="77777777" w:rsidTr="00D7776D">
        <w:trPr>
          <w:trHeight w:val="1588"/>
        </w:trPr>
        <w:tc>
          <w:tcPr>
            <w:tcW w:w="7088" w:type="dxa"/>
          </w:tcPr>
          <w:bookmarkEnd w:id="5"/>
          <w:p w14:paraId="21173ABC" w14:textId="77777777" w:rsidR="00D177D1" w:rsidRPr="00BB73CD" w:rsidRDefault="00D177D1" w:rsidP="00D7776D">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21832FB6" w14:textId="27FCF509" w:rsidR="00445CAE" w:rsidRDefault="00445CAE" w:rsidP="00445CAE">
      <w:pPr>
        <w:pStyle w:val="Question"/>
        <w:keepNext/>
        <w:rPr>
          <w:rFonts w:ascii="Verdana" w:hAnsi="Verdana"/>
          <w:b/>
        </w:rPr>
      </w:pPr>
      <w:r>
        <w:rPr>
          <w:rFonts w:ascii="Verdana" w:hAnsi="Verdana"/>
          <w:b/>
        </w:rPr>
        <w:tab/>
      </w:r>
      <w:r w:rsidRPr="00E62E77">
        <w:rPr>
          <w:rFonts w:ascii="Verdana" w:hAnsi="Verdana"/>
          <w:b/>
        </w:rPr>
        <w:t>1.</w:t>
      </w:r>
      <w:r w:rsidR="004B4D5D">
        <w:rPr>
          <w:rFonts w:ascii="Verdana" w:hAnsi="Verdana"/>
          <w:b/>
        </w:rPr>
        <w:t>3</w:t>
      </w:r>
      <w:r w:rsidRPr="00E62E77">
        <w:rPr>
          <w:rFonts w:ascii="Verdana" w:hAnsi="Verdana"/>
          <w:b/>
        </w:rPr>
        <w:tab/>
      </w:r>
      <w:r>
        <w:rPr>
          <w:rFonts w:ascii="Verdana" w:hAnsi="Verdana"/>
          <w:b/>
        </w:rPr>
        <w:t xml:space="preserve">Legal address within the </w:t>
      </w:r>
      <w:r w:rsidR="00242915">
        <w:rPr>
          <w:rFonts w:ascii="Verdana" w:hAnsi="Verdana"/>
          <w:b/>
        </w:rPr>
        <w:t>UK</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445CAE" w:rsidRPr="00E62E77" w14:paraId="7053695F" w14:textId="77777777" w:rsidTr="00C8600A">
        <w:trPr>
          <w:trHeight w:val="397"/>
        </w:trPr>
        <w:tc>
          <w:tcPr>
            <w:tcW w:w="1701" w:type="dxa"/>
            <w:tcBorders>
              <w:top w:val="single" w:sz="4" w:space="0" w:color="auto"/>
              <w:left w:val="single" w:sz="4" w:space="0" w:color="auto"/>
              <w:bottom w:val="nil"/>
              <w:right w:val="single" w:sz="12" w:space="0" w:color="C0C0C0"/>
            </w:tcBorders>
            <w:vAlign w:val="center"/>
          </w:tcPr>
          <w:p w14:paraId="40CA0E8B" w14:textId="6203B166" w:rsidR="00445CAE" w:rsidRPr="00E62E77" w:rsidRDefault="00445CAE" w:rsidP="00C8600A">
            <w:pPr>
              <w:pStyle w:val="QspromptChar"/>
              <w:keepNext/>
              <w:rPr>
                <w:rFonts w:ascii="Verdana" w:hAnsi="Verdana"/>
              </w:rPr>
            </w:pPr>
            <w:r>
              <w:rPr>
                <w:rFonts w:ascii="Verdana" w:hAnsi="Verdana"/>
              </w:rPr>
              <w:t xml:space="preserve">Registered </w:t>
            </w:r>
            <w:r w:rsidR="003976C7">
              <w:rPr>
                <w:rFonts w:ascii="Verdana" w:hAnsi="Verdana"/>
              </w:rPr>
              <w:t>o</w:t>
            </w:r>
            <w:r>
              <w:rPr>
                <w:rFonts w:ascii="Verdana" w:hAnsi="Verdana"/>
              </w:rPr>
              <w:t xml:space="preserve">ffice </w:t>
            </w:r>
            <w:r w:rsidRPr="00E62E77">
              <w:rPr>
                <w:rFonts w:ascii="Verdana" w:hAnsi="Verdana"/>
              </w:rPr>
              <w:t>address</w:t>
            </w:r>
          </w:p>
        </w:tc>
        <w:tc>
          <w:tcPr>
            <w:tcW w:w="5387" w:type="dxa"/>
            <w:vMerge w:val="restart"/>
            <w:tcBorders>
              <w:left w:val="nil"/>
            </w:tcBorders>
          </w:tcPr>
          <w:p w14:paraId="229CB188" w14:textId="77777777" w:rsidR="00445CAE" w:rsidRPr="00E62E77" w:rsidRDefault="00445CAE" w:rsidP="00C8600A">
            <w:pPr>
              <w:pStyle w:val="Qsanswer"/>
              <w:keepNext/>
              <w:spacing w:before="20"/>
              <w:ind w:right="57"/>
              <w:rPr>
                <w:rFonts w:ascii="Verdana" w:hAnsi="Verdana"/>
                <w:color w:val="auto"/>
              </w:rPr>
            </w:pPr>
            <w:r w:rsidRPr="00E62E77">
              <w:rPr>
                <w:rFonts w:ascii="Verdana" w:hAnsi="Verdana"/>
                <w:color w:val="auto"/>
              </w:rPr>
              <w:fldChar w:fldCharType="begin">
                <w:ffData>
                  <w:name w:val="Text37"/>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r w:rsidR="00445CAE" w:rsidRPr="00E62E77" w14:paraId="3B61C908" w14:textId="77777777" w:rsidTr="00C8600A">
        <w:trPr>
          <w:trHeight w:val="397"/>
        </w:trPr>
        <w:tc>
          <w:tcPr>
            <w:tcW w:w="1701" w:type="dxa"/>
            <w:tcBorders>
              <w:top w:val="nil"/>
              <w:left w:val="single" w:sz="4" w:space="0" w:color="auto"/>
              <w:bottom w:val="nil"/>
              <w:right w:val="single" w:sz="12" w:space="0" w:color="C0C0C0"/>
            </w:tcBorders>
            <w:vAlign w:val="center"/>
          </w:tcPr>
          <w:p w14:paraId="4AFE5FD7" w14:textId="77777777" w:rsidR="00445CAE" w:rsidRPr="00E62E77" w:rsidRDefault="00445CAE" w:rsidP="00C8600A">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1BAF9E8A" w14:textId="77777777" w:rsidR="00445CAE" w:rsidRPr="00E62E77" w:rsidRDefault="00445CAE" w:rsidP="00C8600A">
            <w:pPr>
              <w:pStyle w:val="Qsanswer"/>
              <w:keepNext/>
              <w:spacing w:before="20"/>
              <w:ind w:right="57"/>
              <w:rPr>
                <w:rFonts w:ascii="Verdana" w:hAnsi="Verdana"/>
                <w:color w:val="auto"/>
              </w:rPr>
            </w:pPr>
          </w:p>
        </w:tc>
      </w:tr>
      <w:tr w:rsidR="00445CAE" w:rsidRPr="00E62E77" w14:paraId="7745F57F" w14:textId="77777777" w:rsidTr="00C8600A">
        <w:trPr>
          <w:trHeight w:val="397"/>
        </w:trPr>
        <w:tc>
          <w:tcPr>
            <w:tcW w:w="1701" w:type="dxa"/>
            <w:tcBorders>
              <w:top w:val="nil"/>
              <w:left w:val="single" w:sz="4" w:space="0" w:color="auto"/>
              <w:bottom w:val="nil"/>
              <w:right w:val="single" w:sz="12" w:space="0" w:color="C0C0C0"/>
            </w:tcBorders>
            <w:vAlign w:val="center"/>
          </w:tcPr>
          <w:p w14:paraId="316A1AE3" w14:textId="77777777" w:rsidR="00445CAE" w:rsidRPr="00E62E77" w:rsidRDefault="00445CAE" w:rsidP="00C8600A">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4E964E48" w14:textId="77777777" w:rsidR="00445CAE" w:rsidRPr="00E62E77" w:rsidRDefault="00445CAE" w:rsidP="00C8600A">
            <w:pPr>
              <w:pStyle w:val="Qsanswer"/>
              <w:keepNext/>
              <w:spacing w:before="20"/>
              <w:ind w:right="57"/>
              <w:rPr>
                <w:rFonts w:ascii="Verdana" w:hAnsi="Verdana"/>
                <w:color w:val="auto"/>
              </w:rPr>
            </w:pPr>
          </w:p>
        </w:tc>
      </w:tr>
      <w:tr w:rsidR="00445CAE" w:rsidRPr="00E62E77" w14:paraId="112A4929" w14:textId="77777777" w:rsidTr="00C8600A">
        <w:trPr>
          <w:trHeight w:val="397"/>
        </w:trPr>
        <w:tc>
          <w:tcPr>
            <w:tcW w:w="1701" w:type="dxa"/>
            <w:tcBorders>
              <w:top w:val="nil"/>
              <w:left w:val="single" w:sz="4" w:space="0" w:color="auto"/>
              <w:bottom w:val="single" w:sz="4" w:space="0" w:color="auto"/>
              <w:right w:val="single" w:sz="12" w:space="0" w:color="C0C0C0"/>
            </w:tcBorders>
            <w:vAlign w:val="center"/>
          </w:tcPr>
          <w:p w14:paraId="51E80511" w14:textId="77777777" w:rsidR="00445CAE" w:rsidRPr="00E62E77" w:rsidRDefault="00445CAE" w:rsidP="00C8600A">
            <w:pPr>
              <w:pStyle w:val="QspromptChar"/>
              <w:rPr>
                <w:rFonts w:ascii="Verdana" w:hAnsi="Verdana"/>
              </w:rPr>
            </w:pPr>
            <w:r w:rsidRPr="00E62E77">
              <w:rPr>
                <w:rFonts w:ascii="Verdana" w:hAnsi="Verdana"/>
              </w:rPr>
              <w:t>Postcode</w:t>
            </w:r>
          </w:p>
        </w:tc>
        <w:tc>
          <w:tcPr>
            <w:tcW w:w="5387" w:type="dxa"/>
            <w:tcBorders>
              <w:left w:val="nil"/>
              <w:bottom w:val="single" w:sz="4" w:space="0" w:color="auto"/>
            </w:tcBorders>
            <w:vAlign w:val="center"/>
          </w:tcPr>
          <w:p w14:paraId="4D1747CC" w14:textId="77777777" w:rsidR="00445CAE" w:rsidRPr="00E62E77" w:rsidRDefault="00445CAE" w:rsidP="00C8600A">
            <w:pPr>
              <w:pStyle w:val="Qsanswer"/>
              <w:keepNext/>
              <w:spacing w:before="20" w:after="0"/>
              <w:ind w:right="57"/>
              <w:rPr>
                <w:rFonts w:ascii="Verdana" w:hAnsi="Verdana"/>
                <w:color w:val="auto"/>
              </w:rPr>
            </w:pPr>
            <w:r w:rsidRPr="00E62E77">
              <w:rPr>
                <w:rFonts w:ascii="Verdana" w:hAnsi="Verdana"/>
                <w:color w:val="auto"/>
              </w:rPr>
              <w:fldChar w:fldCharType="begin">
                <w:ffData>
                  <w:name w:val="Text6"/>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bl>
    <w:p w14:paraId="1E455A86" w14:textId="77777777" w:rsidR="00445CAE" w:rsidRPr="00E62E77" w:rsidRDefault="00445CAE" w:rsidP="00445CAE">
      <w:pPr>
        <w:keepNext/>
        <w:spacing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445CAE" w:rsidRPr="00E62E77" w14:paraId="0A735EC1" w14:textId="77777777" w:rsidTr="00C8600A">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65AE9C19" w14:textId="77777777" w:rsidR="00445CAE" w:rsidRPr="00E62E77" w:rsidRDefault="00445CAE" w:rsidP="00C8600A">
            <w:pPr>
              <w:pStyle w:val="QspromptChar"/>
              <w:keepNext/>
              <w:rPr>
                <w:rFonts w:ascii="Verdana" w:hAnsi="Verdana"/>
              </w:rPr>
            </w:pPr>
            <w:r w:rsidRPr="00E62E77">
              <w:rPr>
                <w:rFonts w:ascii="Verdana" w:hAnsi="Verdana"/>
              </w:rPr>
              <w:t>Phone number (including STD code)</w:t>
            </w:r>
          </w:p>
        </w:tc>
        <w:tc>
          <w:tcPr>
            <w:tcW w:w="3969" w:type="dxa"/>
            <w:tcBorders>
              <w:left w:val="nil"/>
              <w:bottom w:val="single" w:sz="4" w:space="0" w:color="auto"/>
            </w:tcBorders>
            <w:vAlign w:val="center"/>
          </w:tcPr>
          <w:p w14:paraId="76A7479E" w14:textId="77777777" w:rsidR="00445CAE" w:rsidRPr="00E62E77" w:rsidRDefault="00445CAE" w:rsidP="00C8600A">
            <w:pPr>
              <w:pStyle w:val="Qsanswer"/>
              <w:keepNext/>
              <w:spacing w:before="20" w:after="0"/>
              <w:ind w:right="57"/>
              <w:rPr>
                <w:rFonts w:ascii="Verdana" w:hAnsi="Verdana"/>
                <w:color w:val="auto"/>
              </w:rPr>
            </w:pPr>
            <w:r w:rsidRPr="00E62E77">
              <w:rPr>
                <w:rFonts w:ascii="Verdana" w:hAnsi="Verdana"/>
                <w:color w:val="auto"/>
              </w:rPr>
              <w:fldChar w:fldCharType="begin">
                <w:ffData>
                  <w:name w:val="Text1"/>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bl>
    <w:p w14:paraId="0706CA63" w14:textId="77777777" w:rsidR="00445CAE" w:rsidRPr="00E62E77" w:rsidRDefault="00445CAE" w:rsidP="00445CAE">
      <w:pPr>
        <w:keepNext/>
        <w:spacing w:line="240" w:lineRule="auto"/>
        <w:outlineLvl w:val="0"/>
        <w:rPr>
          <w:rFonts w:ascii="Verdana" w:hAnsi="Verdana"/>
          <w:sz w:val="4"/>
        </w:rPr>
      </w:pPr>
    </w:p>
    <w:p w14:paraId="2A8EFB41" w14:textId="77777777" w:rsidR="00445CAE" w:rsidRPr="00E62E77" w:rsidRDefault="00445CAE" w:rsidP="00445CAE">
      <w:pPr>
        <w:pStyle w:val="Qstablespacer"/>
        <w:keepNext/>
        <w:outlineLvl w:val="0"/>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445CAE" w:rsidRPr="00E62E77" w14:paraId="64F13797" w14:textId="77777777" w:rsidTr="00C8600A">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4A49A46F" w14:textId="77777777" w:rsidR="00445CAE" w:rsidRPr="00E62E77" w:rsidRDefault="00445CAE" w:rsidP="00C8600A">
            <w:pPr>
              <w:pStyle w:val="QspromptChar"/>
              <w:rPr>
                <w:rFonts w:ascii="Verdana" w:hAnsi="Verdana"/>
              </w:rPr>
            </w:pPr>
            <w:r w:rsidRPr="00E62E77">
              <w:rPr>
                <w:rFonts w:ascii="Verdana" w:hAnsi="Verdana"/>
              </w:rPr>
              <w:t>Email address</w:t>
            </w:r>
          </w:p>
        </w:tc>
        <w:tc>
          <w:tcPr>
            <w:tcW w:w="5387" w:type="dxa"/>
            <w:tcBorders>
              <w:left w:val="nil"/>
              <w:bottom w:val="single" w:sz="4" w:space="0" w:color="auto"/>
            </w:tcBorders>
            <w:vAlign w:val="center"/>
          </w:tcPr>
          <w:p w14:paraId="06361C88" w14:textId="77777777" w:rsidR="00445CAE" w:rsidRPr="00E62E77" w:rsidRDefault="00445CAE" w:rsidP="00C8600A">
            <w:pPr>
              <w:pStyle w:val="Qsanswer"/>
              <w:keepNext/>
              <w:spacing w:before="20" w:after="0"/>
              <w:ind w:right="57"/>
              <w:rPr>
                <w:rFonts w:ascii="Verdana" w:hAnsi="Verdana"/>
                <w:color w:val="auto"/>
              </w:rPr>
            </w:pPr>
            <w:r w:rsidRPr="00E62E77">
              <w:rPr>
                <w:rFonts w:ascii="Verdana" w:hAnsi="Verdana"/>
                <w:color w:val="auto"/>
              </w:rPr>
              <w:fldChar w:fldCharType="begin">
                <w:ffData>
                  <w:name w:val="Text1"/>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bl>
    <w:p w14:paraId="01DD28FD" w14:textId="4B1C6604" w:rsidR="004B4D5D" w:rsidRPr="00E252A7" w:rsidRDefault="004B4D5D" w:rsidP="004B4D5D">
      <w:pPr>
        <w:pStyle w:val="Question"/>
        <w:keepNext/>
        <w:spacing w:after="0"/>
        <w:rPr>
          <w:rFonts w:ascii="Verdana" w:hAnsi="Verdana"/>
          <w:b/>
        </w:rPr>
      </w:pPr>
      <w:r>
        <w:rPr>
          <w:rFonts w:ascii="Verdana" w:hAnsi="Verdana"/>
          <w:b/>
        </w:rPr>
        <w:tab/>
      </w:r>
      <w:r w:rsidRPr="00E252A7">
        <w:rPr>
          <w:rFonts w:ascii="Verdana" w:hAnsi="Verdana"/>
          <w:b/>
        </w:rPr>
        <w:t>1.</w:t>
      </w:r>
      <w:r>
        <w:rPr>
          <w:rFonts w:ascii="Verdana" w:hAnsi="Verdana"/>
          <w:b/>
        </w:rPr>
        <w:t>4</w:t>
      </w:r>
      <w:r w:rsidRPr="00E252A7">
        <w:rPr>
          <w:rFonts w:ascii="Verdana" w:hAnsi="Verdana"/>
          <w:b/>
        </w:rPr>
        <w:tab/>
        <w:t>Does the applicant firm have a website address?</w:t>
      </w:r>
    </w:p>
    <w:p w14:paraId="1C7A1701" w14:textId="77777777" w:rsidR="004B4D5D" w:rsidRPr="00E252A7" w:rsidRDefault="004B4D5D" w:rsidP="004B4D5D">
      <w:pPr>
        <w:pStyle w:val="QsyesnoCharChar"/>
        <w:keepNext/>
        <w:rPr>
          <w:rFonts w:ascii="Verdana" w:hAnsi="Verdana"/>
        </w:rPr>
      </w:pPr>
      <w:r w:rsidRPr="00E252A7">
        <w:rPr>
          <w:rFonts w:ascii="Verdana" w:hAnsi="Verdana"/>
        </w:rPr>
        <w:fldChar w:fldCharType="begin">
          <w:ffData>
            <w:name w:val="Check15"/>
            <w:enabled/>
            <w:calcOnExit w:val="0"/>
            <w:checkBox>
              <w:sizeAuto/>
              <w:default w:val="0"/>
            </w:checkBox>
          </w:ffData>
        </w:fldChar>
      </w:r>
      <w:r w:rsidRPr="00E252A7">
        <w:rPr>
          <w:rFonts w:ascii="Verdana" w:hAnsi="Verdana"/>
        </w:rPr>
        <w:instrText xml:space="preserve"> FORMCHECKBOX </w:instrText>
      </w:r>
      <w:r w:rsidR="00B50513">
        <w:rPr>
          <w:rFonts w:ascii="Verdana" w:hAnsi="Verdana"/>
        </w:rPr>
      </w:r>
      <w:r w:rsidR="00B50513">
        <w:rPr>
          <w:rFonts w:ascii="Verdana" w:hAnsi="Verdana"/>
        </w:rPr>
        <w:fldChar w:fldCharType="separate"/>
      </w:r>
      <w:r w:rsidRPr="00E252A7">
        <w:rPr>
          <w:rFonts w:ascii="Verdana" w:hAnsi="Verdana"/>
        </w:rPr>
        <w:fldChar w:fldCharType="end"/>
      </w:r>
      <w:r w:rsidRPr="00E252A7">
        <w:rPr>
          <w:rFonts w:ascii="Verdana" w:hAnsi="Verdana"/>
        </w:rPr>
        <w:tab/>
        <w:t>No</w:t>
      </w:r>
    </w:p>
    <w:p w14:paraId="12D13179" w14:textId="77777777" w:rsidR="004B4D5D" w:rsidRPr="00E252A7" w:rsidRDefault="004B4D5D" w:rsidP="004B4D5D">
      <w:pPr>
        <w:pStyle w:val="QsyesnoCharChar"/>
        <w:keepNext/>
        <w:rPr>
          <w:rFonts w:ascii="Verdana" w:hAnsi="Verdana"/>
        </w:rPr>
      </w:pPr>
      <w:r w:rsidRPr="00E252A7">
        <w:rPr>
          <w:rFonts w:ascii="Verdana" w:hAnsi="Verdana"/>
        </w:rPr>
        <w:fldChar w:fldCharType="begin">
          <w:ffData>
            <w:name w:val="Check15"/>
            <w:enabled/>
            <w:calcOnExit w:val="0"/>
            <w:checkBox>
              <w:sizeAuto/>
              <w:default w:val="0"/>
            </w:checkBox>
          </w:ffData>
        </w:fldChar>
      </w:r>
      <w:r w:rsidRPr="00E252A7">
        <w:rPr>
          <w:rFonts w:ascii="Verdana" w:hAnsi="Verdana"/>
        </w:rPr>
        <w:instrText xml:space="preserve"> FORMCHECKBOX </w:instrText>
      </w:r>
      <w:r w:rsidR="00B50513">
        <w:rPr>
          <w:rFonts w:ascii="Verdana" w:hAnsi="Verdana"/>
        </w:rPr>
      </w:r>
      <w:r w:rsidR="00B50513">
        <w:rPr>
          <w:rFonts w:ascii="Verdana" w:hAnsi="Verdana"/>
        </w:rPr>
        <w:fldChar w:fldCharType="separate"/>
      </w:r>
      <w:r w:rsidRPr="00E252A7">
        <w:rPr>
          <w:rFonts w:ascii="Verdana" w:hAnsi="Verdana"/>
        </w:rPr>
        <w:fldChar w:fldCharType="end"/>
      </w:r>
      <w:r w:rsidRPr="00E252A7">
        <w:rPr>
          <w:rFonts w:ascii="Verdana" w:hAnsi="Verdana"/>
        </w:rPr>
        <w:tab/>
        <w:t>Yes, live</w:t>
      </w:r>
      <w:r w:rsidRPr="00E252A7">
        <w:rPr>
          <w:rFonts w:ascii="Verdana" w:hAnsi="Verdana"/>
        </w:rPr>
        <w:sym w:font="Webdings" w:char="F034"/>
      </w:r>
      <w:r w:rsidRPr="00E252A7">
        <w:rPr>
          <w:rFonts w:ascii="Verdana" w:hAnsi="Verdana"/>
        </w:rPr>
        <w:t>Give address below</w:t>
      </w:r>
    </w:p>
    <w:p w14:paraId="7E63AA99" w14:textId="77777777" w:rsidR="004B4D5D" w:rsidRPr="00E252A7" w:rsidRDefault="004B4D5D" w:rsidP="004B4D5D">
      <w:pPr>
        <w:pStyle w:val="QsyesnoCharChar"/>
        <w:keepNext/>
        <w:rPr>
          <w:rFonts w:ascii="Verdana" w:hAnsi="Verdana"/>
        </w:rPr>
      </w:pPr>
      <w:r w:rsidRPr="00E252A7">
        <w:rPr>
          <w:rFonts w:ascii="Verdana" w:hAnsi="Verdana"/>
        </w:rPr>
        <w:fldChar w:fldCharType="begin">
          <w:ffData>
            <w:name w:val="Check15"/>
            <w:enabled/>
            <w:calcOnExit w:val="0"/>
            <w:checkBox>
              <w:sizeAuto/>
              <w:default w:val="0"/>
            </w:checkBox>
          </w:ffData>
        </w:fldChar>
      </w:r>
      <w:r w:rsidRPr="00E252A7">
        <w:rPr>
          <w:rFonts w:ascii="Verdana" w:hAnsi="Verdana"/>
        </w:rPr>
        <w:instrText xml:space="preserve"> FORMCHECKBOX </w:instrText>
      </w:r>
      <w:r w:rsidR="00B50513">
        <w:rPr>
          <w:rFonts w:ascii="Verdana" w:hAnsi="Verdana"/>
        </w:rPr>
      </w:r>
      <w:r w:rsidR="00B50513">
        <w:rPr>
          <w:rFonts w:ascii="Verdana" w:hAnsi="Verdana"/>
        </w:rPr>
        <w:fldChar w:fldCharType="separate"/>
      </w:r>
      <w:r w:rsidRPr="00E252A7">
        <w:rPr>
          <w:rFonts w:ascii="Verdana" w:hAnsi="Verdana"/>
        </w:rPr>
        <w:fldChar w:fldCharType="end"/>
      </w:r>
      <w:r w:rsidRPr="00E252A7">
        <w:rPr>
          <w:rFonts w:ascii="Verdana" w:hAnsi="Verdana"/>
        </w:rPr>
        <w:tab/>
        <w:t>Yes, being developed</w:t>
      </w:r>
      <w:r w:rsidRPr="00E252A7">
        <w:rPr>
          <w:rFonts w:ascii="Verdana" w:hAnsi="Verdana"/>
        </w:rPr>
        <w:sym w:font="Webdings" w:char="F034"/>
      </w:r>
      <w:r w:rsidRPr="00E252A7">
        <w:rPr>
          <w:rFonts w:ascii="Verdana" w:hAnsi="Verdana"/>
        </w:rPr>
        <w:t>Give address (if known) and launch date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4B4D5D" w:rsidRPr="00EF3638" w14:paraId="70C71F2E" w14:textId="77777777" w:rsidTr="00BA1B64">
        <w:trPr>
          <w:trHeight w:val="397"/>
        </w:trPr>
        <w:tc>
          <w:tcPr>
            <w:tcW w:w="7088" w:type="dxa"/>
            <w:vAlign w:val="center"/>
          </w:tcPr>
          <w:p w14:paraId="50949FE6" w14:textId="77777777" w:rsidR="004B4D5D" w:rsidRPr="00EF3638" w:rsidRDefault="004B4D5D" w:rsidP="00BA1B64">
            <w:pPr>
              <w:pStyle w:val="Qsanswer"/>
              <w:keepNext/>
              <w:spacing w:before="20" w:after="0"/>
              <w:ind w:right="57"/>
              <w:rPr>
                <w:rFonts w:ascii="Verdana" w:hAnsi="Verdana"/>
                <w:color w:val="auto"/>
              </w:rPr>
            </w:pPr>
            <w:r w:rsidRPr="00E252A7">
              <w:rPr>
                <w:rFonts w:ascii="Verdana" w:hAnsi="Verdana"/>
              </w:rPr>
              <w:fldChar w:fldCharType="begin">
                <w:ffData>
                  <w:name w:val="Text7"/>
                  <w:enabled/>
                  <w:calcOnExit w:val="0"/>
                  <w:textInput/>
                </w:ffData>
              </w:fldChar>
            </w:r>
            <w:r w:rsidRPr="00E252A7">
              <w:rPr>
                <w:rFonts w:ascii="Verdana" w:hAnsi="Verdana"/>
                <w:color w:val="auto"/>
              </w:rPr>
              <w:instrText xml:space="preserve"> FORMTEXT </w:instrText>
            </w:r>
            <w:r w:rsidRPr="00E252A7">
              <w:rPr>
                <w:rFonts w:ascii="Verdana" w:hAnsi="Verdana"/>
              </w:rPr>
            </w:r>
            <w:r w:rsidRPr="00E252A7">
              <w:rPr>
                <w:rFonts w:ascii="Verdana" w:hAnsi="Verdana"/>
              </w:rPr>
              <w:fldChar w:fldCharType="separate"/>
            </w:r>
            <w:r w:rsidRPr="00E252A7">
              <w:rPr>
                <w:rFonts w:ascii="Verdana" w:hAnsi="Verdana"/>
                <w:noProof/>
                <w:color w:val="auto"/>
              </w:rPr>
              <w:t> </w:t>
            </w:r>
            <w:r w:rsidRPr="00E252A7">
              <w:rPr>
                <w:rFonts w:ascii="Verdana" w:hAnsi="Verdana"/>
                <w:noProof/>
                <w:color w:val="auto"/>
              </w:rPr>
              <w:t> </w:t>
            </w:r>
            <w:r w:rsidRPr="00E252A7">
              <w:rPr>
                <w:rFonts w:ascii="Verdana" w:hAnsi="Verdana"/>
                <w:noProof/>
                <w:color w:val="auto"/>
              </w:rPr>
              <w:t> </w:t>
            </w:r>
            <w:r w:rsidRPr="00E252A7">
              <w:rPr>
                <w:rFonts w:ascii="Verdana" w:hAnsi="Verdana"/>
                <w:noProof/>
                <w:color w:val="auto"/>
              </w:rPr>
              <w:t> </w:t>
            </w:r>
            <w:r w:rsidRPr="00E252A7">
              <w:rPr>
                <w:rFonts w:ascii="Verdana" w:hAnsi="Verdana"/>
                <w:noProof/>
                <w:color w:val="auto"/>
              </w:rPr>
              <w:t> </w:t>
            </w:r>
            <w:r w:rsidRPr="00E252A7">
              <w:rPr>
                <w:rFonts w:ascii="Verdana" w:hAnsi="Verdana"/>
              </w:rPr>
              <w:fldChar w:fldCharType="end"/>
            </w:r>
          </w:p>
        </w:tc>
      </w:tr>
    </w:tbl>
    <w:p w14:paraId="14EE7FD0" w14:textId="0D27028D" w:rsidR="00445CAE" w:rsidRPr="00E252A7" w:rsidRDefault="00445CAE" w:rsidP="00445CAE">
      <w:pPr>
        <w:pStyle w:val="Question"/>
        <w:keepNext/>
        <w:spacing w:after="0"/>
        <w:rPr>
          <w:rFonts w:ascii="Verdana" w:hAnsi="Verdana"/>
          <w:b/>
        </w:rPr>
      </w:pPr>
      <w:r>
        <w:rPr>
          <w:rFonts w:ascii="Verdana" w:hAnsi="Verdana"/>
          <w:b/>
        </w:rPr>
        <w:tab/>
      </w:r>
      <w:r w:rsidRPr="00E252A7">
        <w:rPr>
          <w:rFonts w:ascii="Verdana" w:hAnsi="Verdana"/>
          <w:b/>
        </w:rPr>
        <w:t>1.</w:t>
      </w:r>
      <w:r w:rsidR="004B4D5D">
        <w:rPr>
          <w:rFonts w:ascii="Verdana" w:hAnsi="Verdana"/>
          <w:b/>
        </w:rPr>
        <w:t>5</w:t>
      </w:r>
      <w:r w:rsidRPr="00E252A7">
        <w:rPr>
          <w:rFonts w:ascii="Verdana" w:hAnsi="Verdana"/>
          <w:b/>
        </w:rPr>
        <w:tab/>
      </w:r>
      <w:r w:rsidR="00F06A72">
        <w:rPr>
          <w:rFonts w:ascii="Verdana" w:hAnsi="Verdana"/>
          <w:b/>
        </w:rPr>
        <w:t xml:space="preserve">You must </w:t>
      </w:r>
      <w:r>
        <w:rPr>
          <w:rFonts w:ascii="Verdana" w:hAnsi="Verdana"/>
          <w:b/>
        </w:rPr>
        <w:t>attach an excerpt from the relevant commercial or court register, or other forms of certified evidence of the place of incorporation and scope of business activity of the applicant</w:t>
      </w:r>
      <w:r w:rsidR="0063060A">
        <w:rPr>
          <w:rFonts w:ascii="Verdana" w:hAnsi="Verdana"/>
          <w:b/>
        </w:rPr>
        <w:t xml:space="preserve"> firm</w:t>
      </w:r>
      <w:r>
        <w:rPr>
          <w:rFonts w:ascii="Verdana" w:hAnsi="Verdana"/>
          <w:b/>
        </w:rPr>
        <w:t>, valid at the application date.</w:t>
      </w:r>
    </w:p>
    <w:p w14:paraId="1CAA0DE1" w14:textId="77777777" w:rsidR="00445CAE" w:rsidRPr="00E252A7" w:rsidRDefault="00445CAE" w:rsidP="00445CAE">
      <w:pPr>
        <w:pStyle w:val="QsyesnoCharChar"/>
        <w:keepNext/>
        <w:rPr>
          <w:rFonts w:ascii="Verdana" w:hAnsi="Verdana"/>
        </w:rPr>
      </w:pPr>
      <w:r w:rsidRPr="00E252A7">
        <w:rPr>
          <w:rFonts w:ascii="Verdana" w:hAnsi="Verdana"/>
        </w:rPr>
        <w:fldChar w:fldCharType="begin">
          <w:ffData>
            <w:name w:val="Check15"/>
            <w:enabled/>
            <w:calcOnExit w:val="0"/>
            <w:checkBox>
              <w:sizeAuto/>
              <w:default w:val="0"/>
            </w:checkBox>
          </w:ffData>
        </w:fldChar>
      </w:r>
      <w:r w:rsidRPr="00E252A7">
        <w:rPr>
          <w:rFonts w:ascii="Verdana" w:hAnsi="Verdana"/>
        </w:rPr>
        <w:instrText xml:space="preserve"> FORMCHECKBOX </w:instrText>
      </w:r>
      <w:r w:rsidR="00B50513">
        <w:rPr>
          <w:rFonts w:ascii="Verdana" w:hAnsi="Verdana"/>
        </w:rPr>
      </w:r>
      <w:r w:rsidR="00B50513">
        <w:rPr>
          <w:rFonts w:ascii="Verdana" w:hAnsi="Verdana"/>
        </w:rPr>
        <w:fldChar w:fldCharType="separate"/>
      </w:r>
      <w:r w:rsidRPr="00E252A7">
        <w:rPr>
          <w:rFonts w:ascii="Verdana" w:hAnsi="Verdana"/>
        </w:rPr>
        <w:fldChar w:fldCharType="end"/>
      </w:r>
      <w:r>
        <w:rPr>
          <w:rFonts w:ascii="Verdana" w:hAnsi="Verdana"/>
        </w:rPr>
        <w:tab/>
        <w:t>Attached</w:t>
      </w:r>
    </w:p>
    <w:p w14:paraId="2D363879" w14:textId="77777777" w:rsidR="004B4D5D" w:rsidRDefault="004B4D5D">
      <w:pPr>
        <w:spacing w:before="0" w:line="240" w:lineRule="auto"/>
        <w:rPr>
          <w:rFonts w:ascii="Verdana" w:hAnsi="Verdana"/>
          <w:b/>
          <w:sz w:val="18"/>
        </w:rPr>
      </w:pPr>
      <w:r>
        <w:rPr>
          <w:rFonts w:ascii="Verdana" w:hAnsi="Verdana"/>
          <w:b/>
        </w:rPr>
        <w:br w:type="page"/>
      </w:r>
    </w:p>
    <w:p w14:paraId="42E336DF" w14:textId="03D16CA3" w:rsidR="00445CAE" w:rsidRPr="00260979" w:rsidRDefault="00D562C3" w:rsidP="00445CAE">
      <w:pPr>
        <w:pStyle w:val="Question"/>
        <w:keepNext/>
        <w:ind w:right="448"/>
        <w:rPr>
          <w:rFonts w:ascii="Verdana" w:hAnsi="Verdana"/>
          <w:b/>
        </w:rPr>
      </w:pPr>
      <w:r>
        <w:rPr>
          <w:rFonts w:ascii="Verdana" w:hAnsi="Verdana"/>
          <w:b/>
        </w:rPr>
        <w:lastRenderedPageBreak/>
        <w:tab/>
      </w:r>
      <w:r w:rsidR="00445CAE">
        <w:rPr>
          <w:rFonts w:ascii="Verdana" w:hAnsi="Verdana"/>
          <w:b/>
        </w:rPr>
        <w:t>1.</w:t>
      </w:r>
      <w:r w:rsidR="004B4D5D">
        <w:rPr>
          <w:rFonts w:ascii="Verdana" w:hAnsi="Verdana"/>
          <w:b/>
        </w:rPr>
        <w:t>6</w:t>
      </w:r>
      <w:r w:rsidR="00445CAE">
        <w:rPr>
          <w:rFonts w:ascii="Verdana" w:hAnsi="Verdana"/>
          <w:b/>
        </w:rPr>
        <w:tab/>
        <w:t xml:space="preserve">You must provide </w:t>
      </w:r>
      <w:r w:rsidR="002D0A03">
        <w:rPr>
          <w:rFonts w:ascii="Verdana" w:hAnsi="Verdana"/>
          <w:b/>
        </w:rPr>
        <w:t>information on</w:t>
      </w:r>
      <w:r w:rsidR="00445CAE">
        <w:rPr>
          <w:rFonts w:ascii="Verdana" w:hAnsi="Verdana"/>
          <w:b/>
        </w:rPr>
        <w:t xml:space="preserve"> the classes of derivatives for which the applicant </w:t>
      </w:r>
      <w:r w:rsidR="0063060A">
        <w:rPr>
          <w:rFonts w:ascii="Verdana" w:hAnsi="Verdana"/>
          <w:b/>
        </w:rPr>
        <w:t xml:space="preserve">firm </w:t>
      </w:r>
      <w:r w:rsidR="00445CAE">
        <w:rPr>
          <w:rFonts w:ascii="Verdana" w:hAnsi="Verdana"/>
          <w:b/>
        </w:rPr>
        <w:t xml:space="preserve">wishes to be registered.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445CAE" w:rsidRPr="00BB73CD" w14:paraId="666E95D5" w14:textId="77777777" w:rsidTr="00C8600A">
        <w:trPr>
          <w:trHeight w:val="1588"/>
        </w:trPr>
        <w:tc>
          <w:tcPr>
            <w:tcW w:w="7088" w:type="dxa"/>
          </w:tcPr>
          <w:p w14:paraId="21BCE374" w14:textId="77777777" w:rsidR="00445CAE" w:rsidRPr="00BB73CD" w:rsidRDefault="00445CAE" w:rsidP="00C8600A">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3B76EB2A" w14:textId="14BC6033" w:rsidR="007C376E" w:rsidRPr="00E252A7" w:rsidRDefault="007C376E" w:rsidP="007C376E">
      <w:pPr>
        <w:pStyle w:val="Question"/>
        <w:keepNext/>
        <w:spacing w:after="0"/>
        <w:rPr>
          <w:rFonts w:ascii="Verdana" w:hAnsi="Verdana"/>
          <w:b/>
        </w:rPr>
      </w:pPr>
      <w:r>
        <w:rPr>
          <w:rFonts w:ascii="Verdana" w:hAnsi="Verdana"/>
          <w:b/>
        </w:rPr>
        <w:tab/>
      </w:r>
      <w:r w:rsidRPr="00E252A7">
        <w:rPr>
          <w:rFonts w:ascii="Verdana" w:hAnsi="Verdana"/>
          <w:b/>
        </w:rPr>
        <w:t>1.</w:t>
      </w:r>
      <w:r w:rsidR="004B4D5D">
        <w:rPr>
          <w:rFonts w:ascii="Verdana" w:hAnsi="Verdana"/>
          <w:b/>
        </w:rPr>
        <w:t>7</w:t>
      </w:r>
      <w:r w:rsidRPr="00E252A7">
        <w:rPr>
          <w:rFonts w:ascii="Verdana" w:hAnsi="Verdana"/>
          <w:b/>
        </w:rPr>
        <w:tab/>
      </w:r>
      <w:r>
        <w:rPr>
          <w:rFonts w:ascii="Verdana" w:hAnsi="Verdana"/>
          <w:b/>
        </w:rPr>
        <w:t xml:space="preserve">You must attach the articles of incorporation and, where relevant statutory documentation stating that the applicant </w:t>
      </w:r>
      <w:r w:rsidR="0063060A">
        <w:rPr>
          <w:rFonts w:ascii="Verdana" w:hAnsi="Verdana"/>
          <w:b/>
        </w:rPr>
        <w:t xml:space="preserve">firm </w:t>
      </w:r>
      <w:r>
        <w:rPr>
          <w:rFonts w:ascii="Verdana" w:hAnsi="Verdana"/>
          <w:b/>
        </w:rPr>
        <w:t>is to conduct trade repository services.</w:t>
      </w:r>
    </w:p>
    <w:p w14:paraId="5C287B7B" w14:textId="77777777" w:rsidR="007C376E" w:rsidRPr="00E252A7" w:rsidRDefault="007C376E" w:rsidP="007C376E">
      <w:pPr>
        <w:pStyle w:val="QsyesnoCharChar"/>
        <w:keepNext/>
        <w:rPr>
          <w:rFonts w:ascii="Verdana" w:hAnsi="Verdana"/>
        </w:rPr>
      </w:pPr>
      <w:r w:rsidRPr="00E252A7">
        <w:rPr>
          <w:rFonts w:ascii="Verdana" w:hAnsi="Verdana"/>
        </w:rPr>
        <w:fldChar w:fldCharType="begin">
          <w:ffData>
            <w:name w:val="Check15"/>
            <w:enabled/>
            <w:calcOnExit w:val="0"/>
            <w:checkBox>
              <w:sizeAuto/>
              <w:default w:val="0"/>
            </w:checkBox>
          </w:ffData>
        </w:fldChar>
      </w:r>
      <w:r w:rsidRPr="00E252A7">
        <w:rPr>
          <w:rFonts w:ascii="Verdana" w:hAnsi="Verdana"/>
        </w:rPr>
        <w:instrText xml:space="preserve"> FORMCHECKBOX </w:instrText>
      </w:r>
      <w:r w:rsidR="00B50513">
        <w:rPr>
          <w:rFonts w:ascii="Verdana" w:hAnsi="Verdana"/>
        </w:rPr>
      </w:r>
      <w:r w:rsidR="00B50513">
        <w:rPr>
          <w:rFonts w:ascii="Verdana" w:hAnsi="Verdana"/>
        </w:rPr>
        <w:fldChar w:fldCharType="separate"/>
      </w:r>
      <w:r w:rsidRPr="00E252A7">
        <w:rPr>
          <w:rFonts w:ascii="Verdana" w:hAnsi="Verdana"/>
        </w:rPr>
        <w:fldChar w:fldCharType="end"/>
      </w:r>
      <w:r>
        <w:rPr>
          <w:rFonts w:ascii="Verdana" w:hAnsi="Verdana"/>
        </w:rPr>
        <w:tab/>
        <w:t>Attached</w:t>
      </w:r>
    </w:p>
    <w:p w14:paraId="1815F3A1" w14:textId="6C005943" w:rsidR="007C376E" w:rsidRPr="00E252A7" w:rsidRDefault="007C376E" w:rsidP="007C376E">
      <w:pPr>
        <w:pStyle w:val="Question"/>
        <w:keepNext/>
        <w:spacing w:after="0"/>
        <w:rPr>
          <w:rFonts w:ascii="Verdana" w:hAnsi="Verdana"/>
          <w:b/>
        </w:rPr>
      </w:pPr>
      <w:r>
        <w:rPr>
          <w:rFonts w:ascii="Verdana" w:hAnsi="Verdana"/>
          <w:b/>
        </w:rPr>
        <w:tab/>
      </w:r>
      <w:r w:rsidRPr="00E252A7">
        <w:rPr>
          <w:rFonts w:ascii="Verdana" w:hAnsi="Verdana"/>
          <w:b/>
        </w:rPr>
        <w:t>1.</w:t>
      </w:r>
      <w:r w:rsidR="004B4D5D">
        <w:rPr>
          <w:rFonts w:ascii="Verdana" w:hAnsi="Verdana"/>
          <w:b/>
        </w:rPr>
        <w:t>8</w:t>
      </w:r>
      <w:r w:rsidRPr="00E252A7">
        <w:rPr>
          <w:rFonts w:ascii="Verdana" w:hAnsi="Verdana"/>
          <w:b/>
        </w:rPr>
        <w:tab/>
      </w:r>
      <w:r>
        <w:rPr>
          <w:rFonts w:ascii="Verdana" w:hAnsi="Verdana"/>
          <w:b/>
        </w:rPr>
        <w:t>You must attach the minutes from the meeting where the board approved the application.</w:t>
      </w:r>
    </w:p>
    <w:p w14:paraId="1D302814" w14:textId="77777777" w:rsidR="007C376E" w:rsidRPr="00E252A7" w:rsidRDefault="007C376E" w:rsidP="007C376E">
      <w:pPr>
        <w:pStyle w:val="QsyesnoCharChar"/>
        <w:keepNext/>
        <w:rPr>
          <w:rFonts w:ascii="Verdana" w:hAnsi="Verdana"/>
        </w:rPr>
      </w:pPr>
      <w:r w:rsidRPr="00E252A7">
        <w:rPr>
          <w:rFonts w:ascii="Verdana" w:hAnsi="Verdana"/>
        </w:rPr>
        <w:fldChar w:fldCharType="begin">
          <w:ffData>
            <w:name w:val="Check15"/>
            <w:enabled/>
            <w:calcOnExit w:val="0"/>
            <w:checkBox>
              <w:sizeAuto/>
              <w:default w:val="0"/>
            </w:checkBox>
          </w:ffData>
        </w:fldChar>
      </w:r>
      <w:r w:rsidRPr="00E252A7">
        <w:rPr>
          <w:rFonts w:ascii="Verdana" w:hAnsi="Verdana"/>
        </w:rPr>
        <w:instrText xml:space="preserve"> FORMCHECKBOX </w:instrText>
      </w:r>
      <w:r w:rsidR="00B50513">
        <w:rPr>
          <w:rFonts w:ascii="Verdana" w:hAnsi="Verdana"/>
        </w:rPr>
      </w:r>
      <w:r w:rsidR="00B50513">
        <w:rPr>
          <w:rFonts w:ascii="Verdana" w:hAnsi="Verdana"/>
        </w:rPr>
        <w:fldChar w:fldCharType="separate"/>
      </w:r>
      <w:r w:rsidRPr="00E252A7">
        <w:rPr>
          <w:rFonts w:ascii="Verdana" w:hAnsi="Verdana"/>
        </w:rPr>
        <w:fldChar w:fldCharType="end"/>
      </w:r>
      <w:r>
        <w:rPr>
          <w:rFonts w:ascii="Verdana" w:hAnsi="Verdana"/>
        </w:rPr>
        <w:tab/>
        <w:t>Attached</w:t>
      </w:r>
    </w:p>
    <w:p w14:paraId="2066B2F8" w14:textId="2928EF60" w:rsidR="004B4D5D" w:rsidRPr="00441203" w:rsidRDefault="004B4D5D" w:rsidP="004B4D5D">
      <w:pPr>
        <w:pStyle w:val="Qsheading1"/>
        <w:rPr>
          <w:rFonts w:ascii="Verdana" w:hAnsi="Verdana"/>
          <w:szCs w:val="22"/>
        </w:rPr>
      </w:pPr>
      <w:bookmarkStart w:id="6" w:name="_Hlk527639894"/>
      <w:r w:rsidRPr="00441203">
        <w:rPr>
          <w:rFonts w:ascii="Verdana" w:hAnsi="Verdana"/>
          <w:szCs w:val="22"/>
        </w:rPr>
        <w:t>Contact for this application</w:t>
      </w:r>
    </w:p>
    <w:bookmarkEnd w:id="6"/>
    <w:p w14:paraId="1EEC85C6" w14:textId="43FA868A" w:rsidR="004B4D5D" w:rsidRPr="00443DF6" w:rsidRDefault="004B4D5D" w:rsidP="004B4D5D">
      <w:pPr>
        <w:pStyle w:val="Question"/>
        <w:keepNext/>
        <w:rPr>
          <w:rFonts w:ascii="Verdana" w:hAnsi="Verdana"/>
          <w:b/>
        </w:rPr>
      </w:pPr>
      <w:r w:rsidRPr="00443DF6">
        <w:rPr>
          <w:rFonts w:ascii="Verdana" w:hAnsi="Verdana"/>
          <w:b/>
        </w:rPr>
        <w:tab/>
        <w:t>1.</w:t>
      </w:r>
      <w:r>
        <w:rPr>
          <w:rFonts w:ascii="Verdana" w:hAnsi="Verdana"/>
          <w:b/>
        </w:rPr>
        <w:t>9</w:t>
      </w:r>
      <w:r w:rsidRPr="00443DF6">
        <w:rPr>
          <w:rFonts w:ascii="Verdana" w:hAnsi="Verdana"/>
          <w:b/>
        </w:rPr>
        <w:tab/>
        <w:t>Contact details of the person we will get in touch with about this application</w:t>
      </w:r>
    </w:p>
    <w:p w14:paraId="72D4C0D0" w14:textId="77777777" w:rsidR="004B4D5D" w:rsidRPr="00443DF6" w:rsidRDefault="004B4D5D" w:rsidP="004B4D5D">
      <w:pPr>
        <w:pStyle w:val="QuestionnoteChar"/>
        <w:keepNext/>
        <w:rPr>
          <w:rFonts w:ascii="Verdana" w:hAnsi="Verdana"/>
        </w:rPr>
      </w:pPr>
      <w:r w:rsidRPr="00443DF6">
        <w:rPr>
          <w:rFonts w:ascii="Verdana" w:hAnsi="Verdana"/>
        </w:rPr>
        <w:t>This must be someone who works for the applicant firm, and not a professional adviser.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4B4D5D" w:rsidRPr="00431D68" w14:paraId="562969E8" w14:textId="77777777" w:rsidTr="00BA1B64">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66F5DB21" w14:textId="77777777" w:rsidR="004B4D5D" w:rsidRPr="00431D68" w:rsidRDefault="004B4D5D" w:rsidP="00BA1B64">
            <w:pPr>
              <w:pStyle w:val="QspromptChar"/>
              <w:keepNext/>
              <w:rPr>
                <w:rFonts w:ascii="Verdana" w:hAnsi="Verdana"/>
              </w:rPr>
            </w:pPr>
            <w:r w:rsidRPr="00431D68">
              <w:rPr>
                <w:rFonts w:ascii="Verdana" w:hAnsi="Verdana"/>
              </w:rPr>
              <w:t>Title</w:t>
            </w:r>
          </w:p>
        </w:tc>
        <w:tc>
          <w:tcPr>
            <w:tcW w:w="5387" w:type="dxa"/>
            <w:tcBorders>
              <w:left w:val="nil"/>
              <w:bottom w:val="single" w:sz="4" w:space="0" w:color="auto"/>
            </w:tcBorders>
            <w:vAlign w:val="center"/>
          </w:tcPr>
          <w:p w14:paraId="00E46CAA" w14:textId="77777777" w:rsidR="004B4D5D" w:rsidRPr="00431D68" w:rsidRDefault="004B4D5D" w:rsidP="00BA1B64">
            <w:pPr>
              <w:pStyle w:val="Qsanswer"/>
              <w:keepNext/>
              <w:spacing w:before="20" w:after="0"/>
              <w:ind w:right="57"/>
              <w:rPr>
                <w:rFonts w:ascii="Verdana" w:hAnsi="Verdana"/>
                <w:color w:val="auto"/>
              </w:rPr>
            </w:pPr>
            <w:r w:rsidRPr="00431D68">
              <w:rPr>
                <w:rFonts w:ascii="Verdana" w:hAnsi="Verdana"/>
                <w:color w:val="auto"/>
              </w:rPr>
              <w:fldChar w:fldCharType="begin">
                <w:ffData>
                  <w:name w:val="Text1"/>
                  <w:enabled/>
                  <w:calcOnExit w:val="0"/>
                  <w:textInput/>
                </w:ffData>
              </w:fldChar>
            </w:r>
            <w:r w:rsidRPr="00431D68">
              <w:rPr>
                <w:rFonts w:ascii="Verdana" w:hAnsi="Verdana"/>
                <w:color w:val="auto"/>
              </w:rPr>
              <w:instrText xml:space="preserve"> FORMTEXT </w:instrText>
            </w:r>
            <w:r w:rsidRPr="00431D68">
              <w:rPr>
                <w:rFonts w:ascii="Verdana" w:hAnsi="Verdana"/>
                <w:color w:val="auto"/>
              </w:rPr>
            </w:r>
            <w:r w:rsidRPr="00431D68">
              <w:rPr>
                <w:rFonts w:ascii="Verdana" w:hAnsi="Verdana"/>
                <w:color w:val="auto"/>
              </w:rPr>
              <w:fldChar w:fldCharType="separate"/>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color w:val="auto"/>
              </w:rPr>
              <w:fldChar w:fldCharType="end"/>
            </w:r>
          </w:p>
        </w:tc>
      </w:tr>
    </w:tbl>
    <w:p w14:paraId="0DD0D34F" w14:textId="77777777" w:rsidR="004B4D5D" w:rsidRPr="00431D68" w:rsidRDefault="004B4D5D" w:rsidP="004B4D5D">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4B4D5D" w:rsidRPr="00431D68" w14:paraId="2AB73847" w14:textId="77777777" w:rsidTr="00BA1B64">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1F473D77" w14:textId="77777777" w:rsidR="004B4D5D" w:rsidRPr="00431D68" w:rsidRDefault="004B4D5D" w:rsidP="00BA1B64">
            <w:pPr>
              <w:pStyle w:val="QspromptChar"/>
              <w:keepNext/>
              <w:rPr>
                <w:rFonts w:ascii="Verdana" w:hAnsi="Verdana"/>
              </w:rPr>
            </w:pPr>
            <w:r w:rsidRPr="00431D68">
              <w:rPr>
                <w:rFonts w:ascii="Verdana" w:hAnsi="Verdana"/>
              </w:rPr>
              <w:t>First name(s)</w:t>
            </w:r>
          </w:p>
        </w:tc>
        <w:tc>
          <w:tcPr>
            <w:tcW w:w="5387" w:type="dxa"/>
            <w:tcBorders>
              <w:left w:val="nil"/>
              <w:bottom w:val="single" w:sz="4" w:space="0" w:color="auto"/>
            </w:tcBorders>
            <w:vAlign w:val="center"/>
          </w:tcPr>
          <w:p w14:paraId="0B0DC7D0" w14:textId="77777777" w:rsidR="004B4D5D" w:rsidRPr="00431D68" w:rsidRDefault="004B4D5D" w:rsidP="00BA1B64">
            <w:pPr>
              <w:pStyle w:val="Qsanswer"/>
              <w:keepNext/>
              <w:spacing w:before="20" w:after="0"/>
              <w:ind w:right="57"/>
              <w:rPr>
                <w:rFonts w:ascii="Verdana" w:hAnsi="Verdana"/>
                <w:color w:val="auto"/>
              </w:rPr>
            </w:pPr>
            <w:r w:rsidRPr="00431D68">
              <w:rPr>
                <w:rFonts w:ascii="Verdana" w:hAnsi="Verdana"/>
                <w:color w:val="auto"/>
              </w:rPr>
              <w:fldChar w:fldCharType="begin">
                <w:ffData>
                  <w:name w:val="Text1"/>
                  <w:enabled/>
                  <w:calcOnExit w:val="0"/>
                  <w:textInput/>
                </w:ffData>
              </w:fldChar>
            </w:r>
            <w:r w:rsidRPr="00431D68">
              <w:rPr>
                <w:rFonts w:ascii="Verdana" w:hAnsi="Verdana"/>
                <w:color w:val="auto"/>
              </w:rPr>
              <w:instrText xml:space="preserve"> FORMTEXT </w:instrText>
            </w:r>
            <w:r w:rsidRPr="00431D68">
              <w:rPr>
                <w:rFonts w:ascii="Verdana" w:hAnsi="Verdana"/>
                <w:color w:val="auto"/>
              </w:rPr>
            </w:r>
            <w:r w:rsidRPr="00431D68">
              <w:rPr>
                <w:rFonts w:ascii="Verdana" w:hAnsi="Verdana"/>
                <w:color w:val="auto"/>
              </w:rPr>
              <w:fldChar w:fldCharType="separate"/>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color w:val="auto"/>
              </w:rPr>
              <w:fldChar w:fldCharType="end"/>
            </w:r>
          </w:p>
        </w:tc>
      </w:tr>
    </w:tbl>
    <w:p w14:paraId="51F6BABB" w14:textId="77777777" w:rsidR="004B4D5D" w:rsidRPr="00431D68" w:rsidRDefault="004B4D5D" w:rsidP="004B4D5D">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4B4D5D" w:rsidRPr="00431D68" w14:paraId="53677EF9" w14:textId="77777777" w:rsidTr="00BA1B64">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016687F5" w14:textId="77777777" w:rsidR="004B4D5D" w:rsidRPr="00431D68" w:rsidRDefault="004B4D5D" w:rsidP="00BA1B64">
            <w:pPr>
              <w:pStyle w:val="QspromptChar"/>
              <w:keepNext/>
              <w:rPr>
                <w:rFonts w:ascii="Verdana" w:hAnsi="Verdana"/>
              </w:rPr>
            </w:pPr>
            <w:r w:rsidRPr="00431D68">
              <w:rPr>
                <w:rFonts w:ascii="Verdana" w:hAnsi="Verdana"/>
              </w:rPr>
              <w:t>Surname</w:t>
            </w:r>
          </w:p>
        </w:tc>
        <w:tc>
          <w:tcPr>
            <w:tcW w:w="5387" w:type="dxa"/>
            <w:tcBorders>
              <w:left w:val="nil"/>
              <w:bottom w:val="single" w:sz="4" w:space="0" w:color="auto"/>
            </w:tcBorders>
            <w:vAlign w:val="center"/>
          </w:tcPr>
          <w:p w14:paraId="557A6452" w14:textId="77777777" w:rsidR="004B4D5D" w:rsidRPr="00431D68" w:rsidRDefault="004B4D5D" w:rsidP="00BA1B64">
            <w:pPr>
              <w:pStyle w:val="Qsanswer"/>
              <w:keepNext/>
              <w:spacing w:before="20" w:after="0"/>
              <w:ind w:right="57"/>
              <w:rPr>
                <w:rFonts w:ascii="Verdana" w:hAnsi="Verdana"/>
                <w:color w:val="auto"/>
              </w:rPr>
            </w:pPr>
            <w:r w:rsidRPr="00431D68">
              <w:rPr>
                <w:rFonts w:ascii="Verdana" w:hAnsi="Verdana"/>
                <w:color w:val="auto"/>
              </w:rPr>
              <w:fldChar w:fldCharType="begin">
                <w:ffData>
                  <w:name w:val="Text1"/>
                  <w:enabled/>
                  <w:calcOnExit w:val="0"/>
                  <w:textInput/>
                </w:ffData>
              </w:fldChar>
            </w:r>
            <w:r w:rsidRPr="00431D68">
              <w:rPr>
                <w:rFonts w:ascii="Verdana" w:hAnsi="Verdana"/>
                <w:color w:val="auto"/>
              </w:rPr>
              <w:instrText xml:space="preserve"> FORMTEXT </w:instrText>
            </w:r>
            <w:r w:rsidRPr="00431D68">
              <w:rPr>
                <w:rFonts w:ascii="Verdana" w:hAnsi="Verdana"/>
                <w:color w:val="auto"/>
              </w:rPr>
            </w:r>
            <w:r w:rsidRPr="00431D68">
              <w:rPr>
                <w:rFonts w:ascii="Verdana" w:hAnsi="Verdana"/>
                <w:color w:val="auto"/>
              </w:rPr>
              <w:fldChar w:fldCharType="separate"/>
            </w:r>
            <w:r w:rsidRPr="00431D68">
              <w:rPr>
                <w:rFonts w:ascii="Verdana" w:hAnsi="Verdana"/>
                <w:color w:val="auto"/>
              </w:rPr>
              <w:t> </w:t>
            </w:r>
            <w:r w:rsidRPr="00431D68">
              <w:rPr>
                <w:rFonts w:ascii="Verdana" w:hAnsi="Verdana"/>
                <w:color w:val="auto"/>
              </w:rPr>
              <w:t> </w:t>
            </w:r>
            <w:r w:rsidRPr="00431D68">
              <w:rPr>
                <w:rFonts w:ascii="Verdana" w:hAnsi="Verdana"/>
                <w:color w:val="auto"/>
              </w:rPr>
              <w:t> </w:t>
            </w:r>
            <w:r w:rsidRPr="00431D68">
              <w:rPr>
                <w:rFonts w:ascii="Verdana" w:hAnsi="Verdana"/>
                <w:color w:val="auto"/>
              </w:rPr>
              <w:t> </w:t>
            </w:r>
            <w:r w:rsidRPr="00431D68">
              <w:rPr>
                <w:rFonts w:ascii="Verdana" w:hAnsi="Verdana"/>
                <w:color w:val="auto"/>
              </w:rPr>
              <w:t> </w:t>
            </w:r>
            <w:r w:rsidRPr="00431D68">
              <w:rPr>
                <w:rFonts w:ascii="Verdana" w:hAnsi="Verdana"/>
                <w:color w:val="auto"/>
              </w:rPr>
              <w:fldChar w:fldCharType="end"/>
            </w:r>
          </w:p>
        </w:tc>
      </w:tr>
    </w:tbl>
    <w:p w14:paraId="447EEBF3" w14:textId="77777777" w:rsidR="004B4D5D" w:rsidRPr="00431D68" w:rsidRDefault="004B4D5D" w:rsidP="004B4D5D">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4B4D5D" w:rsidRPr="00431D68" w14:paraId="37BD2153" w14:textId="77777777" w:rsidTr="00BA1B64">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542EACC8" w14:textId="77777777" w:rsidR="004B4D5D" w:rsidRPr="00431D68" w:rsidRDefault="004B4D5D" w:rsidP="00BA1B64">
            <w:pPr>
              <w:pStyle w:val="QspromptChar"/>
              <w:keepNext/>
              <w:rPr>
                <w:rFonts w:ascii="Verdana" w:hAnsi="Verdana"/>
              </w:rPr>
            </w:pPr>
            <w:r w:rsidRPr="00431D68">
              <w:rPr>
                <w:rFonts w:ascii="Verdana" w:hAnsi="Verdana"/>
              </w:rPr>
              <w:t>Job title</w:t>
            </w:r>
          </w:p>
        </w:tc>
        <w:tc>
          <w:tcPr>
            <w:tcW w:w="5387" w:type="dxa"/>
            <w:tcBorders>
              <w:left w:val="nil"/>
              <w:bottom w:val="single" w:sz="4" w:space="0" w:color="auto"/>
            </w:tcBorders>
            <w:vAlign w:val="center"/>
          </w:tcPr>
          <w:p w14:paraId="1DA756E4" w14:textId="77777777" w:rsidR="004B4D5D" w:rsidRPr="00431D68" w:rsidRDefault="004B4D5D" w:rsidP="00BA1B64">
            <w:pPr>
              <w:pStyle w:val="Qsanswer"/>
              <w:keepNext/>
              <w:spacing w:before="20" w:after="0"/>
              <w:ind w:right="57"/>
              <w:rPr>
                <w:rFonts w:ascii="Verdana" w:hAnsi="Verdana"/>
                <w:color w:val="auto"/>
              </w:rPr>
            </w:pPr>
            <w:r w:rsidRPr="00431D68">
              <w:rPr>
                <w:rFonts w:ascii="Verdana" w:hAnsi="Verdana"/>
                <w:color w:val="auto"/>
              </w:rPr>
              <w:fldChar w:fldCharType="begin">
                <w:ffData>
                  <w:name w:val="Text1"/>
                  <w:enabled/>
                  <w:calcOnExit w:val="0"/>
                  <w:textInput/>
                </w:ffData>
              </w:fldChar>
            </w:r>
            <w:r w:rsidRPr="00431D68">
              <w:rPr>
                <w:rFonts w:ascii="Verdana" w:hAnsi="Verdana"/>
                <w:color w:val="auto"/>
              </w:rPr>
              <w:instrText xml:space="preserve"> FORMTEXT </w:instrText>
            </w:r>
            <w:r w:rsidRPr="00431D68">
              <w:rPr>
                <w:rFonts w:ascii="Verdana" w:hAnsi="Verdana"/>
                <w:color w:val="auto"/>
              </w:rPr>
            </w:r>
            <w:r w:rsidRPr="00431D68">
              <w:rPr>
                <w:rFonts w:ascii="Verdana" w:hAnsi="Verdana"/>
                <w:color w:val="auto"/>
              </w:rPr>
              <w:fldChar w:fldCharType="separate"/>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color w:val="auto"/>
              </w:rPr>
              <w:fldChar w:fldCharType="end"/>
            </w:r>
          </w:p>
        </w:tc>
      </w:tr>
    </w:tbl>
    <w:p w14:paraId="6DB44557" w14:textId="77777777" w:rsidR="004B4D5D" w:rsidRPr="00431D68" w:rsidRDefault="004B4D5D" w:rsidP="004B4D5D">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4B4D5D" w:rsidRPr="00431D68" w14:paraId="55FFF3F2" w14:textId="77777777" w:rsidTr="00BA1B64">
        <w:trPr>
          <w:trHeight w:val="397"/>
        </w:trPr>
        <w:tc>
          <w:tcPr>
            <w:tcW w:w="1701" w:type="dxa"/>
            <w:tcBorders>
              <w:top w:val="single" w:sz="4" w:space="0" w:color="auto"/>
              <w:left w:val="single" w:sz="4" w:space="0" w:color="auto"/>
              <w:bottom w:val="nil"/>
              <w:right w:val="single" w:sz="12" w:space="0" w:color="C0C0C0"/>
            </w:tcBorders>
            <w:vAlign w:val="center"/>
          </w:tcPr>
          <w:p w14:paraId="37D512CB" w14:textId="77777777" w:rsidR="004B4D5D" w:rsidRPr="00431D68" w:rsidRDefault="004B4D5D" w:rsidP="00BA1B64">
            <w:pPr>
              <w:pStyle w:val="QspromptChar"/>
              <w:keepNext/>
              <w:rPr>
                <w:rFonts w:ascii="Verdana" w:hAnsi="Verdana"/>
              </w:rPr>
            </w:pPr>
            <w:r w:rsidRPr="00431D68">
              <w:rPr>
                <w:rFonts w:ascii="Verdana" w:hAnsi="Verdana"/>
              </w:rPr>
              <w:t>Business address</w:t>
            </w:r>
          </w:p>
        </w:tc>
        <w:tc>
          <w:tcPr>
            <w:tcW w:w="5387" w:type="dxa"/>
            <w:vMerge w:val="restart"/>
            <w:tcBorders>
              <w:left w:val="nil"/>
            </w:tcBorders>
          </w:tcPr>
          <w:p w14:paraId="043EB6B7" w14:textId="77777777" w:rsidR="004B4D5D" w:rsidRPr="00431D68" w:rsidRDefault="004B4D5D" w:rsidP="00BA1B64">
            <w:pPr>
              <w:pStyle w:val="Qsanswer"/>
              <w:keepNext/>
              <w:spacing w:before="20" w:after="0"/>
              <w:ind w:right="57"/>
              <w:rPr>
                <w:rFonts w:ascii="Verdana" w:hAnsi="Verdana"/>
                <w:color w:val="auto"/>
              </w:rPr>
            </w:pPr>
            <w:r w:rsidRPr="00431D68">
              <w:rPr>
                <w:rFonts w:ascii="Verdana" w:hAnsi="Verdana"/>
                <w:color w:val="auto"/>
              </w:rPr>
              <w:fldChar w:fldCharType="begin">
                <w:ffData>
                  <w:name w:val="Text36"/>
                  <w:enabled/>
                  <w:calcOnExit w:val="0"/>
                  <w:textInput/>
                </w:ffData>
              </w:fldChar>
            </w:r>
            <w:bookmarkStart w:id="7" w:name="Text36"/>
            <w:r w:rsidRPr="00431D68">
              <w:rPr>
                <w:rFonts w:ascii="Verdana" w:hAnsi="Verdana"/>
                <w:color w:val="auto"/>
              </w:rPr>
              <w:instrText xml:space="preserve"> FORMTEXT </w:instrText>
            </w:r>
            <w:r w:rsidRPr="00431D68">
              <w:rPr>
                <w:rFonts w:ascii="Verdana" w:hAnsi="Verdana"/>
                <w:color w:val="auto"/>
              </w:rPr>
            </w:r>
            <w:r w:rsidRPr="00431D68">
              <w:rPr>
                <w:rFonts w:ascii="Verdana" w:hAnsi="Verdana"/>
                <w:color w:val="auto"/>
              </w:rPr>
              <w:fldChar w:fldCharType="separate"/>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color w:val="auto"/>
              </w:rPr>
              <w:fldChar w:fldCharType="end"/>
            </w:r>
            <w:bookmarkStart w:id="8" w:name="Text4"/>
            <w:bookmarkEnd w:id="7"/>
          </w:p>
          <w:bookmarkEnd w:id="8"/>
          <w:p w14:paraId="74F42A19" w14:textId="77777777" w:rsidR="004B4D5D" w:rsidRPr="00431D68" w:rsidRDefault="004B4D5D" w:rsidP="00BA1B64">
            <w:pPr>
              <w:pStyle w:val="Qsanswer"/>
              <w:keepNext/>
              <w:spacing w:before="20"/>
              <w:ind w:right="57"/>
              <w:rPr>
                <w:rFonts w:ascii="Verdana" w:hAnsi="Verdana"/>
                <w:color w:val="auto"/>
              </w:rPr>
            </w:pPr>
          </w:p>
        </w:tc>
      </w:tr>
      <w:tr w:rsidR="004B4D5D" w:rsidRPr="00431D68" w14:paraId="238FEFD4" w14:textId="77777777" w:rsidTr="00BA1B64">
        <w:trPr>
          <w:trHeight w:val="397"/>
        </w:trPr>
        <w:tc>
          <w:tcPr>
            <w:tcW w:w="1701" w:type="dxa"/>
            <w:tcBorders>
              <w:top w:val="nil"/>
              <w:left w:val="single" w:sz="4" w:space="0" w:color="auto"/>
              <w:bottom w:val="nil"/>
              <w:right w:val="single" w:sz="12" w:space="0" w:color="C0C0C0"/>
            </w:tcBorders>
            <w:vAlign w:val="center"/>
          </w:tcPr>
          <w:p w14:paraId="573E7649" w14:textId="77777777" w:rsidR="004B4D5D" w:rsidRPr="00431D68" w:rsidRDefault="004B4D5D" w:rsidP="00BA1B64">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tcBorders>
            <w:vAlign w:val="center"/>
          </w:tcPr>
          <w:p w14:paraId="124CB387" w14:textId="77777777" w:rsidR="004B4D5D" w:rsidRPr="00431D68" w:rsidRDefault="004B4D5D" w:rsidP="00BA1B64">
            <w:pPr>
              <w:pStyle w:val="Qsanswer"/>
              <w:keepNext/>
              <w:spacing w:before="20"/>
              <w:ind w:right="57"/>
              <w:rPr>
                <w:rFonts w:ascii="Verdana" w:hAnsi="Verdana"/>
                <w:color w:val="auto"/>
              </w:rPr>
            </w:pPr>
          </w:p>
        </w:tc>
      </w:tr>
      <w:tr w:rsidR="004B4D5D" w:rsidRPr="00431D68" w14:paraId="1DC41FCA" w14:textId="77777777" w:rsidTr="00BA1B64">
        <w:trPr>
          <w:trHeight w:val="397"/>
        </w:trPr>
        <w:tc>
          <w:tcPr>
            <w:tcW w:w="1701" w:type="dxa"/>
            <w:tcBorders>
              <w:top w:val="nil"/>
              <w:left w:val="single" w:sz="4" w:space="0" w:color="auto"/>
              <w:bottom w:val="nil"/>
              <w:right w:val="single" w:sz="12" w:space="0" w:color="C0C0C0"/>
            </w:tcBorders>
            <w:vAlign w:val="center"/>
          </w:tcPr>
          <w:p w14:paraId="63F04AD1" w14:textId="77777777" w:rsidR="004B4D5D" w:rsidRPr="00431D68" w:rsidRDefault="004B4D5D" w:rsidP="00BA1B64">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tcBorders>
            <w:vAlign w:val="center"/>
          </w:tcPr>
          <w:p w14:paraId="1473139D" w14:textId="77777777" w:rsidR="004B4D5D" w:rsidRPr="00431D68" w:rsidRDefault="004B4D5D" w:rsidP="00BA1B64">
            <w:pPr>
              <w:pStyle w:val="Qsanswer"/>
              <w:keepNext/>
              <w:spacing w:before="20"/>
              <w:ind w:right="57"/>
              <w:rPr>
                <w:rFonts w:ascii="Verdana" w:hAnsi="Verdana"/>
                <w:color w:val="auto"/>
              </w:rPr>
            </w:pPr>
          </w:p>
        </w:tc>
      </w:tr>
      <w:tr w:rsidR="004B4D5D" w:rsidRPr="00431D68" w14:paraId="1C4E067F" w14:textId="77777777" w:rsidTr="00BA1B64">
        <w:trPr>
          <w:trHeight w:val="397"/>
        </w:trPr>
        <w:tc>
          <w:tcPr>
            <w:tcW w:w="1701" w:type="dxa"/>
            <w:tcBorders>
              <w:top w:val="nil"/>
              <w:left w:val="single" w:sz="4" w:space="0" w:color="auto"/>
              <w:bottom w:val="nil"/>
              <w:right w:val="single" w:sz="12" w:space="0" w:color="C0C0C0"/>
            </w:tcBorders>
            <w:vAlign w:val="center"/>
          </w:tcPr>
          <w:p w14:paraId="0804533D" w14:textId="77777777" w:rsidR="004B4D5D" w:rsidRPr="00431D68" w:rsidRDefault="004B4D5D" w:rsidP="00BA1B64">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bottom w:val="nil"/>
            </w:tcBorders>
            <w:vAlign w:val="center"/>
          </w:tcPr>
          <w:p w14:paraId="28FA103F" w14:textId="77777777" w:rsidR="004B4D5D" w:rsidRPr="00431D68" w:rsidRDefault="004B4D5D" w:rsidP="00BA1B64">
            <w:pPr>
              <w:pStyle w:val="Qsanswer"/>
              <w:keepNext/>
              <w:spacing w:before="20" w:after="0"/>
              <w:ind w:right="57"/>
              <w:rPr>
                <w:rFonts w:ascii="Verdana" w:hAnsi="Verdana"/>
                <w:color w:val="auto"/>
              </w:rPr>
            </w:pPr>
          </w:p>
        </w:tc>
      </w:tr>
      <w:tr w:rsidR="004B4D5D" w:rsidRPr="00431D68" w14:paraId="2D667A90" w14:textId="77777777" w:rsidTr="00BA1B64">
        <w:trPr>
          <w:trHeight w:val="397"/>
        </w:trPr>
        <w:tc>
          <w:tcPr>
            <w:tcW w:w="1701" w:type="dxa"/>
            <w:tcBorders>
              <w:top w:val="nil"/>
              <w:left w:val="single" w:sz="4" w:space="0" w:color="auto"/>
              <w:bottom w:val="single" w:sz="4" w:space="0" w:color="auto"/>
              <w:right w:val="single" w:sz="12" w:space="0" w:color="C0C0C0"/>
            </w:tcBorders>
            <w:vAlign w:val="center"/>
          </w:tcPr>
          <w:p w14:paraId="785C0628" w14:textId="77777777" w:rsidR="004B4D5D" w:rsidRPr="00431D68" w:rsidRDefault="004B4D5D" w:rsidP="00BA1B64">
            <w:pPr>
              <w:pStyle w:val="QspromptChar"/>
              <w:keepNext/>
              <w:rPr>
                <w:rFonts w:ascii="Verdana" w:hAnsi="Verdana"/>
              </w:rPr>
            </w:pPr>
            <w:r w:rsidRPr="00431D68">
              <w:rPr>
                <w:rFonts w:ascii="Verdana" w:hAnsi="Verdana"/>
              </w:rPr>
              <w:t>Postcode</w:t>
            </w:r>
          </w:p>
        </w:tc>
        <w:tc>
          <w:tcPr>
            <w:tcW w:w="5387" w:type="dxa"/>
            <w:tcBorders>
              <w:left w:val="nil"/>
              <w:bottom w:val="single" w:sz="4" w:space="0" w:color="auto"/>
            </w:tcBorders>
            <w:vAlign w:val="center"/>
          </w:tcPr>
          <w:p w14:paraId="7D652C6E" w14:textId="77777777" w:rsidR="004B4D5D" w:rsidRPr="00431D68" w:rsidRDefault="004B4D5D" w:rsidP="00BA1B64">
            <w:pPr>
              <w:pStyle w:val="Qsanswer"/>
              <w:keepNext/>
              <w:spacing w:before="20" w:after="0"/>
              <w:ind w:right="57"/>
              <w:rPr>
                <w:rFonts w:ascii="Verdana" w:hAnsi="Verdana"/>
                <w:color w:val="auto"/>
              </w:rPr>
            </w:pPr>
            <w:r w:rsidRPr="00431D68">
              <w:rPr>
                <w:rFonts w:ascii="Verdana" w:hAnsi="Verdana"/>
                <w:color w:val="auto"/>
              </w:rPr>
              <w:fldChar w:fldCharType="begin">
                <w:ffData>
                  <w:name w:val="Text6"/>
                  <w:enabled/>
                  <w:calcOnExit w:val="0"/>
                  <w:textInput/>
                </w:ffData>
              </w:fldChar>
            </w:r>
            <w:bookmarkStart w:id="9" w:name="Text6"/>
            <w:r w:rsidRPr="00431D68">
              <w:rPr>
                <w:rFonts w:ascii="Verdana" w:hAnsi="Verdana"/>
                <w:color w:val="auto"/>
              </w:rPr>
              <w:instrText xml:space="preserve"> FORMTEXT </w:instrText>
            </w:r>
            <w:r w:rsidRPr="00431D68">
              <w:rPr>
                <w:rFonts w:ascii="Verdana" w:hAnsi="Verdana"/>
                <w:color w:val="auto"/>
              </w:rPr>
            </w:r>
            <w:r w:rsidRPr="00431D68">
              <w:rPr>
                <w:rFonts w:ascii="Verdana" w:hAnsi="Verdana"/>
                <w:color w:val="auto"/>
              </w:rPr>
              <w:fldChar w:fldCharType="separate"/>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color w:val="auto"/>
              </w:rPr>
              <w:fldChar w:fldCharType="end"/>
            </w:r>
            <w:bookmarkEnd w:id="9"/>
          </w:p>
        </w:tc>
      </w:tr>
    </w:tbl>
    <w:p w14:paraId="4F78B0DE" w14:textId="77777777" w:rsidR="004B4D5D" w:rsidRPr="00431D68" w:rsidRDefault="004B4D5D" w:rsidP="004B4D5D">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4B4D5D" w:rsidRPr="00431D68" w14:paraId="4CFC8AFF" w14:textId="77777777" w:rsidTr="00BA1B64">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64260438" w14:textId="77777777" w:rsidR="004B4D5D" w:rsidRPr="00431D68" w:rsidRDefault="004B4D5D" w:rsidP="00BA1B64">
            <w:pPr>
              <w:pStyle w:val="QspromptChar"/>
              <w:keepNext/>
              <w:rPr>
                <w:rFonts w:ascii="Verdana" w:hAnsi="Verdana"/>
              </w:rPr>
            </w:pPr>
            <w:r w:rsidRPr="00431D68">
              <w:rPr>
                <w:rFonts w:ascii="Verdana" w:hAnsi="Verdana"/>
              </w:rPr>
              <w:t>Phone number (including STD code)</w:t>
            </w:r>
          </w:p>
        </w:tc>
        <w:tc>
          <w:tcPr>
            <w:tcW w:w="3969" w:type="dxa"/>
            <w:tcBorders>
              <w:left w:val="nil"/>
              <w:bottom w:val="single" w:sz="4" w:space="0" w:color="auto"/>
            </w:tcBorders>
            <w:vAlign w:val="center"/>
          </w:tcPr>
          <w:p w14:paraId="217CD4CD" w14:textId="77777777" w:rsidR="004B4D5D" w:rsidRPr="00431D68" w:rsidRDefault="004B4D5D" w:rsidP="00BA1B64">
            <w:pPr>
              <w:pStyle w:val="Qsanswer"/>
              <w:keepNext/>
              <w:spacing w:before="20" w:after="0"/>
              <w:ind w:right="57"/>
              <w:rPr>
                <w:rFonts w:ascii="Verdana" w:hAnsi="Verdana"/>
                <w:color w:val="auto"/>
              </w:rPr>
            </w:pPr>
            <w:r w:rsidRPr="00431D68">
              <w:rPr>
                <w:rFonts w:ascii="Verdana" w:hAnsi="Verdana"/>
                <w:color w:val="auto"/>
              </w:rPr>
              <w:fldChar w:fldCharType="begin">
                <w:ffData>
                  <w:name w:val="Text1"/>
                  <w:enabled/>
                  <w:calcOnExit w:val="0"/>
                  <w:textInput/>
                </w:ffData>
              </w:fldChar>
            </w:r>
            <w:r w:rsidRPr="00431D68">
              <w:rPr>
                <w:rFonts w:ascii="Verdana" w:hAnsi="Verdana"/>
                <w:color w:val="auto"/>
              </w:rPr>
              <w:instrText xml:space="preserve"> FORMTEXT </w:instrText>
            </w:r>
            <w:r w:rsidRPr="00431D68">
              <w:rPr>
                <w:rFonts w:ascii="Verdana" w:hAnsi="Verdana"/>
                <w:color w:val="auto"/>
              </w:rPr>
            </w:r>
            <w:r w:rsidRPr="00431D68">
              <w:rPr>
                <w:rFonts w:ascii="Verdana" w:hAnsi="Verdana"/>
                <w:color w:val="auto"/>
              </w:rPr>
              <w:fldChar w:fldCharType="separate"/>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color w:val="auto"/>
              </w:rPr>
              <w:fldChar w:fldCharType="end"/>
            </w:r>
          </w:p>
        </w:tc>
      </w:tr>
    </w:tbl>
    <w:p w14:paraId="0F6D4044" w14:textId="77777777" w:rsidR="004B4D5D" w:rsidRPr="00431D68" w:rsidRDefault="004B4D5D" w:rsidP="004B4D5D">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4B4D5D" w:rsidRPr="00431D68" w14:paraId="24262D5E" w14:textId="77777777" w:rsidTr="00BA1B64">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6D472C32" w14:textId="77777777" w:rsidR="004B4D5D" w:rsidRPr="00431D68" w:rsidRDefault="004B4D5D" w:rsidP="00BA1B64">
            <w:pPr>
              <w:pStyle w:val="QspromptChar"/>
              <w:keepNext/>
              <w:rPr>
                <w:rFonts w:ascii="Verdana" w:hAnsi="Verdana"/>
              </w:rPr>
            </w:pPr>
            <w:r w:rsidRPr="00431D68">
              <w:rPr>
                <w:rFonts w:ascii="Verdana" w:hAnsi="Verdana"/>
              </w:rPr>
              <w:t>Mobile number (optional)</w:t>
            </w:r>
          </w:p>
        </w:tc>
        <w:tc>
          <w:tcPr>
            <w:tcW w:w="3969" w:type="dxa"/>
            <w:tcBorders>
              <w:left w:val="nil"/>
              <w:bottom w:val="single" w:sz="4" w:space="0" w:color="auto"/>
            </w:tcBorders>
            <w:vAlign w:val="center"/>
          </w:tcPr>
          <w:p w14:paraId="5E775C8B" w14:textId="77777777" w:rsidR="004B4D5D" w:rsidRPr="00431D68" w:rsidRDefault="004B4D5D" w:rsidP="00BA1B64">
            <w:pPr>
              <w:pStyle w:val="Qsanswer"/>
              <w:keepNext/>
              <w:spacing w:before="20" w:after="0"/>
              <w:ind w:right="57"/>
              <w:rPr>
                <w:rFonts w:ascii="Verdana" w:hAnsi="Verdana"/>
                <w:color w:val="auto"/>
              </w:rPr>
            </w:pPr>
            <w:r w:rsidRPr="00431D68">
              <w:rPr>
                <w:rFonts w:ascii="Verdana" w:hAnsi="Verdana"/>
                <w:color w:val="auto"/>
              </w:rPr>
              <w:fldChar w:fldCharType="begin">
                <w:ffData>
                  <w:name w:val="Text1"/>
                  <w:enabled/>
                  <w:calcOnExit w:val="0"/>
                  <w:textInput/>
                </w:ffData>
              </w:fldChar>
            </w:r>
            <w:r w:rsidRPr="00431D68">
              <w:rPr>
                <w:rFonts w:ascii="Verdana" w:hAnsi="Verdana"/>
                <w:color w:val="auto"/>
              </w:rPr>
              <w:instrText xml:space="preserve"> FORMTEXT </w:instrText>
            </w:r>
            <w:r w:rsidRPr="00431D68">
              <w:rPr>
                <w:rFonts w:ascii="Verdana" w:hAnsi="Verdana"/>
                <w:color w:val="auto"/>
              </w:rPr>
            </w:r>
            <w:r w:rsidRPr="00431D68">
              <w:rPr>
                <w:rFonts w:ascii="Verdana" w:hAnsi="Verdana"/>
                <w:color w:val="auto"/>
              </w:rPr>
              <w:fldChar w:fldCharType="separate"/>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color w:val="auto"/>
              </w:rPr>
              <w:fldChar w:fldCharType="end"/>
            </w:r>
          </w:p>
        </w:tc>
      </w:tr>
    </w:tbl>
    <w:p w14:paraId="67A74610" w14:textId="77777777" w:rsidR="004B4D5D" w:rsidRPr="00431D68" w:rsidRDefault="004B4D5D" w:rsidP="004B4D5D">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4B4D5D" w:rsidRPr="00431D68" w14:paraId="115E18A3" w14:textId="77777777" w:rsidTr="00BA1B64">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1737C8A1" w14:textId="77777777" w:rsidR="004B4D5D" w:rsidRPr="00431D68" w:rsidRDefault="004B4D5D" w:rsidP="00BA1B64">
            <w:pPr>
              <w:pStyle w:val="QspromptChar"/>
              <w:rPr>
                <w:rFonts w:ascii="Verdana" w:hAnsi="Verdana"/>
              </w:rPr>
            </w:pPr>
            <w:r w:rsidRPr="00431D68">
              <w:rPr>
                <w:rFonts w:ascii="Verdana" w:hAnsi="Verdana"/>
              </w:rPr>
              <w:t>Email address</w:t>
            </w:r>
          </w:p>
        </w:tc>
        <w:tc>
          <w:tcPr>
            <w:tcW w:w="5387" w:type="dxa"/>
            <w:tcBorders>
              <w:left w:val="nil"/>
              <w:bottom w:val="single" w:sz="4" w:space="0" w:color="auto"/>
            </w:tcBorders>
            <w:vAlign w:val="center"/>
          </w:tcPr>
          <w:p w14:paraId="521882C8" w14:textId="77777777" w:rsidR="004B4D5D" w:rsidRPr="00431D68" w:rsidRDefault="004B4D5D" w:rsidP="00BA1B64">
            <w:pPr>
              <w:pStyle w:val="Qsanswer"/>
              <w:keepNext/>
              <w:spacing w:before="20" w:after="0"/>
              <w:ind w:right="57"/>
              <w:rPr>
                <w:rFonts w:ascii="Verdana" w:hAnsi="Verdana"/>
                <w:color w:val="auto"/>
              </w:rPr>
            </w:pPr>
            <w:r w:rsidRPr="00431D68">
              <w:rPr>
                <w:rFonts w:ascii="Verdana" w:hAnsi="Verdana"/>
                <w:color w:val="auto"/>
              </w:rPr>
              <w:fldChar w:fldCharType="begin">
                <w:ffData>
                  <w:name w:val="Text1"/>
                  <w:enabled/>
                  <w:calcOnExit w:val="0"/>
                  <w:textInput/>
                </w:ffData>
              </w:fldChar>
            </w:r>
            <w:r w:rsidRPr="00431D68">
              <w:rPr>
                <w:rFonts w:ascii="Verdana" w:hAnsi="Verdana"/>
                <w:color w:val="auto"/>
              </w:rPr>
              <w:instrText xml:space="preserve"> FORMTEXT </w:instrText>
            </w:r>
            <w:r w:rsidRPr="00431D68">
              <w:rPr>
                <w:rFonts w:ascii="Verdana" w:hAnsi="Verdana"/>
                <w:color w:val="auto"/>
              </w:rPr>
            </w:r>
            <w:r w:rsidRPr="00431D68">
              <w:rPr>
                <w:rFonts w:ascii="Verdana" w:hAnsi="Verdana"/>
                <w:color w:val="auto"/>
              </w:rPr>
              <w:fldChar w:fldCharType="separate"/>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color w:val="auto"/>
              </w:rPr>
              <w:fldChar w:fldCharType="end"/>
            </w:r>
          </w:p>
        </w:tc>
      </w:tr>
    </w:tbl>
    <w:p w14:paraId="0BEE8DE9" w14:textId="4BBBCAF0" w:rsidR="007C376E" w:rsidRPr="00443DF6" w:rsidRDefault="007C376E" w:rsidP="007C376E">
      <w:pPr>
        <w:pStyle w:val="Question"/>
        <w:keepNext/>
        <w:rPr>
          <w:rFonts w:ascii="Verdana" w:hAnsi="Verdana"/>
          <w:b/>
        </w:rPr>
      </w:pPr>
      <w:r>
        <w:rPr>
          <w:rFonts w:ascii="Verdana" w:hAnsi="Verdana"/>
          <w:b/>
        </w:rPr>
        <w:lastRenderedPageBreak/>
        <w:tab/>
      </w:r>
      <w:r w:rsidRPr="00443DF6">
        <w:rPr>
          <w:rFonts w:ascii="Verdana" w:hAnsi="Verdana"/>
          <w:b/>
        </w:rPr>
        <w:t>1.</w:t>
      </w:r>
      <w:r w:rsidR="004B4D5D">
        <w:rPr>
          <w:rFonts w:ascii="Verdana" w:hAnsi="Verdana"/>
          <w:b/>
        </w:rPr>
        <w:t>10</w:t>
      </w:r>
      <w:r>
        <w:rPr>
          <w:rFonts w:ascii="Verdana" w:hAnsi="Verdana"/>
          <w:b/>
        </w:rPr>
        <w:tab/>
        <w:t>Contact details of the person(s) responsible for compliance, or any other staff involved in compliance assessments for the applicant</w:t>
      </w:r>
      <w:r w:rsidR="0063060A">
        <w:rPr>
          <w:rFonts w:ascii="Verdana" w:hAnsi="Verdana"/>
          <w:b/>
        </w:rPr>
        <w:t xml:space="preserve"> firm</w:t>
      </w:r>
      <w:r>
        <w:rPr>
          <w:rFonts w:ascii="Verdana" w:hAnsi="Verdana"/>
          <w:b/>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7C376E" w:rsidRPr="00F06A72" w14:paraId="14F0B566" w14:textId="77777777" w:rsidTr="00C8600A">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59C6ECEC" w14:textId="77777777" w:rsidR="007C376E" w:rsidRPr="00F06A72" w:rsidRDefault="007C376E" w:rsidP="00C8600A">
            <w:pPr>
              <w:pStyle w:val="QspromptChar"/>
              <w:keepNext/>
              <w:rPr>
                <w:rFonts w:ascii="Verdana" w:hAnsi="Verdana"/>
              </w:rPr>
            </w:pPr>
            <w:r w:rsidRPr="00F06A72">
              <w:rPr>
                <w:rFonts w:ascii="Verdana" w:hAnsi="Verdana"/>
              </w:rPr>
              <w:t>Title</w:t>
            </w:r>
          </w:p>
        </w:tc>
        <w:tc>
          <w:tcPr>
            <w:tcW w:w="5387" w:type="dxa"/>
            <w:tcBorders>
              <w:left w:val="nil"/>
              <w:bottom w:val="single" w:sz="4" w:space="0" w:color="auto"/>
            </w:tcBorders>
            <w:vAlign w:val="center"/>
          </w:tcPr>
          <w:p w14:paraId="3F7C0C4D" w14:textId="77777777" w:rsidR="007C376E" w:rsidRPr="00F06A72" w:rsidRDefault="007C376E" w:rsidP="00C8600A">
            <w:pPr>
              <w:pStyle w:val="Qsanswer"/>
              <w:keepNext/>
              <w:spacing w:before="20" w:after="0"/>
              <w:ind w:right="57"/>
              <w:rPr>
                <w:rFonts w:ascii="Verdana" w:hAnsi="Verdana"/>
                <w:color w:val="auto"/>
              </w:rPr>
            </w:pPr>
            <w:r w:rsidRPr="00F06A72">
              <w:rPr>
                <w:rFonts w:ascii="Verdana" w:hAnsi="Verdana"/>
                <w:color w:val="auto"/>
              </w:rPr>
              <w:fldChar w:fldCharType="begin">
                <w:ffData>
                  <w:name w:val="Text1"/>
                  <w:enabled/>
                  <w:calcOnExit w:val="0"/>
                  <w:textInput/>
                </w:ffData>
              </w:fldChar>
            </w:r>
            <w:r w:rsidRPr="00F06A72">
              <w:rPr>
                <w:rFonts w:ascii="Verdana" w:hAnsi="Verdana"/>
                <w:color w:val="auto"/>
              </w:rPr>
              <w:instrText xml:space="preserve"> FORMTEXT </w:instrText>
            </w:r>
            <w:r w:rsidRPr="00F06A72">
              <w:rPr>
                <w:rFonts w:ascii="Verdana" w:hAnsi="Verdana"/>
                <w:color w:val="auto"/>
              </w:rPr>
            </w:r>
            <w:r w:rsidRPr="00F06A72">
              <w:rPr>
                <w:rFonts w:ascii="Verdana" w:hAnsi="Verdana"/>
                <w:color w:val="auto"/>
              </w:rPr>
              <w:fldChar w:fldCharType="separate"/>
            </w:r>
            <w:r w:rsidRPr="00F06A72">
              <w:rPr>
                <w:rFonts w:ascii="Verdana" w:hAnsi="Verdana"/>
                <w:noProof/>
                <w:color w:val="auto"/>
              </w:rPr>
              <w:t> </w:t>
            </w:r>
            <w:r w:rsidRPr="00F06A72">
              <w:rPr>
                <w:rFonts w:ascii="Verdana" w:hAnsi="Verdana"/>
                <w:noProof/>
                <w:color w:val="auto"/>
              </w:rPr>
              <w:t> </w:t>
            </w:r>
            <w:r w:rsidRPr="00F06A72">
              <w:rPr>
                <w:rFonts w:ascii="Verdana" w:hAnsi="Verdana"/>
                <w:noProof/>
                <w:color w:val="auto"/>
              </w:rPr>
              <w:t> </w:t>
            </w:r>
            <w:r w:rsidRPr="00F06A72">
              <w:rPr>
                <w:rFonts w:ascii="Verdana" w:hAnsi="Verdana"/>
                <w:noProof/>
                <w:color w:val="auto"/>
              </w:rPr>
              <w:t> </w:t>
            </w:r>
            <w:r w:rsidRPr="00F06A72">
              <w:rPr>
                <w:rFonts w:ascii="Verdana" w:hAnsi="Verdana"/>
                <w:noProof/>
                <w:color w:val="auto"/>
              </w:rPr>
              <w:t> </w:t>
            </w:r>
            <w:r w:rsidRPr="00F06A72">
              <w:rPr>
                <w:rFonts w:ascii="Verdana" w:hAnsi="Verdana"/>
                <w:color w:val="auto"/>
              </w:rPr>
              <w:fldChar w:fldCharType="end"/>
            </w:r>
          </w:p>
        </w:tc>
      </w:tr>
    </w:tbl>
    <w:p w14:paraId="716BD235" w14:textId="77777777" w:rsidR="007C376E" w:rsidRPr="00F06A72" w:rsidRDefault="007C376E" w:rsidP="007C376E">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7C376E" w:rsidRPr="00F06A72" w14:paraId="5EBE66F6" w14:textId="77777777" w:rsidTr="00C8600A">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506C3862" w14:textId="77777777" w:rsidR="007C376E" w:rsidRPr="00F06A72" w:rsidRDefault="007C376E" w:rsidP="00C8600A">
            <w:pPr>
              <w:pStyle w:val="QspromptChar"/>
              <w:keepNext/>
              <w:rPr>
                <w:rFonts w:ascii="Verdana" w:hAnsi="Verdana"/>
              </w:rPr>
            </w:pPr>
            <w:r w:rsidRPr="00F06A72">
              <w:rPr>
                <w:rFonts w:ascii="Verdana" w:hAnsi="Verdana"/>
              </w:rPr>
              <w:t>First names</w:t>
            </w:r>
          </w:p>
        </w:tc>
        <w:tc>
          <w:tcPr>
            <w:tcW w:w="5387" w:type="dxa"/>
            <w:tcBorders>
              <w:left w:val="nil"/>
              <w:bottom w:val="single" w:sz="4" w:space="0" w:color="auto"/>
            </w:tcBorders>
            <w:vAlign w:val="center"/>
          </w:tcPr>
          <w:p w14:paraId="62BBEEA0" w14:textId="77777777" w:rsidR="007C376E" w:rsidRPr="00F06A72" w:rsidRDefault="007C376E" w:rsidP="00C8600A">
            <w:pPr>
              <w:pStyle w:val="Qsanswer"/>
              <w:keepNext/>
              <w:spacing w:before="20" w:after="0"/>
              <w:ind w:right="57"/>
              <w:rPr>
                <w:rFonts w:ascii="Verdana" w:hAnsi="Verdana"/>
                <w:color w:val="auto"/>
              </w:rPr>
            </w:pPr>
            <w:r w:rsidRPr="00F06A72">
              <w:rPr>
                <w:rFonts w:ascii="Verdana" w:hAnsi="Verdana"/>
                <w:color w:val="auto"/>
              </w:rPr>
              <w:fldChar w:fldCharType="begin">
                <w:ffData>
                  <w:name w:val="Text1"/>
                  <w:enabled/>
                  <w:calcOnExit w:val="0"/>
                  <w:textInput/>
                </w:ffData>
              </w:fldChar>
            </w:r>
            <w:r w:rsidRPr="00F06A72">
              <w:rPr>
                <w:rFonts w:ascii="Verdana" w:hAnsi="Verdana"/>
                <w:color w:val="auto"/>
              </w:rPr>
              <w:instrText xml:space="preserve"> FORMTEXT </w:instrText>
            </w:r>
            <w:r w:rsidRPr="00F06A72">
              <w:rPr>
                <w:rFonts w:ascii="Verdana" w:hAnsi="Verdana"/>
                <w:color w:val="auto"/>
              </w:rPr>
            </w:r>
            <w:r w:rsidRPr="00F06A72">
              <w:rPr>
                <w:rFonts w:ascii="Verdana" w:hAnsi="Verdana"/>
                <w:color w:val="auto"/>
              </w:rPr>
              <w:fldChar w:fldCharType="separate"/>
            </w:r>
            <w:r w:rsidRPr="00F06A72">
              <w:rPr>
                <w:rFonts w:ascii="Verdana" w:hAnsi="Verdana"/>
                <w:noProof/>
                <w:color w:val="auto"/>
              </w:rPr>
              <w:t> </w:t>
            </w:r>
            <w:r w:rsidRPr="00F06A72">
              <w:rPr>
                <w:rFonts w:ascii="Verdana" w:hAnsi="Verdana"/>
                <w:noProof/>
                <w:color w:val="auto"/>
              </w:rPr>
              <w:t> </w:t>
            </w:r>
            <w:r w:rsidRPr="00F06A72">
              <w:rPr>
                <w:rFonts w:ascii="Verdana" w:hAnsi="Verdana"/>
                <w:noProof/>
                <w:color w:val="auto"/>
              </w:rPr>
              <w:t> </w:t>
            </w:r>
            <w:r w:rsidRPr="00F06A72">
              <w:rPr>
                <w:rFonts w:ascii="Verdana" w:hAnsi="Verdana"/>
                <w:noProof/>
                <w:color w:val="auto"/>
              </w:rPr>
              <w:t> </w:t>
            </w:r>
            <w:r w:rsidRPr="00F06A72">
              <w:rPr>
                <w:rFonts w:ascii="Verdana" w:hAnsi="Verdana"/>
                <w:noProof/>
                <w:color w:val="auto"/>
              </w:rPr>
              <w:t> </w:t>
            </w:r>
            <w:r w:rsidRPr="00F06A72">
              <w:rPr>
                <w:rFonts w:ascii="Verdana" w:hAnsi="Verdana"/>
                <w:color w:val="auto"/>
              </w:rPr>
              <w:fldChar w:fldCharType="end"/>
            </w:r>
          </w:p>
        </w:tc>
      </w:tr>
    </w:tbl>
    <w:p w14:paraId="4980C85A" w14:textId="77777777" w:rsidR="007C376E" w:rsidRPr="00F06A72" w:rsidRDefault="007C376E" w:rsidP="007C376E">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7C376E" w:rsidRPr="00F06A72" w14:paraId="70F6A639" w14:textId="77777777" w:rsidTr="00C8600A">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6C930E7E" w14:textId="77777777" w:rsidR="007C376E" w:rsidRPr="00F06A72" w:rsidRDefault="007C376E" w:rsidP="00C8600A">
            <w:pPr>
              <w:pStyle w:val="QspromptChar"/>
              <w:keepNext/>
              <w:rPr>
                <w:rFonts w:ascii="Verdana" w:hAnsi="Verdana"/>
              </w:rPr>
            </w:pPr>
            <w:r w:rsidRPr="00F06A72">
              <w:rPr>
                <w:rFonts w:ascii="Verdana" w:hAnsi="Verdana"/>
              </w:rPr>
              <w:t>Surname</w:t>
            </w:r>
          </w:p>
        </w:tc>
        <w:tc>
          <w:tcPr>
            <w:tcW w:w="5387" w:type="dxa"/>
            <w:tcBorders>
              <w:left w:val="nil"/>
              <w:bottom w:val="single" w:sz="4" w:space="0" w:color="auto"/>
            </w:tcBorders>
            <w:vAlign w:val="center"/>
          </w:tcPr>
          <w:p w14:paraId="609FE3E5" w14:textId="77777777" w:rsidR="007C376E" w:rsidRPr="00F06A72" w:rsidRDefault="007C376E" w:rsidP="00C8600A">
            <w:pPr>
              <w:pStyle w:val="Qsanswer"/>
              <w:keepNext/>
              <w:spacing w:before="20" w:after="0"/>
              <w:ind w:right="57"/>
              <w:rPr>
                <w:rFonts w:ascii="Verdana" w:hAnsi="Verdana"/>
                <w:color w:val="auto"/>
              </w:rPr>
            </w:pPr>
            <w:r w:rsidRPr="00F06A72">
              <w:rPr>
                <w:rFonts w:ascii="Verdana" w:hAnsi="Verdana"/>
                <w:color w:val="auto"/>
              </w:rPr>
              <w:fldChar w:fldCharType="begin">
                <w:ffData>
                  <w:name w:val="Text1"/>
                  <w:enabled/>
                  <w:calcOnExit w:val="0"/>
                  <w:textInput/>
                </w:ffData>
              </w:fldChar>
            </w:r>
            <w:r w:rsidRPr="00F06A72">
              <w:rPr>
                <w:rFonts w:ascii="Verdana" w:hAnsi="Verdana"/>
                <w:color w:val="auto"/>
              </w:rPr>
              <w:instrText xml:space="preserve"> FORMTEXT </w:instrText>
            </w:r>
            <w:r w:rsidRPr="00F06A72">
              <w:rPr>
                <w:rFonts w:ascii="Verdana" w:hAnsi="Verdana"/>
                <w:color w:val="auto"/>
              </w:rPr>
            </w:r>
            <w:r w:rsidRPr="00F06A72">
              <w:rPr>
                <w:rFonts w:ascii="Verdana" w:hAnsi="Verdana"/>
                <w:color w:val="auto"/>
              </w:rPr>
              <w:fldChar w:fldCharType="separate"/>
            </w:r>
            <w:r w:rsidRPr="00F06A72">
              <w:rPr>
                <w:rFonts w:ascii="Verdana" w:hAnsi="Verdana"/>
                <w:color w:val="auto"/>
              </w:rPr>
              <w:t> </w:t>
            </w:r>
            <w:r w:rsidRPr="00F06A72">
              <w:rPr>
                <w:rFonts w:ascii="Verdana" w:hAnsi="Verdana"/>
                <w:color w:val="auto"/>
              </w:rPr>
              <w:t> </w:t>
            </w:r>
            <w:r w:rsidRPr="00F06A72">
              <w:rPr>
                <w:rFonts w:ascii="Verdana" w:hAnsi="Verdana"/>
                <w:color w:val="auto"/>
              </w:rPr>
              <w:t> </w:t>
            </w:r>
            <w:r w:rsidRPr="00F06A72">
              <w:rPr>
                <w:rFonts w:ascii="Verdana" w:hAnsi="Verdana"/>
                <w:color w:val="auto"/>
              </w:rPr>
              <w:t> </w:t>
            </w:r>
            <w:r w:rsidRPr="00F06A72">
              <w:rPr>
                <w:rFonts w:ascii="Verdana" w:hAnsi="Verdana"/>
                <w:color w:val="auto"/>
              </w:rPr>
              <w:t> </w:t>
            </w:r>
            <w:r w:rsidRPr="00F06A72">
              <w:rPr>
                <w:rFonts w:ascii="Verdana" w:hAnsi="Verdana"/>
                <w:color w:val="auto"/>
              </w:rPr>
              <w:fldChar w:fldCharType="end"/>
            </w:r>
          </w:p>
        </w:tc>
      </w:tr>
    </w:tbl>
    <w:p w14:paraId="4153D756" w14:textId="77777777" w:rsidR="007C376E" w:rsidRPr="00F06A72" w:rsidRDefault="007C376E" w:rsidP="007C376E">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7C376E" w:rsidRPr="00F06A72" w14:paraId="699BBFAC" w14:textId="77777777" w:rsidTr="00C8600A">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4878D72F" w14:textId="77777777" w:rsidR="007C376E" w:rsidRPr="00F06A72" w:rsidRDefault="007C376E" w:rsidP="00C8600A">
            <w:pPr>
              <w:pStyle w:val="QspromptChar"/>
              <w:keepNext/>
              <w:rPr>
                <w:rFonts w:ascii="Verdana" w:hAnsi="Verdana"/>
              </w:rPr>
            </w:pPr>
            <w:r w:rsidRPr="00F06A72">
              <w:rPr>
                <w:rFonts w:ascii="Verdana" w:hAnsi="Verdana"/>
              </w:rPr>
              <w:t>Job title</w:t>
            </w:r>
          </w:p>
        </w:tc>
        <w:tc>
          <w:tcPr>
            <w:tcW w:w="5387" w:type="dxa"/>
            <w:tcBorders>
              <w:left w:val="nil"/>
              <w:bottom w:val="single" w:sz="4" w:space="0" w:color="auto"/>
            </w:tcBorders>
            <w:vAlign w:val="center"/>
          </w:tcPr>
          <w:p w14:paraId="5EE3F0DA" w14:textId="77777777" w:rsidR="007C376E" w:rsidRPr="00F06A72" w:rsidRDefault="007C376E" w:rsidP="00C8600A">
            <w:pPr>
              <w:pStyle w:val="Qsanswer"/>
              <w:keepNext/>
              <w:spacing w:before="20" w:after="0"/>
              <w:ind w:right="57"/>
              <w:rPr>
                <w:rFonts w:ascii="Verdana" w:hAnsi="Verdana"/>
                <w:color w:val="auto"/>
              </w:rPr>
            </w:pPr>
            <w:r w:rsidRPr="00F06A72">
              <w:rPr>
                <w:rFonts w:ascii="Verdana" w:hAnsi="Verdana"/>
                <w:color w:val="auto"/>
              </w:rPr>
              <w:fldChar w:fldCharType="begin">
                <w:ffData>
                  <w:name w:val="Text1"/>
                  <w:enabled/>
                  <w:calcOnExit w:val="0"/>
                  <w:textInput/>
                </w:ffData>
              </w:fldChar>
            </w:r>
            <w:r w:rsidRPr="00F06A72">
              <w:rPr>
                <w:rFonts w:ascii="Verdana" w:hAnsi="Verdana"/>
                <w:color w:val="auto"/>
              </w:rPr>
              <w:instrText xml:space="preserve"> FORMTEXT </w:instrText>
            </w:r>
            <w:r w:rsidRPr="00F06A72">
              <w:rPr>
                <w:rFonts w:ascii="Verdana" w:hAnsi="Verdana"/>
                <w:color w:val="auto"/>
              </w:rPr>
            </w:r>
            <w:r w:rsidRPr="00F06A72">
              <w:rPr>
                <w:rFonts w:ascii="Verdana" w:hAnsi="Verdana"/>
                <w:color w:val="auto"/>
              </w:rPr>
              <w:fldChar w:fldCharType="separate"/>
            </w:r>
            <w:r w:rsidRPr="00F06A72">
              <w:rPr>
                <w:rFonts w:ascii="Verdana" w:hAnsi="Verdana"/>
                <w:noProof/>
                <w:color w:val="auto"/>
              </w:rPr>
              <w:t> </w:t>
            </w:r>
            <w:r w:rsidRPr="00F06A72">
              <w:rPr>
                <w:rFonts w:ascii="Verdana" w:hAnsi="Verdana"/>
                <w:noProof/>
                <w:color w:val="auto"/>
              </w:rPr>
              <w:t> </w:t>
            </w:r>
            <w:r w:rsidRPr="00F06A72">
              <w:rPr>
                <w:rFonts w:ascii="Verdana" w:hAnsi="Verdana"/>
                <w:noProof/>
                <w:color w:val="auto"/>
              </w:rPr>
              <w:t> </w:t>
            </w:r>
            <w:r w:rsidRPr="00F06A72">
              <w:rPr>
                <w:rFonts w:ascii="Verdana" w:hAnsi="Verdana"/>
                <w:noProof/>
                <w:color w:val="auto"/>
              </w:rPr>
              <w:t> </w:t>
            </w:r>
            <w:r w:rsidRPr="00F06A72">
              <w:rPr>
                <w:rFonts w:ascii="Verdana" w:hAnsi="Verdana"/>
                <w:noProof/>
                <w:color w:val="auto"/>
              </w:rPr>
              <w:t> </w:t>
            </w:r>
            <w:r w:rsidRPr="00F06A72">
              <w:rPr>
                <w:rFonts w:ascii="Verdana" w:hAnsi="Verdana"/>
                <w:color w:val="auto"/>
              </w:rPr>
              <w:fldChar w:fldCharType="end"/>
            </w:r>
          </w:p>
        </w:tc>
      </w:tr>
    </w:tbl>
    <w:p w14:paraId="17151994" w14:textId="77777777" w:rsidR="007C376E" w:rsidRPr="00F06A72" w:rsidRDefault="007C376E" w:rsidP="007C376E">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F06A72" w:rsidRPr="00F06A72" w14:paraId="794C470D" w14:textId="77777777" w:rsidTr="00C8600A">
        <w:trPr>
          <w:trHeight w:val="397"/>
        </w:trPr>
        <w:tc>
          <w:tcPr>
            <w:tcW w:w="1701" w:type="dxa"/>
            <w:tcBorders>
              <w:top w:val="single" w:sz="4" w:space="0" w:color="auto"/>
              <w:left w:val="single" w:sz="4" w:space="0" w:color="auto"/>
              <w:bottom w:val="nil"/>
              <w:right w:val="single" w:sz="12" w:space="0" w:color="C0C0C0"/>
            </w:tcBorders>
            <w:vAlign w:val="center"/>
          </w:tcPr>
          <w:p w14:paraId="1F83126B" w14:textId="77777777" w:rsidR="007C376E" w:rsidRPr="00F06A72" w:rsidRDefault="007C376E" w:rsidP="00C8600A">
            <w:pPr>
              <w:pStyle w:val="QspromptChar"/>
              <w:keepNext/>
              <w:rPr>
                <w:rFonts w:ascii="Verdana" w:hAnsi="Verdana"/>
              </w:rPr>
            </w:pPr>
            <w:r w:rsidRPr="00F06A72">
              <w:rPr>
                <w:rFonts w:ascii="Verdana" w:hAnsi="Verdana"/>
              </w:rPr>
              <w:t>Business address</w:t>
            </w:r>
          </w:p>
        </w:tc>
        <w:tc>
          <w:tcPr>
            <w:tcW w:w="5387" w:type="dxa"/>
            <w:vMerge w:val="restart"/>
            <w:tcBorders>
              <w:left w:val="nil"/>
            </w:tcBorders>
          </w:tcPr>
          <w:p w14:paraId="02664993" w14:textId="77777777" w:rsidR="007C376E" w:rsidRPr="00F06A72" w:rsidRDefault="007C376E" w:rsidP="00C8600A">
            <w:pPr>
              <w:pStyle w:val="Qsanswer"/>
              <w:keepNext/>
              <w:spacing w:before="20" w:after="0"/>
              <w:ind w:right="57"/>
              <w:rPr>
                <w:rFonts w:ascii="Verdana" w:hAnsi="Verdana"/>
                <w:color w:val="auto"/>
              </w:rPr>
            </w:pPr>
            <w:r w:rsidRPr="00F06A72">
              <w:rPr>
                <w:rFonts w:ascii="Verdana" w:hAnsi="Verdana"/>
                <w:color w:val="auto"/>
              </w:rPr>
              <w:fldChar w:fldCharType="begin">
                <w:ffData>
                  <w:name w:val="Text36"/>
                  <w:enabled/>
                  <w:calcOnExit w:val="0"/>
                  <w:textInput/>
                </w:ffData>
              </w:fldChar>
            </w:r>
            <w:r w:rsidRPr="00F06A72">
              <w:rPr>
                <w:rFonts w:ascii="Verdana" w:hAnsi="Verdana"/>
                <w:color w:val="auto"/>
              </w:rPr>
              <w:instrText xml:space="preserve"> FORMTEXT </w:instrText>
            </w:r>
            <w:r w:rsidRPr="00F06A72">
              <w:rPr>
                <w:rFonts w:ascii="Verdana" w:hAnsi="Verdana"/>
                <w:color w:val="auto"/>
              </w:rPr>
            </w:r>
            <w:r w:rsidRPr="00F06A72">
              <w:rPr>
                <w:rFonts w:ascii="Verdana" w:hAnsi="Verdana"/>
                <w:color w:val="auto"/>
              </w:rPr>
              <w:fldChar w:fldCharType="separate"/>
            </w:r>
            <w:r w:rsidRPr="00F06A72">
              <w:rPr>
                <w:rFonts w:ascii="Verdana" w:hAnsi="Verdana"/>
                <w:noProof/>
                <w:color w:val="auto"/>
              </w:rPr>
              <w:t> </w:t>
            </w:r>
            <w:r w:rsidRPr="00F06A72">
              <w:rPr>
                <w:rFonts w:ascii="Verdana" w:hAnsi="Verdana"/>
                <w:noProof/>
                <w:color w:val="auto"/>
              </w:rPr>
              <w:t> </w:t>
            </w:r>
            <w:r w:rsidRPr="00F06A72">
              <w:rPr>
                <w:rFonts w:ascii="Verdana" w:hAnsi="Verdana"/>
                <w:noProof/>
                <w:color w:val="auto"/>
              </w:rPr>
              <w:t> </w:t>
            </w:r>
            <w:r w:rsidRPr="00F06A72">
              <w:rPr>
                <w:rFonts w:ascii="Verdana" w:hAnsi="Verdana"/>
                <w:noProof/>
                <w:color w:val="auto"/>
              </w:rPr>
              <w:t> </w:t>
            </w:r>
            <w:r w:rsidRPr="00F06A72">
              <w:rPr>
                <w:rFonts w:ascii="Verdana" w:hAnsi="Verdana"/>
                <w:noProof/>
                <w:color w:val="auto"/>
              </w:rPr>
              <w:t> </w:t>
            </w:r>
            <w:r w:rsidRPr="00F06A72">
              <w:rPr>
                <w:rFonts w:ascii="Verdana" w:hAnsi="Verdana"/>
                <w:color w:val="auto"/>
              </w:rPr>
              <w:fldChar w:fldCharType="end"/>
            </w:r>
          </w:p>
          <w:p w14:paraId="29213072" w14:textId="77777777" w:rsidR="007C376E" w:rsidRPr="00F06A72" w:rsidRDefault="007C376E" w:rsidP="00C8600A">
            <w:pPr>
              <w:pStyle w:val="Qsanswer"/>
              <w:keepNext/>
              <w:spacing w:before="20"/>
              <w:ind w:right="57"/>
              <w:rPr>
                <w:rFonts w:ascii="Verdana" w:hAnsi="Verdana"/>
                <w:color w:val="auto"/>
              </w:rPr>
            </w:pPr>
          </w:p>
        </w:tc>
      </w:tr>
      <w:tr w:rsidR="00F06A72" w:rsidRPr="00F06A72" w14:paraId="02D66AA1" w14:textId="77777777" w:rsidTr="00C8600A">
        <w:trPr>
          <w:trHeight w:val="397"/>
        </w:trPr>
        <w:tc>
          <w:tcPr>
            <w:tcW w:w="1701" w:type="dxa"/>
            <w:tcBorders>
              <w:top w:val="nil"/>
              <w:left w:val="single" w:sz="4" w:space="0" w:color="auto"/>
              <w:bottom w:val="nil"/>
              <w:right w:val="single" w:sz="12" w:space="0" w:color="C0C0C0"/>
            </w:tcBorders>
            <w:vAlign w:val="center"/>
          </w:tcPr>
          <w:p w14:paraId="7E4EB30F" w14:textId="77777777" w:rsidR="007C376E" w:rsidRPr="00F06A72" w:rsidRDefault="007C376E" w:rsidP="00C8600A">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tcBorders>
            <w:vAlign w:val="center"/>
          </w:tcPr>
          <w:p w14:paraId="2C3831AC" w14:textId="77777777" w:rsidR="007C376E" w:rsidRPr="00F06A72" w:rsidRDefault="007C376E" w:rsidP="00C8600A">
            <w:pPr>
              <w:pStyle w:val="Qsanswer"/>
              <w:keepNext/>
              <w:spacing w:before="20"/>
              <w:ind w:right="57"/>
              <w:rPr>
                <w:rFonts w:ascii="Verdana" w:hAnsi="Verdana"/>
                <w:color w:val="auto"/>
              </w:rPr>
            </w:pPr>
          </w:p>
        </w:tc>
      </w:tr>
      <w:tr w:rsidR="00F06A72" w:rsidRPr="00F06A72" w14:paraId="727405EC" w14:textId="77777777" w:rsidTr="00C8600A">
        <w:trPr>
          <w:trHeight w:val="397"/>
        </w:trPr>
        <w:tc>
          <w:tcPr>
            <w:tcW w:w="1701" w:type="dxa"/>
            <w:tcBorders>
              <w:top w:val="nil"/>
              <w:left w:val="single" w:sz="4" w:space="0" w:color="auto"/>
              <w:bottom w:val="nil"/>
              <w:right w:val="single" w:sz="12" w:space="0" w:color="C0C0C0"/>
            </w:tcBorders>
            <w:vAlign w:val="center"/>
          </w:tcPr>
          <w:p w14:paraId="76C55F7A" w14:textId="77777777" w:rsidR="007C376E" w:rsidRPr="00F06A72" w:rsidRDefault="007C376E" w:rsidP="00C8600A">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tcBorders>
            <w:vAlign w:val="center"/>
          </w:tcPr>
          <w:p w14:paraId="0CECC5FC" w14:textId="77777777" w:rsidR="007C376E" w:rsidRPr="00F06A72" w:rsidRDefault="007C376E" w:rsidP="00C8600A">
            <w:pPr>
              <w:pStyle w:val="Qsanswer"/>
              <w:keepNext/>
              <w:spacing w:before="20"/>
              <w:ind w:right="57"/>
              <w:rPr>
                <w:rFonts w:ascii="Verdana" w:hAnsi="Verdana"/>
                <w:color w:val="auto"/>
              </w:rPr>
            </w:pPr>
          </w:p>
        </w:tc>
      </w:tr>
      <w:tr w:rsidR="00F06A72" w:rsidRPr="00F06A72" w14:paraId="41550DC8" w14:textId="77777777" w:rsidTr="00C8600A">
        <w:trPr>
          <w:trHeight w:val="397"/>
        </w:trPr>
        <w:tc>
          <w:tcPr>
            <w:tcW w:w="1701" w:type="dxa"/>
            <w:tcBorders>
              <w:top w:val="nil"/>
              <w:left w:val="single" w:sz="4" w:space="0" w:color="auto"/>
              <w:bottom w:val="nil"/>
              <w:right w:val="single" w:sz="12" w:space="0" w:color="C0C0C0"/>
            </w:tcBorders>
            <w:vAlign w:val="center"/>
          </w:tcPr>
          <w:p w14:paraId="68142378" w14:textId="77777777" w:rsidR="007C376E" w:rsidRPr="00F06A72" w:rsidRDefault="007C376E" w:rsidP="00C8600A">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bottom w:val="nil"/>
            </w:tcBorders>
            <w:vAlign w:val="center"/>
          </w:tcPr>
          <w:p w14:paraId="67A1B2CB" w14:textId="77777777" w:rsidR="007C376E" w:rsidRPr="00F06A72" w:rsidRDefault="007C376E" w:rsidP="00C8600A">
            <w:pPr>
              <w:pStyle w:val="Qsanswer"/>
              <w:keepNext/>
              <w:spacing w:before="20" w:after="0"/>
              <w:ind w:right="57"/>
              <w:rPr>
                <w:rFonts w:ascii="Verdana" w:hAnsi="Verdana"/>
                <w:color w:val="auto"/>
              </w:rPr>
            </w:pPr>
          </w:p>
        </w:tc>
      </w:tr>
      <w:tr w:rsidR="007C376E" w:rsidRPr="00F06A72" w14:paraId="29C75B3F" w14:textId="77777777" w:rsidTr="00C8600A">
        <w:trPr>
          <w:trHeight w:val="397"/>
        </w:trPr>
        <w:tc>
          <w:tcPr>
            <w:tcW w:w="1701" w:type="dxa"/>
            <w:tcBorders>
              <w:top w:val="nil"/>
              <w:left w:val="single" w:sz="4" w:space="0" w:color="auto"/>
              <w:bottom w:val="single" w:sz="4" w:space="0" w:color="auto"/>
              <w:right w:val="single" w:sz="12" w:space="0" w:color="C0C0C0"/>
            </w:tcBorders>
            <w:vAlign w:val="center"/>
          </w:tcPr>
          <w:p w14:paraId="76FE8B0B" w14:textId="77777777" w:rsidR="007C376E" w:rsidRPr="00F06A72" w:rsidRDefault="007C376E" w:rsidP="00C8600A">
            <w:pPr>
              <w:pStyle w:val="QspromptChar"/>
              <w:keepNext/>
              <w:rPr>
                <w:rFonts w:ascii="Verdana" w:hAnsi="Verdana"/>
              </w:rPr>
            </w:pPr>
            <w:r w:rsidRPr="00F06A72">
              <w:rPr>
                <w:rFonts w:ascii="Verdana" w:hAnsi="Verdana"/>
              </w:rPr>
              <w:t>Postcode</w:t>
            </w:r>
          </w:p>
        </w:tc>
        <w:tc>
          <w:tcPr>
            <w:tcW w:w="5387" w:type="dxa"/>
            <w:tcBorders>
              <w:left w:val="nil"/>
              <w:bottom w:val="single" w:sz="4" w:space="0" w:color="auto"/>
            </w:tcBorders>
            <w:vAlign w:val="center"/>
          </w:tcPr>
          <w:p w14:paraId="1E291996" w14:textId="77777777" w:rsidR="007C376E" w:rsidRPr="00F06A72" w:rsidRDefault="007C376E" w:rsidP="00C8600A">
            <w:pPr>
              <w:pStyle w:val="Qsanswer"/>
              <w:keepNext/>
              <w:spacing w:before="20" w:after="0"/>
              <w:ind w:right="57"/>
              <w:rPr>
                <w:rFonts w:ascii="Verdana" w:hAnsi="Verdana"/>
                <w:color w:val="auto"/>
              </w:rPr>
            </w:pPr>
            <w:r w:rsidRPr="00F06A72">
              <w:rPr>
                <w:rFonts w:ascii="Verdana" w:hAnsi="Verdana"/>
                <w:color w:val="auto"/>
              </w:rPr>
              <w:fldChar w:fldCharType="begin">
                <w:ffData>
                  <w:name w:val="Text6"/>
                  <w:enabled/>
                  <w:calcOnExit w:val="0"/>
                  <w:textInput/>
                </w:ffData>
              </w:fldChar>
            </w:r>
            <w:r w:rsidRPr="00F06A72">
              <w:rPr>
                <w:rFonts w:ascii="Verdana" w:hAnsi="Verdana"/>
                <w:color w:val="auto"/>
              </w:rPr>
              <w:instrText xml:space="preserve"> FORMTEXT </w:instrText>
            </w:r>
            <w:r w:rsidRPr="00F06A72">
              <w:rPr>
                <w:rFonts w:ascii="Verdana" w:hAnsi="Verdana"/>
                <w:color w:val="auto"/>
              </w:rPr>
            </w:r>
            <w:r w:rsidRPr="00F06A72">
              <w:rPr>
                <w:rFonts w:ascii="Verdana" w:hAnsi="Verdana"/>
                <w:color w:val="auto"/>
              </w:rPr>
              <w:fldChar w:fldCharType="separate"/>
            </w:r>
            <w:r w:rsidRPr="00F06A72">
              <w:rPr>
                <w:rFonts w:ascii="Verdana" w:hAnsi="Verdana"/>
                <w:noProof/>
                <w:color w:val="auto"/>
              </w:rPr>
              <w:t> </w:t>
            </w:r>
            <w:r w:rsidRPr="00F06A72">
              <w:rPr>
                <w:rFonts w:ascii="Verdana" w:hAnsi="Verdana"/>
                <w:noProof/>
                <w:color w:val="auto"/>
              </w:rPr>
              <w:t> </w:t>
            </w:r>
            <w:r w:rsidRPr="00F06A72">
              <w:rPr>
                <w:rFonts w:ascii="Verdana" w:hAnsi="Verdana"/>
                <w:noProof/>
                <w:color w:val="auto"/>
              </w:rPr>
              <w:t> </w:t>
            </w:r>
            <w:r w:rsidRPr="00F06A72">
              <w:rPr>
                <w:rFonts w:ascii="Verdana" w:hAnsi="Verdana"/>
                <w:noProof/>
                <w:color w:val="auto"/>
              </w:rPr>
              <w:t> </w:t>
            </w:r>
            <w:r w:rsidRPr="00F06A72">
              <w:rPr>
                <w:rFonts w:ascii="Verdana" w:hAnsi="Verdana"/>
                <w:noProof/>
                <w:color w:val="auto"/>
              </w:rPr>
              <w:t> </w:t>
            </w:r>
            <w:r w:rsidRPr="00F06A72">
              <w:rPr>
                <w:rFonts w:ascii="Verdana" w:hAnsi="Verdana"/>
                <w:color w:val="auto"/>
              </w:rPr>
              <w:fldChar w:fldCharType="end"/>
            </w:r>
          </w:p>
        </w:tc>
      </w:tr>
    </w:tbl>
    <w:p w14:paraId="60044BDD" w14:textId="77777777" w:rsidR="007C376E" w:rsidRPr="00F06A72" w:rsidRDefault="007C376E" w:rsidP="007C376E">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7C376E" w:rsidRPr="00F06A72" w14:paraId="668456B8" w14:textId="77777777" w:rsidTr="00C8600A">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1FDF3E2B" w14:textId="77777777" w:rsidR="007C376E" w:rsidRPr="00F06A72" w:rsidRDefault="007C376E" w:rsidP="00C8600A">
            <w:pPr>
              <w:pStyle w:val="QspromptChar"/>
              <w:keepNext/>
              <w:rPr>
                <w:rFonts w:ascii="Verdana" w:hAnsi="Verdana"/>
              </w:rPr>
            </w:pPr>
            <w:r w:rsidRPr="00F06A72">
              <w:rPr>
                <w:rFonts w:ascii="Verdana" w:hAnsi="Verdana"/>
              </w:rPr>
              <w:t>Phone number (including STD code)</w:t>
            </w:r>
          </w:p>
        </w:tc>
        <w:tc>
          <w:tcPr>
            <w:tcW w:w="3969" w:type="dxa"/>
            <w:tcBorders>
              <w:left w:val="nil"/>
              <w:bottom w:val="single" w:sz="4" w:space="0" w:color="auto"/>
            </w:tcBorders>
            <w:vAlign w:val="center"/>
          </w:tcPr>
          <w:p w14:paraId="5260CC24" w14:textId="77777777" w:rsidR="007C376E" w:rsidRPr="00F06A72" w:rsidRDefault="007C376E" w:rsidP="00C8600A">
            <w:pPr>
              <w:pStyle w:val="Qsanswer"/>
              <w:keepNext/>
              <w:spacing w:before="20" w:after="0"/>
              <w:ind w:right="57"/>
              <w:rPr>
                <w:rFonts w:ascii="Verdana" w:hAnsi="Verdana"/>
                <w:color w:val="auto"/>
              </w:rPr>
            </w:pPr>
            <w:r w:rsidRPr="00F06A72">
              <w:rPr>
                <w:rFonts w:ascii="Verdana" w:hAnsi="Verdana"/>
                <w:color w:val="auto"/>
              </w:rPr>
              <w:fldChar w:fldCharType="begin">
                <w:ffData>
                  <w:name w:val="Text1"/>
                  <w:enabled/>
                  <w:calcOnExit w:val="0"/>
                  <w:textInput/>
                </w:ffData>
              </w:fldChar>
            </w:r>
            <w:r w:rsidRPr="00F06A72">
              <w:rPr>
                <w:rFonts w:ascii="Verdana" w:hAnsi="Verdana"/>
                <w:color w:val="auto"/>
              </w:rPr>
              <w:instrText xml:space="preserve"> FORMTEXT </w:instrText>
            </w:r>
            <w:r w:rsidRPr="00F06A72">
              <w:rPr>
                <w:rFonts w:ascii="Verdana" w:hAnsi="Verdana"/>
                <w:color w:val="auto"/>
              </w:rPr>
            </w:r>
            <w:r w:rsidRPr="00F06A72">
              <w:rPr>
                <w:rFonts w:ascii="Verdana" w:hAnsi="Verdana"/>
                <w:color w:val="auto"/>
              </w:rPr>
              <w:fldChar w:fldCharType="separate"/>
            </w:r>
            <w:r w:rsidRPr="00F06A72">
              <w:rPr>
                <w:rFonts w:ascii="Verdana" w:hAnsi="Verdana"/>
                <w:noProof/>
                <w:color w:val="auto"/>
              </w:rPr>
              <w:t> </w:t>
            </w:r>
            <w:r w:rsidRPr="00F06A72">
              <w:rPr>
                <w:rFonts w:ascii="Verdana" w:hAnsi="Verdana"/>
                <w:noProof/>
                <w:color w:val="auto"/>
              </w:rPr>
              <w:t> </w:t>
            </w:r>
            <w:r w:rsidRPr="00F06A72">
              <w:rPr>
                <w:rFonts w:ascii="Verdana" w:hAnsi="Verdana"/>
                <w:noProof/>
                <w:color w:val="auto"/>
              </w:rPr>
              <w:t> </w:t>
            </w:r>
            <w:r w:rsidRPr="00F06A72">
              <w:rPr>
                <w:rFonts w:ascii="Verdana" w:hAnsi="Verdana"/>
                <w:noProof/>
                <w:color w:val="auto"/>
              </w:rPr>
              <w:t> </w:t>
            </w:r>
            <w:r w:rsidRPr="00F06A72">
              <w:rPr>
                <w:rFonts w:ascii="Verdana" w:hAnsi="Verdana"/>
                <w:noProof/>
                <w:color w:val="auto"/>
              </w:rPr>
              <w:t> </w:t>
            </w:r>
            <w:r w:rsidRPr="00F06A72">
              <w:rPr>
                <w:rFonts w:ascii="Verdana" w:hAnsi="Verdana"/>
                <w:color w:val="auto"/>
              </w:rPr>
              <w:fldChar w:fldCharType="end"/>
            </w:r>
          </w:p>
        </w:tc>
      </w:tr>
    </w:tbl>
    <w:p w14:paraId="7DFFC248" w14:textId="77777777" w:rsidR="007C376E" w:rsidRPr="00F06A72" w:rsidRDefault="007C376E" w:rsidP="007C376E">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7C376E" w:rsidRPr="00F06A72" w14:paraId="7AAAD8C2" w14:textId="77777777" w:rsidTr="00C8600A">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57CD4482" w14:textId="77777777" w:rsidR="007C376E" w:rsidRPr="00F06A72" w:rsidRDefault="007C376E" w:rsidP="00C8600A">
            <w:pPr>
              <w:pStyle w:val="QspromptChar"/>
              <w:keepNext/>
              <w:rPr>
                <w:rFonts w:ascii="Verdana" w:hAnsi="Verdana"/>
              </w:rPr>
            </w:pPr>
            <w:r w:rsidRPr="00F06A72">
              <w:rPr>
                <w:rFonts w:ascii="Verdana" w:hAnsi="Verdana"/>
              </w:rPr>
              <w:t>Mobile number (optional)</w:t>
            </w:r>
          </w:p>
        </w:tc>
        <w:tc>
          <w:tcPr>
            <w:tcW w:w="3969" w:type="dxa"/>
            <w:tcBorders>
              <w:left w:val="nil"/>
              <w:bottom w:val="single" w:sz="4" w:space="0" w:color="auto"/>
            </w:tcBorders>
            <w:vAlign w:val="center"/>
          </w:tcPr>
          <w:p w14:paraId="78CA0EE8" w14:textId="77777777" w:rsidR="007C376E" w:rsidRPr="00F06A72" w:rsidRDefault="007C376E" w:rsidP="00C8600A">
            <w:pPr>
              <w:pStyle w:val="Qsanswer"/>
              <w:keepNext/>
              <w:spacing w:before="20" w:after="0"/>
              <w:ind w:right="57"/>
              <w:rPr>
                <w:rFonts w:ascii="Verdana" w:hAnsi="Verdana"/>
                <w:color w:val="auto"/>
              </w:rPr>
            </w:pPr>
            <w:r w:rsidRPr="00F06A72">
              <w:rPr>
                <w:rFonts w:ascii="Verdana" w:hAnsi="Verdana"/>
                <w:color w:val="auto"/>
              </w:rPr>
              <w:fldChar w:fldCharType="begin">
                <w:ffData>
                  <w:name w:val="Text1"/>
                  <w:enabled/>
                  <w:calcOnExit w:val="0"/>
                  <w:textInput/>
                </w:ffData>
              </w:fldChar>
            </w:r>
            <w:r w:rsidRPr="00F06A72">
              <w:rPr>
                <w:rFonts w:ascii="Verdana" w:hAnsi="Verdana"/>
                <w:color w:val="auto"/>
              </w:rPr>
              <w:instrText xml:space="preserve"> FORMTEXT </w:instrText>
            </w:r>
            <w:r w:rsidRPr="00F06A72">
              <w:rPr>
                <w:rFonts w:ascii="Verdana" w:hAnsi="Verdana"/>
                <w:color w:val="auto"/>
              </w:rPr>
            </w:r>
            <w:r w:rsidRPr="00F06A72">
              <w:rPr>
                <w:rFonts w:ascii="Verdana" w:hAnsi="Verdana"/>
                <w:color w:val="auto"/>
              </w:rPr>
              <w:fldChar w:fldCharType="separate"/>
            </w:r>
            <w:r w:rsidRPr="00F06A72">
              <w:rPr>
                <w:rFonts w:ascii="Verdana" w:hAnsi="Verdana"/>
                <w:noProof/>
                <w:color w:val="auto"/>
              </w:rPr>
              <w:t> </w:t>
            </w:r>
            <w:r w:rsidRPr="00F06A72">
              <w:rPr>
                <w:rFonts w:ascii="Verdana" w:hAnsi="Verdana"/>
                <w:noProof/>
                <w:color w:val="auto"/>
              </w:rPr>
              <w:t> </w:t>
            </w:r>
            <w:r w:rsidRPr="00F06A72">
              <w:rPr>
                <w:rFonts w:ascii="Verdana" w:hAnsi="Verdana"/>
                <w:noProof/>
                <w:color w:val="auto"/>
              </w:rPr>
              <w:t> </w:t>
            </w:r>
            <w:r w:rsidRPr="00F06A72">
              <w:rPr>
                <w:rFonts w:ascii="Verdana" w:hAnsi="Verdana"/>
                <w:noProof/>
                <w:color w:val="auto"/>
              </w:rPr>
              <w:t> </w:t>
            </w:r>
            <w:r w:rsidRPr="00F06A72">
              <w:rPr>
                <w:rFonts w:ascii="Verdana" w:hAnsi="Verdana"/>
                <w:noProof/>
                <w:color w:val="auto"/>
              </w:rPr>
              <w:t> </w:t>
            </w:r>
            <w:r w:rsidRPr="00F06A72">
              <w:rPr>
                <w:rFonts w:ascii="Verdana" w:hAnsi="Verdana"/>
                <w:color w:val="auto"/>
              </w:rPr>
              <w:fldChar w:fldCharType="end"/>
            </w:r>
          </w:p>
        </w:tc>
      </w:tr>
    </w:tbl>
    <w:p w14:paraId="074A7BB2" w14:textId="77777777" w:rsidR="007C376E" w:rsidRPr="00F06A72" w:rsidRDefault="007C376E" w:rsidP="007C376E">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F06A72" w:rsidRPr="00F06A72" w14:paraId="070BA257" w14:textId="77777777" w:rsidTr="00C8600A">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4F7820D2" w14:textId="77777777" w:rsidR="007C376E" w:rsidRPr="00F06A72" w:rsidRDefault="007C376E" w:rsidP="00C8600A">
            <w:pPr>
              <w:pStyle w:val="QspromptChar"/>
              <w:rPr>
                <w:rFonts w:ascii="Verdana" w:hAnsi="Verdana"/>
              </w:rPr>
            </w:pPr>
            <w:r w:rsidRPr="00F06A72">
              <w:rPr>
                <w:rFonts w:ascii="Verdana" w:hAnsi="Verdana"/>
              </w:rPr>
              <w:t>Email address</w:t>
            </w:r>
          </w:p>
        </w:tc>
        <w:tc>
          <w:tcPr>
            <w:tcW w:w="5387" w:type="dxa"/>
            <w:tcBorders>
              <w:left w:val="nil"/>
              <w:bottom w:val="single" w:sz="4" w:space="0" w:color="auto"/>
            </w:tcBorders>
            <w:vAlign w:val="center"/>
          </w:tcPr>
          <w:p w14:paraId="4E900B3A" w14:textId="77777777" w:rsidR="007C376E" w:rsidRPr="00F06A72" w:rsidRDefault="007C376E" w:rsidP="00C8600A">
            <w:pPr>
              <w:pStyle w:val="Qsanswer"/>
              <w:keepNext/>
              <w:spacing w:before="20" w:after="0"/>
              <w:ind w:right="57"/>
              <w:rPr>
                <w:rFonts w:ascii="Verdana" w:hAnsi="Verdana"/>
                <w:color w:val="auto"/>
              </w:rPr>
            </w:pPr>
            <w:r w:rsidRPr="00F06A72">
              <w:rPr>
                <w:rFonts w:ascii="Verdana" w:hAnsi="Verdana"/>
                <w:color w:val="auto"/>
              </w:rPr>
              <w:fldChar w:fldCharType="begin">
                <w:ffData>
                  <w:name w:val="Text1"/>
                  <w:enabled/>
                  <w:calcOnExit w:val="0"/>
                  <w:textInput/>
                </w:ffData>
              </w:fldChar>
            </w:r>
            <w:r w:rsidRPr="00F06A72">
              <w:rPr>
                <w:rFonts w:ascii="Verdana" w:hAnsi="Verdana"/>
                <w:color w:val="auto"/>
              </w:rPr>
              <w:instrText xml:space="preserve"> FORMTEXT </w:instrText>
            </w:r>
            <w:r w:rsidRPr="00F06A72">
              <w:rPr>
                <w:rFonts w:ascii="Verdana" w:hAnsi="Verdana"/>
                <w:color w:val="auto"/>
              </w:rPr>
            </w:r>
            <w:r w:rsidRPr="00F06A72">
              <w:rPr>
                <w:rFonts w:ascii="Verdana" w:hAnsi="Verdana"/>
                <w:color w:val="auto"/>
              </w:rPr>
              <w:fldChar w:fldCharType="separate"/>
            </w:r>
            <w:r w:rsidRPr="00F06A72">
              <w:rPr>
                <w:rFonts w:ascii="Verdana" w:hAnsi="Verdana"/>
                <w:noProof/>
                <w:color w:val="auto"/>
              </w:rPr>
              <w:t> </w:t>
            </w:r>
            <w:r w:rsidRPr="00F06A72">
              <w:rPr>
                <w:rFonts w:ascii="Verdana" w:hAnsi="Verdana"/>
                <w:noProof/>
                <w:color w:val="auto"/>
              </w:rPr>
              <w:t> </w:t>
            </w:r>
            <w:r w:rsidRPr="00F06A72">
              <w:rPr>
                <w:rFonts w:ascii="Verdana" w:hAnsi="Verdana"/>
                <w:noProof/>
                <w:color w:val="auto"/>
              </w:rPr>
              <w:t> </w:t>
            </w:r>
            <w:r w:rsidRPr="00F06A72">
              <w:rPr>
                <w:rFonts w:ascii="Verdana" w:hAnsi="Verdana"/>
                <w:noProof/>
                <w:color w:val="auto"/>
              </w:rPr>
              <w:t> </w:t>
            </w:r>
            <w:r w:rsidRPr="00F06A72">
              <w:rPr>
                <w:rFonts w:ascii="Verdana" w:hAnsi="Verdana"/>
                <w:noProof/>
                <w:color w:val="auto"/>
              </w:rPr>
              <w:t> </w:t>
            </w:r>
            <w:r w:rsidRPr="00F06A72">
              <w:rPr>
                <w:rFonts w:ascii="Verdana" w:hAnsi="Verdana"/>
                <w:color w:val="auto"/>
              </w:rPr>
              <w:fldChar w:fldCharType="end"/>
            </w:r>
          </w:p>
        </w:tc>
      </w:tr>
    </w:tbl>
    <w:p w14:paraId="645F9727" w14:textId="74614DD1" w:rsidR="007C376E" w:rsidRPr="00260979" w:rsidRDefault="00D562C3" w:rsidP="007C376E">
      <w:pPr>
        <w:pStyle w:val="Question"/>
        <w:keepNext/>
        <w:ind w:right="448"/>
        <w:rPr>
          <w:rFonts w:ascii="Verdana" w:hAnsi="Verdana"/>
          <w:b/>
        </w:rPr>
      </w:pPr>
      <w:r>
        <w:rPr>
          <w:rFonts w:ascii="Verdana" w:hAnsi="Verdana"/>
          <w:b/>
        </w:rPr>
        <w:tab/>
      </w:r>
      <w:r w:rsidR="007C376E">
        <w:rPr>
          <w:rFonts w:ascii="Verdana" w:hAnsi="Verdana"/>
          <w:b/>
        </w:rPr>
        <w:t>1.</w:t>
      </w:r>
      <w:r w:rsidR="004B4D5D">
        <w:rPr>
          <w:rFonts w:ascii="Verdana" w:hAnsi="Verdana"/>
          <w:b/>
        </w:rPr>
        <w:t>11</w:t>
      </w:r>
      <w:r w:rsidR="007C376E">
        <w:rPr>
          <w:rFonts w:ascii="Verdana" w:hAnsi="Verdana"/>
          <w:b/>
        </w:rPr>
        <w:tab/>
        <w:t>You must provide the programme of operations, including indications of the location o</w:t>
      </w:r>
      <w:r w:rsidR="0063060A">
        <w:rPr>
          <w:rFonts w:ascii="Verdana" w:hAnsi="Verdana"/>
          <w:b/>
        </w:rPr>
        <w:t>f the main business activities.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7C376E" w:rsidRPr="00BB73CD" w14:paraId="475E1741" w14:textId="77777777" w:rsidTr="00C8600A">
        <w:trPr>
          <w:trHeight w:val="1588"/>
        </w:trPr>
        <w:tc>
          <w:tcPr>
            <w:tcW w:w="7088" w:type="dxa"/>
          </w:tcPr>
          <w:p w14:paraId="4236B22C" w14:textId="77777777" w:rsidR="007C376E" w:rsidRPr="00BB73CD" w:rsidRDefault="007C376E" w:rsidP="00C8600A">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7FAEE736" w14:textId="5D098E70" w:rsidR="00CF0425" w:rsidRDefault="00D562C3" w:rsidP="00CF0425">
      <w:pPr>
        <w:pStyle w:val="Question"/>
        <w:keepNext/>
        <w:ind w:right="448"/>
        <w:rPr>
          <w:rFonts w:ascii="Verdana" w:hAnsi="Verdana"/>
          <w:b/>
        </w:rPr>
      </w:pPr>
      <w:r>
        <w:rPr>
          <w:rFonts w:ascii="Verdana" w:hAnsi="Verdana"/>
          <w:b/>
        </w:rPr>
        <w:tab/>
      </w:r>
      <w:r w:rsidR="00CF0425" w:rsidRPr="001B47A1">
        <w:rPr>
          <w:rFonts w:ascii="Verdana" w:hAnsi="Verdana"/>
          <w:b/>
        </w:rPr>
        <w:t>1.</w:t>
      </w:r>
      <w:r w:rsidR="004B4D5D">
        <w:rPr>
          <w:rFonts w:ascii="Verdana" w:hAnsi="Verdana"/>
          <w:b/>
        </w:rPr>
        <w:t>12</w:t>
      </w:r>
      <w:r w:rsidR="00CF0425">
        <w:rPr>
          <w:rFonts w:ascii="Verdana" w:hAnsi="Verdana"/>
          <w:b/>
        </w:rPr>
        <w:tab/>
        <w:t xml:space="preserve">Does the applicant </w:t>
      </w:r>
      <w:r w:rsidR="0063060A">
        <w:rPr>
          <w:rFonts w:ascii="Verdana" w:hAnsi="Verdana"/>
          <w:b/>
        </w:rPr>
        <w:t xml:space="preserve">firm </w:t>
      </w:r>
      <w:r w:rsidR="00CF0425">
        <w:rPr>
          <w:rFonts w:ascii="Verdana" w:hAnsi="Verdana"/>
          <w:b/>
        </w:rPr>
        <w:t>have any subsidiaries?</w:t>
      </w:r>
    </w:p>
    <w:p w14:paraId="73E8F135" w14:textId="77777777" w:rsidR="00CF0425" w:rsidRPr="00EF3638" w:rsidRDefault="00CF0425" w:rsidP="00CF0425">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B50513">
        <w:rPr>
          <w:rFonts w:ascii="Verdana" w:hAnsi="Verdana"/>
        </w:rPr>
      </w:r>
      <w:r w:rsidR="00B50513">
        <w:rPr>
          <w:rFonts w:ascii="Verdana" w:hAnsi="Verdana"/>
        </w:rPr>
        <w:fldChar w:fldCharType="separate"/>
      </w:r>
      <w:r w:rsidRPr="00EF3638">
        <w:rPr>
          <w:rFonts w:ascii="Verdana" w:hAnsi="Verdana"/>
        </w:rPr>
        <w:fldChar w:fldCharType="end"/>
      </w:r>
      <w:r w:rsidRPr="00EF3638">
        <w:rPr>
          <w:rFonts w:ascii="Verdana" w:hAnsi="Verdana"/>
        </w:rPr>
        <w:tab/>
        <w:t>No</w:t>
      </w:r>
    </w:p>
    <w:p w14:paraId="4A7A825A" w14:textId="6E93652A" w:rsidR="00CF0425" w:rsidRPr="00EF3638" w:rsidRDefault="00CF0425" w:rsidP="00CF0425">
      <w:pPr>
        <w:pStyle w:val="QsyesnoCharChar"/>
        <w:keepNext/>
        <w:tabs>
          <w:tab w:val="left" w:pos="624"/>
          <w:tab w:val="left" w:pos="709"/>
        </w:tabs>
        <w:spacing w:after="40"/>
        <w:rPr>
          <w:rFonts w:ascii="Verdana" w:hAnsi="Verdana"/>
        </w:rPr>
      </w:pPr>
      <w:r w:rsidRPr="00EF3638">
        <w:rPr>
          <w:rFonts w:ascii="Verdana" w:hAnsi="Verdana"/>
        </w:rPr>
        <w:fldChar w:fldCharType="begin">
          <w:ffData>
            <w:name w:val="Check24"/>
            <w:enabled/>
            <w:calcOnExit w:val="0"/>
            <w:checkBox>
              <w:sizeAuto/>
              <w:default w:val="0"/>
            </w:checkBox>
          </w:ffData>
        </w:fldChar>
      </w:r>
      <w:r w:rsidRPr="00EF3638">
        <w:rPr>
          <w:rFonts w:ascii="Verdana" w:hAnsi="Verdana"/>
        </w:rPr>
        <w:instrText xml:space="preserve"> FORMCHECKBOX </w:instrText>
      </w:r>
      <w:r w:rsidR="00B50513">
        <w:rPr>
          <w:rFonts w:ascii="Verdana" w:hAnsi="Verdana"/>
        </w:rPr>
      </w:r>
      <w:r w:rsidR="00B50513">
        <w:rPr>
          <w:rFonts w:ascii="Verdana" w:hAnsi="Verdana"/>
        </w:rPr>
        <w:fldChar w:fldCharType="separate"/>
      </w:r>
      <w:r w:rsidRPr="00EF3638">
        <w:rPr>
          <w:rFonts w:ascii="Verdana" w:hAnsi="Verdana"/>
        </w:rPr>
        <w:fldChar w:fldCharType="end"/>
      </w:r>
      <w:r w:rsidRPr="00EF3638">
        <w:rPr>
          <w:rFonts w:ascii="Verdana" w:hAnsi="Verdana"/>
        </w:rPr>
        <w:tab/>
        <w:t>Yes</w:t>
      </w:r>
      <w:r w:rsidRPr="00EF3638">
        <w:rPr>
          <w:rFonts w:ascii="Verdana" w:hAnsi="Verdana"/>
        </w:rPr>
        <w:tab/>
      </w:r>
      <w:r w:rsidRPr="00EF3638">
        <w:rPr>
          <w:rFonts w:ascii="Verdana" w:hAnsi="Verdana"/>
        </w:rPr>
        <w:sym w:font="Webdings" w:char="F034"/>
      </w:r>
      <w:r w:rsidRPr="00EF3638">
        <w:rPr>
          <w:rFonts w:ascii="Verdana" w:hAnsi="Verdana"/>
        </w:rPr>
        <w:tab/>
      </w:r>
      <w:r w:rsidR="002D0A03">
        <w:rPr>
          <w:rFonts w:ascii="Verdana" w:hAnsi="Verdana"/>
        </w:rPr>
        <w:t>Please identify these subsidiaries below and include, where relevant, the group structure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CF0425" w:rsidRPr="00BB73CD" w14:paraId="47F999EC" w14:textId="77777777" w:rsidTr="003147B6">
        <w:trPr>
          <w:trHeight w:val="1588"/>
        </w:trPr>
        <w:tc>
          <w:tcPr>
            <w:tcW w:w="7088" w:type="dxa"/>
          </w:tcPr>
          <w:p w14:paraId="58E79986" w14:textId="77777777" w:rsidR="00CF0425" w:rsidRPr="00BB73CD" w:rsidRDefault="00CF0425" w:rsidP="003147B6">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4D92D052" w14:textId="688D3996" w:rsidR="00CF0425" w:rsidRDefault="00D562C3" w:rsidP="00CF0425">
      <w:pPr>
        <w:pStyle w:val="Question"/>
        <w:keepNext/>
        <w:ind w:right="448"/>
        <w:rPr>
          <w:rFonts w:ascii="Verdana" w:hAnsi="Verdana"/>
          <w:b/>
        </w:rPr>
      </w:pPr>
      <w:r>
        <w:rPr>
          <w:rFonts w:ascii="Verdana" w:hAnsi="Verdana"/>
          <w:b/>
        </w:rPr>
        <w:tab/>
      </w:r>
      <w:r w:rsidR="00CF0425" w:rsidRPr="001B47A1">
        <w:rPr>
          <w:rFonts w:ascii="Verdana" w:hAnsi="Verdana"/>
          <w:b/>
        </w:rPr>
        <w:t>1.</w:t>
      </w:r>
      <w:r w:rsidR="004B4D5D">
        <w:rPr>
          <w:rFonts w:ascii="Verdana" w:hAnsi="Verdana"/>
          <w:b/>
        </w:rPr>
        <w:t>13</w:t>
      </w:r>
      <w:r w:rsidR="00CF0425">
        <w:rPr>
          <w:rFonts w:ascii="Verdana" w:hAnsi="Verdana"/>
          <w:b/>
        </w:rPr>
        <w:tab/>
        <w:t xml:space="preserve">Does the applicant </w:t>
      </w:r>
      <w:r w:rsidR="0063060A">
        <w:rPr>
          <w:rFonts w:ascii="Verdana" w:hAnsi="Verdana"/>
          <w:b/>
        </w:rPr>
        <w:t xml:space="preserve">firm </w:t>
      </w:r>
      <w:r w:rsidR="00CF0425">
        <w:rPr>
          <w:rFonts w:ascii="Verdana" w:hAnsi="Verdana"/>
          <w:b/>
        </w:rPr>
        <w:t>intend to provide any service other than the trade repository function</w:t>
      </w:r>
    </w:p>
    <w:p w14:paraId="144EAE9C" w14:textId="77777777" w:rsidR="00CF0425" w:rsidRPr="00EF3638" w:rsidRDefault="00CF0425" w:rsidP="00CF0425">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B50513">
        <w:rPr>
          <w:rFonts w:ascii="Verdana" w:hAnsi="Verdana"/>
        </w:rPr>
      </w:r>
      <w:r w:rsidR="00B50513">
        <w:rPr>
          <w:rFonts w:ascii="Verdana" w:hAnsi="Verdana"/>
        </w:rPr>
        <w:fldChar w:fldCharType="separate"/>
      </w:r>
      <w:r w:rsidRPr="00EF3638">
        <w:rPr>
          <w:rFonts w:ascii="Verdana" w:hAnsi="Verdana"/>
        </w:rPr>
        <w:fldChar w:fldCharType="end"/>
      </w:r>
      <w:r w:rsidRPr="00EF3638">
        <w:rPr>
          <w:rFonts w:ascii="Verdana" w:hAnsi="Verdana"/>
        </w:rPr>
        <w:tab/>
        <w:t>No</w:t>
      </w:r>
    </w:p>
    <w:p w14:paraId="298D61D4" w14:textId="77777777" w:rsidR="00CF0425" w:rsidRPr="00EF3638" w:rsidRDefault="00CF0425" w:rsidP="00CF0425">
      <w:pPr>
        <w:pStyle w:val="QsyesnoCharChar"/>
        <w:keepNext/>
        <w:tabs>
          <w:tab w:val="left" w:pos="624"/>
          <w:tab w:val="left" w:pos="709"/>
        </w:tabs>
        <w:spacing w:after="40"/>
        <w:rPr>
          <w:rFonts w:ascii="Verdana" w:hAnsi="Verdana"/>
        </w:rPr>
      </w:pPr>
      <w:r w:rsidRPr="00EF3638">
        <w:rPr>
          <w:rFonts w:ascii="Verdana" w:hAnsi="Verdana"/>
        </w:rPr>
        <w:fldChar w:fldCharType="begin">
          <w:ffData>
            <w:name w:val="Check24"/>
            <w:enabled/>
            <w:calcOnExit w:val="0"/>
            <w:checkBox>
              <w:sizeAuto/>
              <w:default w:val="0"/>
            </w:checkBox>
          </w:ffData>
        </w:fldChar>
      </w:r>
      <w:r w:rsidRPr="00EF3638">
        <w:rPr>
          <w:rFonts w:ascii="Verdana" w:hAnsi="Verdana"/>
        </w:rPr>
        <w:instrText xml:space="preserve"> FORMCHECKBOX </w:instrText>
      </w:r>
      <w:r w:rsidR="00B50513">
        <w:rPr>
          <w:rFonts w:ascii="Verdana" w:hAnsi="Verdana"/>
        </w:rPr>
      </w:r>
      <w:r w:rsidR="00B50513">
        <w:rPr>
          <w:rFonts w:ascii="Verdana" w:hAnsi="Verdana"/>
        </w:rPr>
        <w:fldChar w:fldCharType="separate"/>
      </w:r>
      <w:r w:rsidRPr="00EF3638">
        <w:rPr>
          <w:rFonts w:ascii="Verdana" w:hAnsi="Verdana"/>
        </w:rPr>
        <w:fldChar w:fldCharType="end"/>
      </w:r>
      <w:r w:rsidRPr="00EF3638">
        <w:rPr>
          <w:rFonts w:ascii="Verdana" w:hAnsi="Verdana"/>
        </w:rPr>
        <w:tab/>
        <w:t>Yes</w:t>
      </w:r>
      <w:r w:rsidRPr="00EF3638">
        <w:rPr>
          <w:rFonts w:ascii="Verdana" w:hAnsi="Verdana"/>
        </w:rPr>
        <w:tab/>
      </w:r>
      <w:r w:rsidRPr="00EF3638">
        <w:rPr>
          <w:rFonts w:ascii="Verdana" w:hAnsi="Verdana"/>
        </w:rPr>
        <w:sym w:font="Webdings" w:char="F034"/>
      </w:r>
      <w:r w:rsidRPr="00EF3638">
        <w:rPr>
          <w:rFonts w:ascii="Verdana" w:hAnsi="Verdana"/>
        </w:rPr>
        <w:tab/>
        <w:t>Give details below</w:t>
      </w:r>
      <w:r>
        <w:rPr>
          <w:rFonts w:ascii="Verdana" w:hAnsi="Verdana"/>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CF0425" w:rsidRPr="00BB73CD" w14:paraId="74C68828" w14:textId="77777777" w:rsidTr="003147B6">
        <w:trPr>
          <w:trHeight w:val="1588"/>
        </w:trPr>
        <w:tc>
          <w:tcPr>
            <w:tcW w:w="7088" w:type="dxa"/>
          </w:tcPr>
          <w:p w14:paraId="2FEEBC9C" w14:textId="77777777" w:rsidR="00CF0425" w:rsidRPr="00BB73CD" w:rsidRDefault="00CF0425" w:rsidP="003147B6">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7F625E6A" w14:textId="66315AB7" w:rsidR="0096318C" w:rsidRDefault="0096318C" w:rsidP="0096318C">
      <w:pPr>
        <w:pStyle w:val="Question"/>
        <w:keepNext/>
        <w:ind w:right="448"/>
        <w:rPr>
          <w:rFonts w:ascii="Verdana" w:hAnsi="Verdana"/>
          <w:b/>
        </w:rPr>
      </w:pPr>
      <w:r w:rsidRPr="001B47A1">
        <w:rPr>
          <w:rFonts w:ascii="Verdana" w:hAnsi="Verdana"/>
          <w:b/>
        </w:rPr>
        <w:lastRenderedPageBreak/>
        <w:t>1.</w:t>
      </w:r>
      <w:r>
        <w:rPr>
          <w:rFonts w:ascii="Verdana" w:hAnsi="Verdana"/>
          <w:b/>
        </w:rPr>
        <w:t>1</w:t>
      </w:r>
      <w:r w:rsidR="004B4D5D">
        <w:rPr>
          <w:rFonts w:ascii="Verdana" w:hAnsi="Verdana"/>
          <w:b/>
        </w:rPr>
        <w:t>4</w:t>
      </w:r>
      <w:r>
        <w:rPr>
          <w:rFonts w:ascii="Verdana" w:hAnsi="Verdana"/>
          <w:b/>
        </w:rPr>
        <w:tab/>
        <w:t>Is the applicant</w:t>
      </w:r>
      <w:r w:rsidR="0063060A">
        <w:rPr>
          <w:rFonts w:ascii="Verdana" w:hAnsi="Verdana"/>
          <w:b/>
        </w:rPr>
        <w:t xml:space="preserve"> firm</w:t>
      </w:r>
      <w:r>
        <w:rPr>
          <w:rFonts w:ascii="Verdana" w:hAnsi="Verdana"/>
          <w:b/>
        </w:rPr>
        <w:t xml:space="preserve"> party to any pending judicial, administrative arbitration or any other litigation proceedings? Particularly</w:t>
      </w:r>
      <w:r w:rsidR="007F1776">
        <w:rPr>
          <w:rFonts w:ascii="Verdana" w:hAnsi="Verdana"/>
          <w:b/>
        </w:rPr>
        <w:t>,</w:t>
      </w:r>
      <w:r>
        <w:rPr>
          <w:rFonts w:ascii="Verdana" w:hAnsi="Verdana"/>
          <w:b/>
        </w:rPr>
        <w:t xml:space="preserve"> </w:t>
      </w:r>
      <w:r w:rsidR="00C02160">
        <w:rPr>
          <w:rFonts w:ascii="Verdana" w:hAnsi="Verdana"/>
          <w:b/>
        </w:rPr>
        <w:t>in regard to</w:t>
      </w:r>
      <w:r>
        <w:rPr>
          <w:rFonts w:ascii="Verdana" w:hAnsi="Verdana"/>
          <w:b/>
        </w:rPr>
        <w:t xml:space="preserve"> tax and insolvency matters and where significant financial or reputational costs may be incurred, or any non-pending proceedings, that may still have any material impact on trade repository costs.</w:t>
      </w:r>
    </w:p>
    <w:p w14:paraId="7BCCFA52" w14:textId="77777777" w:rsidR="0096318C" w:rsidRPr="00EF3638" w:rsidRDefault="0096318C" w:rsidP="0096318C">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B50513">
        <w:rPr>
          <w:rFonts w:ascii="Verdana" w:hAnsi="Verdana"/>
        </w:rPr>
      </w:r>
      <w:r w:rsidR="00B50513">
        <w:rPr>
          <w:rFonts w:ascii="Verdana" w:hAnsi="Verdana"/>
        </w:rPr>
        <w:fldChar w:fldCharType="separate"/>
      </w:r>
      <w:r w:rsidRPr="00EF3638">
        <w:rPr>
          <w:rFonts w:ascii="Verdana" w:hAnsi="Verdana"/>
        </w:rPr>
        <w:fldChar w:fldCharType="end"/>
      </w:r>
      <w:r w:rsidRPr="00EF3638">
        <w:rPr>
          <w:rFonts w:ascii="Verdana" w:hAnsi="Verdana"/>
        </w:rPr>
        <w:tab/>
        <w:t>No</w:t>
      </w:r>
    </w:p>
    <w:p w14:paraId="01AC18B3" w14:textId="3436662C" w:rsidR="0096318C" w:rsidRPr="00EF3638" w:rsidRDefault="0096318C" w:rsidP="0096318C">
      <w:pPr>
        <w:pStyle w:val="QsyesnoCharChar"/>
        <w:keepNext/>
        <w:tabs>
          <w:tab w:val="left" w:pos="624"/>
          <w:tab w:val="left" w:pos="709"/>
        </w:tabs>
        <w:spacing w:after="40"/>
        <w:rPr>
          <w:rFonts w:ascii="Verdana" w:hAnsi="Verdana"/>
        </w:rPr>
      </w:pPr>
      <w:r w:rsidRPr="00EF3638">
        <w:rPr>
          <w:rFonts w:ascii="Verdana" w:hAnsi="Verdana"/>
        </w:rPr>
        <w:fldChar w:fldCharType="begin">
          <w:ffData>
            <w:name w:val="Check24"/>
            <w:enabled/>
            <w:calcOnExit w:val="0"/>
            <w:checkBox>
              <w:sizeAuto/>
              <w:default w:val="0"/>
            </w:checkBox>
          </w:ffData>
        </w:fldChar>
      </w:r>
      <w:r w:rsidRPr="00EF3638">
        <w:rPr>
          <w:rFonts w:ascii="Verdana" w:hAnsi="Verdana"/>
        </w:rPr>
        <w:instrText xml:space="preserve"> FORMCHECKBOX </w:instrText>
      </w:r>
      <w:r w:rsidR="00B50513">
        <w:rPr>
          <w:rFonts w:ascii="Verdana" w:hAnsi="Verdana"/>
        </w:rPr>
      </w:r>
      <w:r w:rsidR="00B50513">
        <w:rPr>
          <w:rFonts w:ascii="Verdana" w:hAnsi="Verdana"/>
        </w:rPr>
        <w:fldChar w:fldCharType="separate"/>
      </w:r>
      <w:r w:rsidRPr="00EF3638">
        <w:rPr>
          <w:rFonts w:ascii="Verdana" w:hAnsi="Verdana"/>
        </w:rPr>
        <w:fldChar w:fldCharType="end"/>
      </w:r>
      <w:r w:rsidRPr="00EF3638">
        <w:rPr>
          <w:rFonts w:ascii="Verdana" w:hAnsi="Verdana"/>
        </w:rPr>
        <w:tab/>
        <w:t>Yes</w:t>
      </w:r>
      <w:r w:rsidRPr="00EF3638">
        <w:rPr>
          <w:rFonts w:ascii="Verdana" w:hAnsi="Verdana"/>
        </w:rPr>
        <w:tab/>
      </w:r>
      <w:r w:rsidRPr="00EF3638">
        <w:rPr>
          <w:rFonts w:ascii="Verdana" w:hAnsi="Verdana"/>
        </w:rPr>
        <w:sym w:font="Webdings" w:char="F034"/>
      </w:r>
      <w:r>
        <w:rPr>
          <w:rFonts w:ascii="Verdana" w:hAnsi="Verdana"/>
        </w:rPr>
        <w:t>Give details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6318C" w:rsidRPr="00BB73CD" w14:paraId="1B0BB9FD" w14:textId="77777777" w:rsidTr="003147B6">
        <w:trPr>
          <w:trHeight w:val="1588"/>
        </w:trPr>
        <w:tc>
          <w:tcPr>
            <w:tcW w:w="7088" w:type="dxa"/>
          </w:tcPr>
          <w:p w14:paraId="423C36B6" w14:textId="77777777" w:rsidR="0096318C" w:rsidRPr="00BB73CD" w:rsidRDefault="0096318C" w:rsidP="003147B6">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2BEAEF89" w14:textId="05AFCDF4" w:rsidR="0096318C" w:rsidRDefault="0096318C" w:rsidP="0096318C">
      <w:pPr>
        <w:pStyle w:val="Question"/>
        <w:keepNext/>
        <w:ind w:right="448"/>
        <w:rPr>
          <w:rFonts w:ascii="Verdana" w:hAnsi="Verdana"/>
          <w:b/>
        </w:rPr>
      </w:pPr>
      <w:r w:rsidRPr="001B47A1">
        <w:rPr>
          <w:rFonts w:ascii="Verdana" w:hAnsi="Verdana"/>
          <w:b/>
        </w:rPr>
        <w:t>1.</w:t>
      </w:r>
      <w:r>
        <w:rPr>
          <w:rFonts w:ascii="Verdana" w:hAnsi="Verdana"/>
          <w:b/>
        </w:rPr>
        <w:t>1</w:t>
      </w:r>
      <w:r w:rsidR="004B4D5D">
        <w:rPr>
          <w:rFonts w:ascii="Verdana" w:hAnsi="Verdana"/>
          <w:b/>
        </w:rPr>
        <w:t>5</w:t>
      </w:r>
      <w:r w:rsidRPr="001B47A1">
        <w:rPr>
          <w:rFonts w:ascii="Verdana" w:hAnsi="Verdana"/>
          <w:b/>
        </w:rPr>
        <w:tab/>
      </w:r>
      <w:r>
        <w:rPr>
          <w:rFonts w:ascii="Verdana" w:hAnsi="Verdana"/>
          <w:b/>
        </w:rPr>
        <w:t>Please confirm that the applicant</w:t>
      </w:r>
      <w:r w:rsidR="0063060A">
        <w:rPr>
          <w:rFonts w:ascii="Verdana" w:hAnsi="Verdana"/>
          <w:b/>
        </w:rPr>
        <w:t xml:space="preserve"> firm</w:t>
      </w:r>
      <w:r>
        <w:rPr>
          <w:rFonts w:ascii="Verdana" w:hAnsi="Verdana"/>
          <w:b/>
        </w:rPr>
        <w:t xml:space="preserve"> has documents available if requested to comply with the requirements set out in Articles 56 </w:t>
      </w:r>
      <w:r w:rsidR="001D1727">
        <w:rPr>
          <w:rFonts w:ascii="Verdana" w:hAnsi="Verdana"/>
          <w:b/>
        </w:rPr>
        <w:t>and</w:t>
      </w:r>
      <w:r>
        <w:rPr>
          <w:rFonts w:ascii="Verdana" w:hAnsi="Verdana"/>
          <w:b/>
        </w:rPr>
        <w:t xml:space="preserve"> 5</w:t>
      </w:r>
      <w:r w:rsidR="001D1727">
        <w:rPr>
          <w:rFonts w:ascii="Verdana" w:hAnsi="Verdana"/>
          <w:b/>
        </w:rPr>
        <w:t>8</w:t>
      </w:r>
      <w:r>
        <w:rPr>
          <w:rFonts w:ascii="Verdana" w:hAnsi="Verdana"/>
          <w:b/>
        </w:rPr>
        <w:t xml:space="preserve"> of Regulation</w:t>
      </w:r>
    </w:p>
    <w:p w14:paraId="6EF41F54" w14:textId="056E6AFC" w:rsidR="0096318C" w:rsidRDefault="0096318C" w:rsidP="0096318C">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B50513">
        <w:rPr>
          <w:rFonts w:ascii="Verdana" w:hAnsi="Verdana"/>
        </w:rPr>
      </w:r>
      <w:r w:rsidR="00B50513">
        <w:rPr>
          <w:rFonts w:ascii="Verdana" w:hAnsi="Verdana"/>
        </w:rPr>
        <w:fldChar w:fldCharType="separate"/>
      </w:r>
      <w:r w:rsidRPr="00EF3638">
        <w:rPr>
          <w:rFonts w:ascii="Verdana" w:hAnsi="Verdana"/>
        </w:rPr>
        <w:fldChar w:fldCharType="end"/>
      </w:r>
      <w:r w:rsidR="0073184F">
        <w:rPr>
          <w:rFonts w:ascii="Verdana" w:hAnsi="Verdana"/>
        </w:rPr>
        <w:tab/>
        <w:t>Yes</w:t>
      </w:r>
    </w:p>
    <w:p w14:paraId="32A3FC1E" w14:textId="77777777" w:rsidR="004B4D5D" w:rsidRPr="009A188A" w:rsidRDefault="004B4D5D" w:rsidP="004B4D5D">
      <w:pPr>
        <w:pStyle w:val="Qsheading1"/>
        <w:rPr>
          <w:rFonts w:ascii="Verdana" w:hAnsi="Verdana"/>
          <w:szCs w:val="22"/>
        </w:rPr>
      </w:pPr>
      <w:r w:rsidRPr="009A188A">
        <w:rPr>
          <w:rFonts w:ascii="Verdana" w:hAnsi="Verdana"/>
          <w:szCs w:val="22"/>
        </w:rPr>
        <w:t>Financial year end</w:t>
      </w:r>
    </w:p>
    <w:p w14:paraId="580BC8DD" w14:textId="5F15E167" w:rsidR="004B4D5D" w:rsidRPr="00443DF6" w:rsidRDefault="004B4D5D" w:rsidP="004B4D5D">
      <w:pPr>
        <w:pStyle w:val="Question"/>
        <w:keepNext/>
        <w:rPr>
          <w:rFonts w:ascii="Verdana" w:hAnsi="Verdana"/>
          <w:sz w:val="24"/>
          <w:szCs w:val="24"/>
        </w:rPr>
      </w:pPr>
      <w:r w:rsidRPr="00443DF6">
        <w:rPr>
          <w:rFonts w:ascii="Verdana" w:hAnsi="Verdana"/>
          <w:b/>
        </w:rPr>
        <w:tab/>
      </w:r>
      <w:r>
        <w:rPr>
          <w:rFonts w:ascii="Verdana" w:hAnsi="Verdana"/>
          <w:b/>
        </w:rPr>
        <w:t>1.16</w:t>
      </w:r>
      <w:r w:rsidRPr="00443DF6">
        <w:rPr>
          <w:rFonts w:ascii="Verdana" w:hAnsi="Verdana"/>
          <w:b/>
        </w:rPr>
        <w:tab/>
        <w:t>Date of the applicant firm's financial year end (dd/mm)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tblGrid>
      <w:tr w:rsidR="004B4D5D" w:rsidRPr="00443DF6" w14:paraId="06E2951E" w14:textId="77777777" w:rsidTr="00BA1B64">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5725A871" w14:textId="77777777" w:rsidR="004B4D5D" w:rsidRPr="00443DF6" w:rsidRDefault="004B4D5D" w:rsidP="00BA1B64">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8"/>
                  <w:enabled/>
                  <w:calcOnExit w:val="0"/>
                  <w:textInput/>
                </w:ffData>
              </w:fldChar>
            </w:r>
            <w:bookmarkStart w:id="10" w:name="Text48"/>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bookmarkEnd w:id="10"/>
          </w:p>
        </w:tc>
        <w:tc>
          <w:tcPr>
            <w:tcW w:w="360" w:type="dxa"/>
            <w:tcBorders>
              <w:top w:val="single" w:sz="4" w:space="0" w:color="auto"/>
              <w:left w:val="single" w:sz="4" w:space="0" w:color="auto"/>
              <w:bottom w:val="single" w:sz="4" w:space="0" w:color="auto"/>
              <w:right w:val="single" w:sz="4" w:space="0" w:color="auto"/>
            </w:tcBorders>
            <w:vAlign w:val="center"/>
          </w:tcPr>
          <w:p w14:paraId="5ABBCEF1" w14:textId="77777777" w:rsidR="004B4D5D" w:rsidRPr="00443DF6" w:rsidRDefault="004B4D5D" w:rsidP="00BA1B64">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9"/>
                  <w:enabled/>
                  <w:calcOnExit w:val="0"/>
                  <w:textInput/>
                </w:ffData>
              </w:fldChar>
            </w:r>
            <w:bookmarkStart w:id="11" w:name="Text49"/>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bookmarkEnd w:id="11"/>
          </w:p>
        </w:tc>
        <w:tc>
          <w:tcPr>
            <w:tcW w:w="360" w:type="dxa"/>
            <w:tcBorders>
              <w:top w:val="nil"/>
              <w:left w:val="single" w:sz="4" w:space="0" w:color="auto"/>
              <w:bottom w:val="nil"/>
              <w:right w:val="single" w:sz="4" w:space="0" w:color="auto"/>
            </w:tcBorders>
            <w:vAlign w:val="center"/>
          </w:tcPr>
          <w:p w14:paraId="71FECFDC" w14:textId="77777777" w:rsidR="004B4D5D" w:rsidRPr="00443DF6" w:rsidRDefault="004B4D5D" w:rsidP="00BA1B64">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443DF6">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577922BB" w14:textId="77777777" w:rsidR="004B4D5D" w:rsidRPr="00443DF6" w:rsidRDefault="004B4D5D" w:rsidP="00BA1B64">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50"/>
                  <w:enabled/>
                  <w:calcOnExit w:val="0"/>
                  <w:textInput/>
                </w:ffData>
              </w:fldChar>
            </w:r>
            <w:bookmarkStart w:id="12" w:name="Text50"/>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bookmarkEnd w:id="12"/>
          </w:p>
        </w:tc>
        <w:tc>
          <w:tcPr>
            <w:tcW w:w="360" w:type="dxa"/>
            <w:tcBorders>
              <w:top w:val="single" w:sz="4" w:space="0" w:color="auto"/>
              <w:left w:val="single" w:sz="4" w:space="0" w:color="auto"/>
              <w:bottom w:val="single" w:sz="4" w:space="0" w:color="auto"/>
              <w:right w:val="single" w:sz="4" w:space="0" w:color="auto"/>
            </w:tcBorders>
            <w:vAlign w:val="center"/>
          </w:tcPr>
          <w:p w14:paraId="5D364ADB" w14:textId="77777777" w:rsidR="004B4D5D" w:rsidRPr="00443DF6" w:rsidRDefault="004B4D5D" w:rsidP="00BA1B64">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51"/>
                  <w:enabled/>
                  <w:calcOnExit w:val="0"/>
                  <w:textInput/>
                </w:ffData>
              </w:fldChar>
            </w:r>
            <w:bookmarkStart w:id="13" w:name="Text51"/>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bookmarkEnd w:id="13"/>
          </w:p>
        </w:tc>
      </w:tr>
    </w:tbl>
    <w:p w14:paraId="3F8E2AE8" w14:textId="700426E9" w:rsidR="00854E67" w:rsidRDefault="00854E67" w:rsidP="0096318C">
      <w:pPr>
        <w:pStyle w:val="QsyesnoCharChar"/>
        <w:keepNext/>
        <w:rPr>
          <w:rFonts w:ascii="Verdana" w:hAnsi="Verdana"/>
        </w:rPr>
      </w:pPr>
    </w:p>
    <w:p w14:paraId="6A55A763" w14:textId="03A7E289" w:rsidR="00DB2C98" w:rsidRDefault="00DB2C98" w:rsidP="0096318C">
      <w:pPr>
        <w:pStyle w:val="QsyesnoCharChar"/>
        <w:keepNext/>
        <w:rPr>
          <w:rFonts w:ascii="Verdana" w:hAnsi="Verdana"/>
        </w:rPr>
      </w:pPr>
    </w:p>
    <w:p w14:paraId="5AAA4822" w14:textId="77777777" w:rsidR="00DB2C98" w:rsidRDefault="00DB2C98" w:rsidP="0096318C">
      <w:pPr>
        <w:pStyle w:val="QsyesnoCharChar"/>
        <w:keepNext/>
        <w:rPr>
          <w:rFonts w:ascii="Verdana" w:hAnsi="Verdana"/>
        </w:rPr>
        <w:sectPr w:rsidR="00DB2C98" w:rsidSect="00645311">
          <w:headerReference w:type="default" r:id="rId20"/>
          <w:footerReference w:type="default" r:id="rId21"/>
          <w:headerReference w:type="first" r:id="rId22"/>
          <w:footerReference w:type="first" r:id="rId23"/>
          <w:type w:val="continuous"/>
          <w:pgSz w:w="11901" w:h="16846" w:code="9"/>
          <w:pgMar w:top="1701" w:right="680" w:bottom="907" w:left="3402" w:header="567" w:footer="680" w:gutter="0"/>
          <w:cols w:space="720"/>
          <w:titlePg/>
        </w:sect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DB2C98" w:rsidRPr="00842101" w14:paraId="430C9A74" w14:textId="77777777" w:rsidTr="00BA1B64">
        <w:trPr>
          <w:trHeight w:val="1985"/>
        </w:trPr>
        <w:tc>
          <w:tcPr>
            <w:tcW w:w="2268" w:type="dxa"/>
            <w:shd w:val="clear" w:color="auto" w:fill="701B45"/>
          </w:tcPr>
          <w:p w14:paraId="14032397" w14:textId="11AA2DE0" w:rsidR="00DB2C98" w:rsidRPr="00842101" w:rsidRDefault="00DB2C98" w:rsidP="00BA1B64">
            <w:pPr>
              <w:pStyle w:val="Sectionnumber"/>
            </w:pPr>
            <w:bookmarkStart w:id="14" w:name="_Hlk527524650"/>
            <w:r>
              <w:lastRenderedPageBreak/>
              <w:br w:type="page"/>
              <w:t>2</w:t>
            </w:r>
          </w:p>
        </w:tc>
        <w:tc>
          <w:tcPr>
            <w:tcW w:w="7825" w:type="dxa"/>
            <w:shd w:val="clear" w:color="auto" w:fill="701B45"/>
          </w:tcPr>
          <w:p w14:paraId="577925EE" w14:textId="1FCD5753" w:rsidR="00DB2C98" w:rsidRPr="00C37926" w:rsidRDefault="00DB2C98" w:rsidP="00BA1B64">
            <w:pPr>
              <w:pStyle w:val="Sectionheading"/>
              <w:rPr>
                <w:rFonts w:ascii="Verdana" w:hAnsi="Verdana"/>
                <w:sz w:val="28"/>
                <w:szCs w:val="28"/>
              </w:rPr>
            </w:pPr>
            <w:r>
              <w:rPr>
                <w:rFonts w:ascii="Verdana" w:hAnsi="Verdana"/>
                <w:sz w:val="28"/>
                <w:szCs w:val="28"/>
              </w:rPr>
              <w:t>Ownership structure</w:t>
            </w:r>
          </w:p>
          <w:p w14:paraId="5DB0FFA3" w14:textId="77777777" w:rsidR="00DB2C98" w:rsidRDefault="00DB2C98" w:rsidP="00BA1B64">
            <w:pPr>
              <w:pStyle w:val="ListParagraph"/>
              <w:spacing w:before="0" w:line="240" w:lineRule="auto"/>
              <w:ind w:left="0" w:right="595"/>
              <w:rPr>
                <w:rFonts w:ascii="Verdana" w:hAnsi="Verdana"/>
                <w:sz w:val="18"/>
                <w:szCs w:val="18"/>
              </w:rPr>
            </w:pPr>
          </w:p>
          <w:p w14:paraId="0247143F" w14:textId="57218340" w:rsidR="00DB2C98" w:rsidRDefault="00DB2C98" w:rsidP="00BA1B64">
            <w:pPr>
              <w:pStyle w:val="ListParagraph"/>
              <w:spacing w:before="0" w:line="240" w:lineRule="auto"/>
              <w:ind w:left="0" w:right="595"/>
              <w:rPr>
                <w:rFonts w:ascii="Verdana" w:hAnsi="Verdana"/>
                <w:sz w:val="18"/>
                <w:szCs w:val="18"/>
              </w:rPr>
            </w:pPr>
            <w:r>
              <w:rPr>
                <w:rFonts w:ascii="Verdana" w:hAnsi="Verdana"/>
                <w:sz w:val="18"/>
                <w:szCs w:val="18"/>
              </w:rPr>
              <w:t xml:space="preserve">Use this </w:t>
            </w:r>
            <w:r w:rsidRPr="00DC003D">
              <w:rPr>
                <w:rFonts w:ascii="Verdana" w:hAnsi="Verdana"/>
                <w:sz w:val="18"/>
                <w:szCs w:val="18"/>
              </w:rPr>
              <w:t xml:space="preserve">section to provide the information required under </w:t>
            </w:r>
            <w:r>
              <w:rPr>
                <w:rFonts w:ascii="Verdana" w:hAnsi="Verdana"/>
                <w:sz w:val="18"/>
                <w:szCs w:val="18"/>
              </w:rPr>
              <w:t>Articles 3 and 4.</w:t>
            </w:r>
          </w:p>
          <w:p w14:paraId="3BB51307" w14:textId="77777777" w:rsidR="00DB2C98" w:rsidRDefault="00DB2C98" w:rsidP="00BA1B64">
            <w:pPr>
              <w:pStyle w:val="ListParagraph"/>
              <w:spacing w:before="0" w:line="240" w:lineRule="auto"/>
              <w:ind w:left="0" w:right="595"/>
              <w:rPr>
                <w:rFonts w:ascii="Verdana" w:hAnsi="Verdana"/>
                <w:sz w:val="18"/>
                <w:szCs w:val="18"/>
              </w:rPr>
            </w:pPr>
          </w:p>
          <w:p w14:paraId="7BE06A15" w14:textId="4E6D7205" w:rsidR="00DB2C98" w:rsidRDefault="00DB2C98" w:rsidP="00BA1B64">
            <w:pPr>
              <w:pStyle w:val="ListParagraph"/>
              <w:spacing w:before="0" w:line="240" w:lineRule="auto"/>
              <w:ind w:left="0" w:right="595"/>
              <w:rPr>
                <w:rFonts w:ascii="Verdana" w:hAnsi="Verdana"/>
                <w:sz w:val="18"/>
                <w:szCs w:val="18"/>
              </w:rPr>
            </w:pPr>
            <w:r>
              <w:rPr>
                <w:rFonts w:ascii="Verdana" w:hAnsi="Verdana"/>
                <w:sz w:val="18"/>
                <w:szCs w:val="18"/>
              </w:rPr>
              <w:t>P</w:t>
            </w:r>
            <w:r w:rsidRPr="00E252A7">
              <w:rPr>
                <w:rFonts w:ascii="Verdana" w:hAnsi="Verdana"/>
                <w:sz w:val="18"/>
                <w:szCs w:val="18"/>
              </w:rPr>
              <w:t xml:space="preserve">lease refer to </w:t>
            </w:r>
            <w:r>
              <w:rPr>
                <w:rFonts w:ascii="Verdana" w:hAnsi="Verdana"/>
                <w:sz w:val="18"/>
                <w:szCs w:val="18"/>
              </w:rPr>
              <w:t>th</w:t>
            </w:r>
            <w:r w:rsidR="003B125C">
              <w:rPr>
                <w:rFonts w:ascii="Verdana" w:hAnsi="Verdana"/>
                <w:sz w:val="18"/>
                <w:szCs w:val="18"/>
              </w:rPr>
              <w:t>ese</w:t>
            </w:r>
            <w:r>
              <w:rPr>
                <w:rFonts w:ascii="Verdana" w:hAnsi="Verdana"/>
                <w:sz w:val="18"/>
                <w:szCs w:val="18"/>
              </w:rPr>
              <w:t xml:space="preserve"> article</w:t>
            </w:r>
            <w:r w:rsidR="003B125C">
              <w:rPr>
                <w:rFonts w:ascii="Verdana" w:hAnsi="Verdana"/>
                <w:sz w:val="18"/>
                <w:szCs w:val="18"/>
              </w:rPr>
              <w:t>s</w:t>
            </w:r>
            <w:r>
              <w:rPr>
                <w:rFonts w:ascii="Verdana" w:hAnsi="Verdana"/>
                <w:sz w:val="18"/>
                <w:szCs w:val="18"/>
              </w:rPr>
              <w:t xml:space="preserve"> </w:t>
            </w:r>
            <w:r w:rsidRPr="00E252A7">
              <w:rPr>
                <w:rFonts w:ascii="Verdana" w:hAnsi="Verdana"/>
                <w:sz w:val="18"/>
                <w:szCs w:val="18"/>
              </w:rPr>
              <w:t>when completing this section and satisfy yourself that you have provided all the information specified.</w:t>
            </w:r>
          </w:p>
          <w:p w14:paraId="6B52A67C" w14:textId="77777777" w:rsidR="00DB2C98" w:rsidRDefault="00DB2C98" w:rsidP="00BA1B64">
            <w:pPr>
              <w:pStyle w:val="ListParagraph"/>
              <w:spacing w:before="0" w:line="240" w:lineRule="auto"/>
              <w:ind w:left="0" w:right="595"/>
              <w:rPr>
                <w:rFonts w:ascii="Verdana" w:hAnsi="Verdana"/>
                <w:sz w:val="18"/>
                <w:szCs w:val="18"/>
              </w:rPr>
            </w:pPr>
          </w:p>
          <w:p w14:paraId="5CC9C161" w14:textId="77777777" w:rsidR="00DB2C98" w:rsidRPr="00443DF6" w:rsidRDefault="00DB2C98" w:rsidP="00BA1B64">
            <w:pPr>
              <w:spacing w:before="0" w:line="240" w:lineRule="auto"/>
              <w:ind w:right="454"/>
              <w:rPr>
                <w:rFonts w:ascii="Verdana" w:hAnsi="Verdana"/>
              </w:rPr>
            </w:pPr>
          </w:p>
        </w:tc>
      </w:tr>
    </w:tbl>
    <w:p w14:paraId="6F7182FE" w14:textId="77777777" w:rsidR="00DB2C98" w:rsidRDefault="00DB2C98" w:rsidP="00DB2C98">
      <w:pPr>
        <w:pStyle w:val="Qsheading1"/>
        <w:rPr>
          <w:rFonts w:ascii="Verdana" w:hAnsi="Verdana"/>
          <w:szCs w:val="22"/>
        </w:rPr>
      </w:pPr>
      <w:r>
        <w:rPr>
          <w:rFonts w:ascii="Verdana" w:hAnsi="Verdana"/>
          <w:szCs w:val="22"/>
        </w:rPr>
        <w:t>Owner(s) and parent undertaking of a trade repository</w:t>
      </w:r>
    </w:p>
    <w:p w14:paraId="46FFC216" w14:textId="3A0F8369" w:rsidR="00DB2C98" w:rsidRDefault="00DB2C98" w:rsidP="00DB2C98">
      <w:pPr>
        <w:pStyle w:val="Question"/>
        <w:keepNext/>
        <w:ind w:right="448"/>
        <w:rPr>
          <w:rFonts w:ascii="Verdana" w:hAnsi="Verdana"/>
          <w:b/>
        </w:rPr>
      </w:pPr>
      <w:bookmarkStart w:id="15" w:name="_Hlk527640058"/>
      <w:r>
        <w:rPr>
          <w:rFonts w:ascii="Verdana" w:hAnsi="Verdana"/>
          <w:b/>
        </w:rPr>
        <w:tab/>
        <w:t>2.1</w:t>
      </w:r>
      <w:r>
        <w:rPr>
          <w:rFonts w:ascii="Verdana" w:hAnsi="Verdana"/>
          <w:b/>
        </w:rPr>
        <w:tab/>
        <w:t>Give details below of each person or entity who directly or indirectly holds 5% or more of the applicant firm’s capital or of voting rights, or whose holding makes it possible to exercise a significant influence over the management of the applicant firm.</w:t>
      </w:r>
    </w:p>
    <w:tbl>
      <w:tblPr>
        <w:tblStyle w:val="TableGrid"/>
        <w:tblW w:w="7655" w:type="dxa"/>
        <w:tblInd w:w="-5" w:type="dxa"/>
        <w:shd w:val="clear" w:color="auto" w:fill="BFBFBF" w:themeFill="background1" w:themeFillShade="BF"/>
        <w:tblLayout w:type="fixed"/>
        <w:tblLook w:val="04A0" w:firstRow="1" w:lastRow="0" w:firstColumn="1" w:lastColumn="0" w:noHBand="0" w:noVBand="1"/>
      </w:tblPr>
      <w:tblGrid>
        <w:gridCol w:w="2268"/>
        <w:gridCol w:w="1560"/>
        <w:gridCol w:w="2126"/>
        <w:gridCol w:w="1701"/>
      </w:tblGrid>
      <w:tr w:rsidR="00DB2C98" w:rsidRPr="00AA5915" w14:paraId="11514080" w14:textId="77777777" w:rsidTr="00554418">
        <w:tc>
          <w:tcPr>
            <w:tcW w:w="2268" w:type="dxa"/>
            <w:tcBorders>
              <w:bottom w:val="single" w:sz="4" w:space="0" w:color="auto"/>
            </w:tcBorders>
            <w:shd w:val="clear" w:color="auto" w:fill="BFBFBF" w:themeFill="background1" w:themeFillShade="BF"/>
          </w:tcPr>
          <w:bookmarkEnd w:id="15"/>
          <w:p w14:paraId="67829D86" w14:textId="77777777" w:rsidR="00DB2C98" w:rsidRPr="00AA5915" w:rsidRDefault="00DB2C98" w:rsidP="00BA1B64">
            <w:pPr>
              <w:pStyle w:val="Question"/>
              <w:keepNext/>
              <w:tabs>
                <w:tab w:val="left" w:pos="1843"/>
              </w:tabs>
              <w:ind w:firstLine="0"/>
              <w:rPr>
                <w:rFonts w:ascii="Verdana" w:hAnsi="Verdana"/>
              </w:rPr>
            </w:pPr>
            <w:r>
              <w:rPr>
                <w:rFonts w:ascii="Verdana" w:hAnsi="Verdana"/>
              </w:rPr>
              <w:t>Owner</w:t>
            </w:r>
          </w:p>
        </w:tc>
        <w:tc>
          <w:tcPr>
            <w:tcW w:w="1560" w:type="dxa"/>
            <w:tcBorders>
              <w:bottom w:val="single" w:sz="4" w:space="0" w:color="auto"/>
            </w:tcBorders>
            <w:shd w:val="clear" w:color="auto" w:fill="BFBFBF" w:themeFill="background1" w:themeFillShade="BF"/>
          </w:tcPr>
          <w:p w14:paraId="18E1FA38" w14:textId="77777777" w:rsidR="00DB2C98" w:rsidRPr="00AA5915" w:rsidRDefault="00DB2C98" w:rsidP="00BA1B64">
            <w:pPr>
              <w:pStyle w:val="Question"/>
              <w:keepNext/>
              <w:ind w:right="34" w:firstLine="0"/>
              <w:rPr>
                <w:rFonts w:ascii="Verdana" w:hAnsi="Verdana"/>
              </w:rPr>
            </w:pPr>
            <w:r>
              <w:rPr>
                <w:rFonts w:ascii="Verdana" w:hAnsi="Verdana"/>
              </w:rPr>
              <w:t>Percentage of capital</w:t>
            </w:r>
          </w:p>
        </w:tc>
        <w:tc>
          <w:tcPr>
            <w:tcW w:w="2126" w:type="dxa"/>
            <w:tcBorders>
              <w:bottom w:val="single" w:sz="4" w:space="0" w:color="auto"/>
            </w:tcBorders>
            <w:shd w:val="clear" w:color="auto" w:fill="BFBFBF" w:themeFill="background1" w:themeFillShade="BF"/>
          </w:tcPr>
          <w:p w14:paraId="3048F655" w14:textId="77777777" w:rsidR="00DB2C98" w:rsidRPr="00AA5915" w:rsidRDefault="00DB2C98" w:rsidP="00BA1B64">
            <w:pPr>
              <w:pStyle w:val="Question"/>
              <w:keepNext/>
              <w:ind w:right="388" w:firstLine="0"/>
              <w:rPr>
                <w:rFonts w:ascii="Verdana" w:hAnsi="Verdana"/>
              </w:rPr>
            </w:pPr>
            <w:r>
              <w:rPr>
                <w:rFonts w:ascii="Verdana" w:hAnsi="Verdana"/>
              </w:rPr>
              <w:t>Nature of the holding (direct or indirect)</w:t>
            </w:r>
          </w:p>
        </w:tc>
        <w:tc>
          <w:tcPr>
            <w:tcW w:w="1701" w:type="dxa"/>
            <w:tcBorders>
              <w:bottom w:val="single" w:sz="4" w:space="0" w:color="auto"/>
            </w:tcBorders>
            <w:shd w:val="clear" w:color="auto" w:fill="BFBFBF" w:themeFill="background1" w:themeFillShade="BF"/>
          </w:tcPr>
          <w:p w14:paraId="7A1EF95C" w14:textId="77777777" w:rsidR="00DB2C98" w:rsidRPr="00AA5915" w:rsidRDefault="00DB2C98" w:rsidP="00554418">
            <w:pPr>
              <w:pStyle w:val="Question"/>
              <w:keepNext/>
              <w:ind w:right="460" w:firstLine="0"/>
              <w:rPr>
                <w:rFonts w:ascii="Verdana" w:hAnsi="Verdana"/>
              </w:rPr>
            </w:pPr>
            <w:r>
              <w:rPr>
                <w:rFonts w:ascii="Verdana" w:hAnsi="Verdana"/>
              </w:rPr>
              <w:t>Percentage of voting rights</w:t>
            </w:r>
          </w:p>
        </w:tc>
      </w:tr>
      <w:tr w:rsidR="00DB2C98" w14:paraId="74638A22" w14:textId="77777777" w:rsidTr="00554418">
        <w:tc>
          <w:tcPr>
            <w:tcW w:w="2268" w:type="dxa"/>
            <w:shd w:val="clear" w:color="auto" w:fill="auto"/>
          </w:tcPr>
          <w:p w14:paraId="75242E90" w14:textId="77777777" w:rsidR="00DB2C98" w:rsidRDefault="00DB2C98" w:rsidP="00BA1B64">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560" w:type="dxa"/>
            <w:shd w:val="clear" w:color="auto" w:fill="auto"/>
          </w:tcPr>
          <w:p w14:paraId="081B2FC5" w14:textId="77777777" w:rsidR="00DB2C98" w:rsidRDefault="00DB2C98" w:rsidP="00BA1B64">
            <w:pPr>
              <w:pStyle w:val="Question"/>
              <w:keepNext/>
              <w:ind w:right="175"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126" w:type="dxa"/>
            <w:shd w:val="clear" w:color="auto" w:fill="auto"/>
          </w:tcPr>
          <w:p w14:paraId="160449F2" w14:textId="77777777" w:rsidR="00DB2C98" w:rsidRDefault="00DB2C98" w:rsidP="00BA1B64">
            <w:pPr>
              <w:pStyle w:val="Question"/>
              <w:keepNext/>
              <w:spacing w:line="160" w:lineRule="exact"/>
              <w:ind w:right="34" w:firstLine="0"/>
              <w:rPr>
                <w:rFonts w:ascii="Verdana" w:hAnsi="Verdana"/>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B50513">
              <w:rPr>
                <w:rFonts w:ascii="Verdana" w:hAnsi="Verdana"/>
              </w:rPr>
            </w:r>
            <w:r w:rsidR="00B50513">
              <w:rPr>
                <w:rFonts w:ascii="Verdana" w:hAnsi="Verdana"/>
              </w:rPr>
              <w:fldChar w:fldCharType="separate"/>
            </w:r>
            <w:r w:rsidRPr="00B4463C">
              <w:rPr>
                <w:rFonts w:ascii="Verdana" w:hAnsi="Verdana"/>
              </w:rPr>
              <w:fldChar w:fldCharType="end"/>
            </w:r>
            <w:r>
              <w:rPr>
                <w:rFonts w:ascii="Verdana" w:hAnsi="Verdana"/>
              </w:rPr>
              <w:tab/>
              <w:t>Direct</w:t>
            </w:r>
          </w:p>
          <w:p w14:paraId="3D95974A" w14:textId="77777777" w:rsidR="00DB2C98" w:rsidRDefault="00DB2C98" w:rsidP="00BA1B64">
            <w:pPr>
              <w:pStyle w:val="Question"/>
              <w:keepNext/>
              <w:ind w:firstLine="0"/>
              <w:rPr>
                <w:rFonts w:ascii="Verdana" w:hAnsi="Verdana"/>
                <w:b/>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B50513">
              <w:rPr>
                <w:rFonts w:ascii="Verdana" w:hAnsi="Verdana"/>
              </w:rPr>
            </w:r>
            <w:r w:rsidR="00B50513">
              <w:rPr>
                <w:rFonts w:ascii="Verdana" w:hAnsi="Verdana"/>
              </w:rPr>
              <w:fldChar w:fldCharType="separate"/>
            </w:r>
            <w:r w:rsidRPr="00B4463C">
              <w:rPr>
                <w:rFonts w:ascii="Verdana" w:hAnsi="Verdana"/>
              </w:rPr>
              <w:fldChar w:fldCharType="end"/>
            </w:r>
            <w:r>
              <w:rPr>
                <w:rFonts w:ascii="Verdana" w:hAnsi="Verdana"/>
              </w:rPr>
              <w:tab/>
              <w:t>Indirect</w:t>
            </w:r>
          </w:p>
        </w:tc>
        <w:tc>
          <w:tcPr>
            <w:tcW w:w="1701" w:type="dxa"/>
            <w:shd w:val="clear" w:color="auto" w:fill="auto"/>
          </w:tcPr>
          <w:p w14:paraId="2ED9CB93" w14:textId="77777777" w:rsidR="00DB2C98" w:rsidRDefault="00DB2C98" w:rsidP="00BA1B64">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r>
      <w:tr w:rsidR="00DB2C98" w14:paraId="323A4C09" w14:textId="77777777" w:rsidTr="00554418">
        <w:tc>
          <w:tcPr>
            <w:tcW w:w="2268" w:type="dxa"/>
            <w:shd w:val="clear" w:color="auto" w:fill="auto"/>
          </w:tcPr>
          <w:p w14:paraId="29B74259" w14:textId="77777777" w:rsidR="00DB2C98" w:rsidRDefault="00DB2C98" w:rsidP="00BA1B64">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560" w:type="dxa"/>
            <w:shd w:val="clear" w:color="auto" w:fill="auto"/>
          </w:tcPr>
          <w:p w14:paraId="76791DE1" w14:textId="77777777" w:rsidR="00DB2C98" w:rsidRDefault="00DB2C98" w:rsidP="00BA1B64">
            <w:pPr>
              <w:pStyle w:val="Question"/>
              <w:keepNext/>
              <w:ind w:right="175"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126" w:type="dxa"/>
            <w:shd w:val="clear" w:color="auto" w:fill="auto"/>
          </w:tcPr>
          <w:p w14:paraId="1F7C40DE" w14:textId="77777777" w:rsidR="00DB2C98" w:rsidRDefault="00DB2C98" w:rsidP="00BA1B64">
            <w:pPr>
              <w:pStyle w:val="Question"/>
              <w:keepNext/>
              <w:spacing w:line="160" w:lineRule="exact"/>
              <w:ind w:right="34" w:firstLine="0"/>
              <w:rPr>
                <w:rFonts w:ascii="Verdana" w:hAnsi="Verdana"/>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B50513">
              <w:rPr>
                <w:rFonts w:ascii="Verdana" w:hAnsi="Verdana"/>
              </w:rPr>
            </w:r>
            <w:r w:rsidR="00B50513">
              <w:rPr>
                <w:rFonts w:ascii="Verdana" w:hAnsi="Verdana"/>
              </w:rPr>
              <w:fldChar w:fldCharType="separate"/>
            </w:r>
            <w:r w:rsidRPr="00B4463C">
              <w:rPr>
                <w:rFonts w:ascii="Verdana" w:hAnsi="Verdana"/>
              </w:rPr>
              <w:fldChar w:fldCharType="end"/>
            </w:r>
            <w:r>
              <w:rPr>
                <w:rFonts w:ascii="Verdana" w:hAnsi="Verdana"/>
              </w:rPr>
              <w:tab/>
              <w:t>Direct</w:t>
            </w:r>
          </w:p>
          <w:p w14:paraId="7CD14F80" w14:textId="77777777" w:rsidR="00DB2C98" w:rsidRDefault="00DB2C98" w:rsidP="00BA1B64">
            <w:pPr>
              <w:pStyle w:val="Question"/>
              <w:keepNext/>
              <w:ind w:firstLine="0"/>
              <w:rPr>
                <w:rFonts w:ascii="Verdana" w:hAnsi="Verdana"/>
                <w:b/>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B50513">
              <w:rPr>
                <w:rFonts w:ascii="Verdana" w:hAnsi="Verdana"/>
              </w:rPr>
            </w:r>
            <w:r w:rsidR="00B50513">
              <w:rPr>
                <w:rFonts w:ascii="Verdana" w:hAnsi="Verdana"/>
              </w:rPr>
              <w:fldChar w:fldCharType="separate"/>
            </w:r>
            <w:r w:rsidRPr="00B4463C">
              <w:rPr>
                <w:rFonts w:ascii="Verdana" w:hAnsi="Verdana"/>
              </w:rPr>
              <w:fldChar w:fldCharType="end"/>
            </w:r>
            <w:r>
              <w:rPr>
                <w:rFonts w:ascii="Verdana" w:hAnsi="Verdana"/>
              </w:rPr>
              <w:tab/>
              <w:t>Indirect</w:t>
            </w:r>
          </w:p>
        </w:tc>
        <w:tc>
          <w:tcPr>
            <w:tcW w:w="1701" w:type="dxa"/>
            <w:shd w:val="clear" w:color="auto" w:fill="auto"/>
          </w:tcPr>
          <w:p w14:paraId="04E3CCF3" w14:textId="77777777" w:rsidR="00DB2C98" w:rsidRDefault="00DB2C98" w:rsidP="00BA1B64">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r>
      <w:tr w:rsidR="00DB2C98" w14:paraId="6790EB0D" w14:textId="77777777" w:rsidTr="00554418">
        <w:tc>
          <w:tcPr>
            <w:tcW w:w="2268" w:type="dxa"/>
            <w:shd w:val="clear" w:color="auto" w:fill="auto"/>
          </w:tcPr>
          <w:p w14:paraId="0183D33C" w14:textId="77777777" w:rsidR="00DB2C98" w:rsidRDefault="00DB2C98" w:rsidP="00BA1B64">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560" w:type="dxa"/>
            <w:shd w:val="clear" w:color="auto" w:fill="auto"/>
          </w:tcPr>
          <w:p w14:paraId="394B4FBB" w14:textId="77777777" w:rsidR="00DB2C98" w:rsidRDefault="00DB2C98" w:rsidP="00BA1B64">
            <w:pPr>
              <w:pStyle w:val="Question"/>
              <w:keepNext/>
              <w:ind w:right="175"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126" w:type="dxa"/>
            <w:shd w:val="clear" w:color="auto" w:fill="auto"/>
          </w:tcPr>
          <w:p w14:paraId="193E95D9" w14:textId="77777777" w:rsidR="00DB2C98" w:rsidRDefault="00DB2C98" w:rsidP="00BA1B64">
            <w:pPr>
              <w:pStyle w:val="Question"/>
              <w:keepNext/>
              <w:spacing w:line="160" w:lineRule="exact"/>
              <w:ind w:right="34" w:firstLine="0"/>
              <w:rPr>
                <w:rFonts w:ascii="Verdana" w:hAnsi="Verdana"/>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B50513">
              <w:rPr>
                <w:rFonts w:ascii="Verdana" w:hAnsi="Verdana"/>
              </w:rPr>
            </w:r>
            <w:r w:rsidR="00B50513">
              <w:rPr>
                <w:rFonts w:ascii="Verdana" w:hAnsi="Verdana"/>
              </w:rPr>
              <w:fldChar w:fldCharType="separate"/>
            </w:r>
            <w:r w:rsidRPr="00B4463C">
              <w:rPr>
                <w:rFonts w:ascii="Verdana" w:hAnsi="Verdana"/>
              </w:rPr>
              <w:fldChar w:fldCharType="end"/>
            </w:r>
            <w:r>
              <w:rPr>
                <w:rFonts w:ascii="Verdana" w:hAnsi="Verdana"/>
              </w:rPr>
              <w:tab/>
              <w:t>Direct</w:t>
            </w:r>
          </w:p>
          <w:p w14:paraId="11076DC4" w14:textId="77777777" w:rsidR="00DB2C98" w:rsidRDefault="00DB2C98" w:rsidP="00BA1B64">
            <w:pPr>
              <w:pStyle w:val="Question"/>
              <w:keepNext/>
              <w:ind w:firstLine="0"/>
              <w:rPr>
                <w:rFonts w:ascii="Verdana" w:hAnsi="Verdana"/>
                <w:b/>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B50513">
              <w:rPr>
                <w:rFonts w:ascii="Verdana" w:hAnsi="Verdana"/>
              </w:rPr>
            </w:r>
            <w:r w:rsidR="00B50513">
              <w:rPr>
                <w:rFonts w:ascii="Verdana" w:hAnsi="Verdana"/>
              </w:rPr>
              <w:fldChar w:fldCharType="separate"/>
            </w:r>
            <w:r w:rsidRPr="00B4463C">
              <w:rPr>
                <w:rFonts w:ascii="Verdana" w:hAnsi="Verdana"/>
              </w:rPr>
              <w:fldChar w:fldCharType="end"/>
            </w:r>
            <w:r>
              <w:rPr>
                <w:rFonts w:ascii="Verdana" w:hAnsi="Verdana"/>
              </w:rPr>
              <w:tab/>
              <w:t>Indirect</w:t>
            </w:r>
          </w:p>
        </w:tc>
        <w:tc>
          <w:tcPr>
            <w:tcW w:w="1701" w:type="dxa"/>
            <w:shd w:val="clear" w:color="auto" w:fill="auto"/>
          </w:tcPr>
          <w:p w14:paraId="650ABA10" w14:textId="77777777" w:rsidR="00DB2C98" w:rsidRDefault="00DB2C98" w:rsidP="00BA1B64">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r>
      <w:tr w:rsidR="00DB2C98" w14:paraId="6F9265A7" w14:textId="77777777" w:rsidTr="00554418">
        <w:tc>
          <w:tcPr>
            <w:tcW w:w="2268" w:type="dxa"/>
            <w:shd w:val="clear" w:color="auto" w:fill="auto"/>
          </w:tcPr>
          <w:p w14:paraId="3D963980" w14:textId="77777777" w:rsidR="00DB2C98" w:rsidRDefault="00DB2C98" w:rsidP="00BA1B64">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560" w:type="dxa"/>
            <w:shd w:val="clear" w:color="auto" w:fill="auto"/>
          </w:tcPr>
          <w:p w14:paraId="4728ACEE" w14:textId="77777777" w:rsidR="00DB2C98" w:rsidRDefault="00DB2C98" w:rsidP="00BA1B64">
            <w:pPr>
              <w:pStyle w:val="Question"/>
              <w:keepNext/>
              <w:ind w:right="175"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126" w:type="dxa"/>
            <w:shd w:val="clear" w:color="auto" w:fill="auto"/>
          </w:tcPr>
          <w:p w14:paraId="7E7F0099" w14:textId="77777777" w:rsidR="00DB2C98" w:rsidRDefault="00DB2C98" w:rsidP="00BA1B64">
            <w:pPr>
              <w:pStyle w:val="Question"/>
              <w:keepNext/>
              <w:spacing w:line="160" w:lineRule="exact"/>
              <w:ind w:right="34" w:firstLine="0"/>
              <w:rPr>
                <w:rFonts w:ascii="Verdana" w:hAnsi="Verdana"/>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B50513">
              <w:rPr>
                <w:rFonts w:ascii="Verdana" w:hAnsi="Verdana"/>
              </w:rPr>
            </w:r>
            <w:r w:rsidR="00B50513">
              <w:rPr>
                <w:rFonts w:ascii="Verdana" w:hAnsi="Verdana"/>
              </w:rPr>
              <w:fldChar w:fldCharType="separate"/>
            </w:r>
            <w:r w:rsidRPr="00B4463C">
              <w:rPr>
                <w:rFonts w:ascii="Verdana" w:hAnsi="Verdana"/>
              </w:rPr>
              <w:fldChar w:fldCharType="end"/>
            </w:r>
            <w:r>
              <w:rPr>
                <w:rFonts w:ascii="Verdana" w:hAnsi="Verdana"/>
              </w:rPr>
              <w:tab/>
              <w:t>Direct</w:t>
            </w:r>
          </w:p>
          <w:p w14:paraId="6946DB20" w14:textId="77777777" w:rsidR="00DB2C98" w:rsidRDefault="00DB2C98" w:rsidP="00BA1B64">
            <w:pPr>
              <w:pStyle w:val="Question"/>
              <w:keepNext/>
              <w:ind w:firstLine="0"/>
              <w:rPr>
                <w:rFonts w:ascii="Verdana" w:hAnsi="Verdana"/>
                <w:b/>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B50513">
              <w:rPr>
                <w:rFonts w:ascii="Verdana" w:hAnsi="Verdana"/>
              </w:rPr>
            </w:r>
            <w:r w:rsidR="00B50513">
              <w:rPr>
                <w:rFonts w:ascii="Verdana" w:hAnsi="Verdana"/>
              </w:rPr>
              <w:fldChar w:fldCharType="separate"/>
            </w:r>
            <w:r w:rsidRPr="00B4463C">
              <w:rPr>
                <w:rFonts w:ascii="Verdana" w:hAnsi="Verdana"/>
              </w:rPr>
              <w:fldChar w:fldCharType="end"/>
            </w:r>
            <w:r>
              <w:rPr>
                <w:rFonts w:ascii="Verdana" w:hAnsi="Verdana"/>
              </w:rPr>
              <w:tab/>
              <w:t>Indirect</w:t>
            </w:r>
          </w:p>
        </w:tc>
        <w:tc>
          <w:tcPr>
            <w:tcW w:w="1701" w:type="dxa"/>
            <w:shd w:val="clear" w:color="auto" w:fill="auto"/>
          </w:tcPr>
          <w:p w14:paraId="5E514A0B" w14:textId="77777777" w:rsidR="00DB2C98" w:rsidRDefault="00DB2C98" w:rsidP="00BA1B64">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r>
      <w:tr w:rsidR="00DB2C98" w14:paraId="688D9563" w14:textId="77777777" w:rsidTr="00554418">
        <w:tc>
          <w:tcPr>
            <w:tcW w:w="2268" w:type="dxa"/>
            <w:shd w:val="clear" w:color="auto" w:fill="auto"/>
          </w:tcPr>
          <w:p w14:paraId="5E52B9D1" w14:textId="77777777" w:rsidR="00DB2C98" w:rsidRDefault="00DB2C98" w:rsidP="00BA1B64">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560" w:type="dxa"/>
            <w:shd w:val="clear" w:color="auto" w:fill="auto"/>
          </w:tcPr>
          <w:p w14:paraId="26AF7466" w14:textId="77777777" w:rsidR="00DB2C98" w:rsidRDefault="00DB2C98" w:rsidP="00BA1B64">
            <w:pPr>
              <w:pStyle w:val="Question"/>
              <w:keepNext/>
              <w:ind w:right="175"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126" w:type="dxa"/>
            <w:shd w:val="clear" w:color="auto" w:fill="auto"/>
          </w:tcPr>
          <w:p w14:paraId="34112EFE" w14:textId="77777777" w:rsidR="00DB2C98" w:rsidRDefault="00DB2C98" w:rsidP="00BA1B64">
            <w:pPr>
              <w:pStyle w:val="Question"/>
              <w:keepNext/>
              <w:spacing w:line="160" w:lineRule="exact"/>
              <w:ind w:right="34" w:firstLine="0"/>
              <w:rPr>
                <w:rFonts w:ascii="Verdana" w:hAnsi="Verdana"/>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B50513">
              <w:rPr>
                <w:rFonts w:ascii="Verdana" w:hAnsi="Verdana"/>
              </w:rPr>
            </w:r>
            <w:r w:rsidR="00B50513">
              <w:rPr>
                <w:rFonts w:ascii="Verdana" w:hAnsi="Verdana"/>
              </w:rPr>
              <w:fldChar w:fldCharType="separate"/>
            </w:r>
            <w:r w:rsidRPr="00B4463C">
              <w:rPr>
                <w:rFonts w:ascii="Verdana" w:hAnsi="Verdana"/>
              </w:rPr>
              <w:fldChar w:fldCharType="end"/>
            </w:r>
            <w:r>
              <w:rPr>
                <w:rFonts w:ascii="Verdana" w:hAnsi="Verdana"/>
              </w:rPr>
              <w:tab/>
              <w:t>Direct</w:t>
            </w:r>
          </w:p>
          <w:p w14:paraId="12449A1F" w14:textId="77777777" w:rsidR="00DB2C98" w:rsidRDefault="00DB2C98" w:rsidP="00BA1B64">
            <w:pPr>
              <w:pStyle w:val="Question"/>
              <w:keepNext/>
              <w:ind w:firstLine="0"/>
              <w:rPr>
                <w:rFonts w:ascii="Verdana" w:hAnsi="Verdana"/>
                <w:b/>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B50513">
              <w:rPr>
                <w:rFonts w:ascii="Verdana" w:hAnsi="Verdana"/>
              </w:rPr>
            </w:r>
            <w:r w:rsidR="00B50513">
              <w:rPr>
                <w:rFonts w:ascii="Verdana" w:hAnsi="Verdana"/>
              </w:rPr>
              <w:fldChar w:fldCharType="separate"/>
            </w:r>
            <w:r w:rsidRPr="00B4463C">
              <w:rPr>
                <w:rFonts w:ascii="Verdana" w:hAnsi="Verdana"/>
              </w:rPr>
              <w:fldChar w:fldCharType="end"/>
            </w:r>
            <w:r>
              <w:rPr>
                <w:rFonts w:ascii="Verdana" w:hAnsi="Verdana"/>
              </w:rPr>
              <w:tab/>
              <w:t>Indirect</w:t>
            </w:r>
          </w:p>
        </w:tc>
        <w:tc>
          <w:tcPr>
            <w:tcW w:w="1701" w:type="dxa"/>
            <w:shd w:val="clear" w:color="auto" w:fill="auto"/>
          </w:tcPr>
          <w:p w14:paraId="6CD9548D" w14:textId="77777777" w:rsidR="00DB2C98" w:rsidRDefault="00DB2C98" w:rsidP="00BA1B64">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r>
      <w:tr w:rsidR="00DB2C98" w14:paraId="2ABF61BF" w14:textId="77777777" w:rsidTr="00554418">
        <w:tblPrEx>
          <w:shd w:val="clear" w:color="auto" w:fill="auto"/>
        </w:tblPrEx>
        <w:tc>
          <w:tcPr>
            <w:tcW w:w="2268" w:type="dxa"/>
          </w:tcPr>
          <w:p w14:paraId="1AA8F406" w14:textId="77777777" w:rsidR="00DB2C98" w:rsidRDefault="00DB2C98" w:rsidP="00BA1B64">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560" w:type="dxa"/>
          </w:tcPr>
          <w:p w14:paraId="5EA643B9" w14:textId="77777777" w:rsidR="00DB2C98" w:rsidRDefault="00DB2C98" w:rsidP="00BA1B64">
            <w:pPr>
              <w:pStyle w:val="Question"/>
              <w:keepNext/>
              <w:ind w:right="175"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126" w:type="dxa"/>
          </w:tcPr>
          <w:p w14:paraId="2B80FD3B" w14:textId="77777777" w:rsidR="00DB2C98" w:rsidRDefault="00DB2C98" w:rsidP="00BA1B64">
            <w:pPr>
              <w:pStyle w:val="Question"/>
              <w:keepNext/>
              <w:spacing w:line="160" w:lineRule="exact"/>
              <w:ind w:right="34" w:firstLine="0"/>
              <w:rPr>
                <w:rFonts w:ascii="Verdana" w:hAnsi="Verdana"/>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B50513">
              <w:rPr>
                <w:rFonts w:ascii="Verdana" w:hAnsi="Verdana"/>
              </w:rPr>
            </w:r>
            <w:r w:rsidR="00B50513">
              <w:rPr>
                <w:rFonts w:ascii="Verdana" w:hAnsi="Verdana"/>
              </w:rPr>
              <w:fldChar w:fldCharType="separate"/>
            </w:r>
            <w:r w:rsidRPr="00B4463C">
              <w:rPr>
                <w:rFonts w:ascii="Verdana" w:hAnsi="Verdana"/>
              </w:rPr>
              <w:fldChar w:fldCharType="end"/>
            </w:r>
            <w:r>
              <w:rPr>
                <w:rFonts w:ascii="Verdana" w:hAnsi="Verdana"/>
              </w:rPr>
              <w:tab/>
              <w:t>Direct</w:t>
            </w:r>
          </w:p>
          <w:p w14:paraId="0E7F7EED" w14:textId="77777777" w:rsidR="00DB2C98" w:rsidRDefault="00DB2C98" w:rsidP="00BA1B64">
            <w:pPr>
              <w:pStyle w:val="Question"/>
              <w:keepNext/>
              <w:ind w:firstLine="0"/>
              <w:rPr>
                <w:rFonts w:ascii="Verdana" w:hAnsi="Verdana"/>
                <w:b/>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B50513">
              <w:rPr>
                <w:rFonts w:ascii="Verdana" w:hAnsi="Verdana"/>
              </w:rPr>
            </w:r>
            <w:r w:rsidR="00B50513">
              <w:rPr>
                <w:rFonts w:ascii="Verdana" w:hAnsi="Verdana"/>
              </w:rPr>
              <w:fldChar w:fldCharType="separate"/>
            </w:r>
            <w:r w:rsidRPr="00B4463C">
              <w:rPr>
                <w:rFonts w:ascii="Verdana" w:hAnsi="Verdana"/>
              </w:rPr>
              <w:fldChar w:fldCharType="end"/>
            </w:r>
            <w:r>
              <w:rPr>
                <w:rFonts w:ascii="Verdana" w:hAnsi="Verdana"/>
              </w:rPr>
              <w:tab/>
              <w:t>Indirect</w:t>
            </w:r>
          </w:p>
        </w:tc>
        <w:tc>
          <w:tcPr>
            <w:tcW w:w="1701" w:type="dxa"/>
          </w:tcPr>
          <w:p w14:paraId="4C35104E" w14:textId="77777777" w:rsidR="00DB2C98" w:rsidRDefault="00DB2C98" w:rsidP="00BA1B64">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r>
    </w:tbl>
    <w:p w14:paraId="16627EC8" w14:textId="77777777" w:rsidR="00DB2C98" w:rsidRDefault="00DB2C98" w:rsidP="00F9478C">
      <w:pPr>
        <w:pStyle w:val="Question"/>
        <w:keepNext/>
        <w:ind w:right="448"/>
        <w:rPr>
          <w:rFonts w:ascii="Verdana" w:hAnsi="Verdana"/>
          <w:b/>
        </w:rPr>
      </w:pPr>
    </w:p>
    <w:p w14:paraId="16E0A4BE" w14:textId="77777777" w:rsidR="00554418" w:rsidRDefault="00554418">
      <w:pPr>
        <w:spacing w:before="0" w:line="240" w:lineRule="auto"/>
        <w:rPr>
          <w:rFonts w:ascii="Verdana" w:hAnsi="Verdana"/>
          <w:b/>
          <w:sz w:val="18"/>
        </w:rPr>
      </w:pPr>
      <w:r>
        <w:rPr>
          <w:rFonts w:ascii="Verdana" w:hAnsi="Verdana"/>
          <w:b/>
        </w:rPr>
        <w:br w:type="page"/>
      </w:r>
    </w:p>
    <w:p w14:paraId="0C5E5E1C" w14:textId="415466BC" w:rsidR="00F9478C" w:rsidRDefault="00F9478C" w:rsidP="00F9478C">
      <w:pPr>
        <w:pStyle w:val="Question"/>
        <w:keepNext/>
        <w:ind w:right="448"/>
        <w:rPr>
          <w:rFonts w:ascii="Verdana" w:hAnsi="Verdana"/>
          <w:b/>
        </w:rPr>
      </w:pPr>
      <w:bookmarkStart w:id="16" w:name="_Hlk527640036"/>
      <w:r>
        <w:rPr>
          <w:rFonts w:ascii="Verdana" w:hAnsi="Verdana"/>
          <w:b/>
        </w:rPr>
        <w:lastRenderedPageBreak/>
        <w:tab/>
        <w:t>2.2</w:t>
      </w:r>
      <w:r>
        <w:rPr>
          <w:rFonts w:ascii="Verdana" w:hAnsi="Verdana"/>
          <w:b/>
        </w:rPr>
        <w:tab/>
      </w:r>
      <w:r w:rsidR="00D7776D">
        <w:rPr>
          <w:rFonts w:ascii="Verdana" w:hAnsi="Verdana"/>
          <w:b/>
        </w:rPr>
        <w:t>Give details below</w:t>
      </w:r>
      <w:r>
        <w:rPr>
          <w:rFonts w:ascii="Verdana" w:hAnsi="Verdana"/>
          <w:b/>
        </w:rPr>
        <w:t xml:space="preserve"> of any undertakings in which a person referred to in Question 2.1 holds 5% or more of the capital or voting rights</w:t>
      </w:r>
      <w:r w:rsidR="00D7776D">
        <w:rPr>
          <w:rFonts w:ascii="Verdana" w:hAnsi="Verdana"/>
          <w:b/>
        </w:rPr>
        <w:t>,</w:t>
      </w:r>
      <w:r>
        <w:rPr>
          <w:rFonts w:ascii="Verdana" w:hAnsi="Verdana"/>
          <w:b/>
        </w:rPr>
        <w:t xml:space="preserve"> or over whose management </w:t>
      </w:r>
      <w:r w:rsidR="00D7776D">
        <w:rPr>
          <w:rFonts w:ascii="Verdana" w:hAnsi="Verdana"/>
          <w:b/>
        </w:rPr>
        <w:t xml:space="preserve">that person </w:t>
      </w:r>
      <w:r>
        <w:rPr>
          <w:rFonts w:ascii="Verdana" w:hAnsi="Verdana"/>
          <w:b/>
        </w:rPr>
        <w:t>exercise</w:t>
      </w:r>
      <w:r w:rsidR="00D7776D">
        <w:rPr>
          <w:rFonts w:ascii="Verdana" w:hAnsi="Verdana"/>
          <w:b/>
        </w:rPr>
        <w:t>s</w:t>
      </w:r>
      <w:r>
        <w:rPr>
          <w:rFonts w:ascii="Verdana" w:hAnsi="Verdana"/>
          <w:b/>
        </w:rPr>
        <w:t xml:space="preserve"> a significant influence.</w:t>
      </w:r>
    </w:p>
    <w:bookmarkEnd w:id="16"/>
    <w:p w14:paraId="47DDC3AB" w14:textId="77777777" w:rsidR="00D7776D" w:rsidRDefault="00D7776D" w:rsidP="00D7776D">
      <w:pPr>
        <w:pStyle w:val="Answer"/>
        <w:tabs>
          <w:tab w:val="left" w:pos="624"/>
          <w:tab w:val="left" w:pos="851"/>
        </w:tabs>
        <w:spacing w:after="20"/>
        <w:rPr>
          <w:rFonts w:ascii="Verdana" w:hAnsi="Verdana"/>
        </w:rPr>
      </w:pPr>
    </w:p>
    <w:tbl>
      <w:tblPr>
        <w:tblStyle w:val="TableGrid"/>
        <w:tblW w:w="0" w:type="auto"/>
        <w:tblLook w:val="04A0" w:firstRow="1" w:lastRow="0" w:firstColumn="1" w:lastColumn="0" w:noHBand="0" w:noVBand="1"/>
      </w:tblPr>
      <w:tblGrid>
        <w:gridCol w:w="3114"/>
        <w:gridCol w:w="4111"/>
      </w:tblGrid>
      <w:tr w:rsidR="007F0EB0" w:rsidRPr="001F7077" w14:paraId="32074FC7" w14:textId="77777777" w:rsidTr="00554418">
        <w:tc>
          <w:tcPr>
            <w:tcW w:w="3114" w:type="dxa"/>
            <w:shd w:val="clear" w:color="auto" w:fill="D9D9D9" w:themeFill="background1" w:themeFillShade="D9"/>
          </w:tcPr>
          <w:p w14:paraId="21A84AD1" w14:textId="77777777" w:rsidR="007F0EB0" w:rsidRPr="001F7077" w:rsidRDefault="007F0EB0" w:rsidP="00D7776D">
            <w:pPr>
              <w:pStyle w:val="Question"/>
              <w:keepNext/>
              <w:tabs>
                <w:tab w:val="left" w:pos="1843"/>
              </w:tabs>
              <w:ind w:firstLine="0"/>
              <w:rPr>
                <w:rFonts w:ascii="Verdana" w:hAnsi="Verdana"/>
              </w:rPr>
            </w:pPr>
            <w:r>
              <w:rPr>
                <w:rFonts w:ascii="Verdana" w:hAnsi="Verdana"/>
              </w:rPr>
              <w:t>Owner</w:t>
            </w:r>
          </w:p>
        </w:tc>
        <w:tc>
          <w:tcPr>
            <w:tcW w:w="4111" w:type="dxa"/>
            <w:shd w:val="clear" w:color="auto" w:fill="D9D9D9" w:themeFill="background1" w:themeFillShade="D9"/>
          </w:tcPr>
          <w:p w14:paraId="504B09A5" w14:textId="66D0302E" w:rsidR="007F0EB0" w:rsidRPr="001F7077" w:rsidRDefault="007F0EB0" w:rsidP="00D7776D">
            <w:pPr>
              <w:pStyle w:val="Question"/>
              <w:keepNext/>
              <w:tabs>
                <w:tab w:val="left" w:pos="1843"/>
              </w:tabs>
              <w:ind w:right="140" w:firstLine="0"/>
              <w:rPr>
                <w:rFonts w:ascii="Verdana" w:hAnsi="Verdana"/>
              </w:rPr>
            </w:pPr>
            <w:r>
              <w:rPr>
                <w:rFonts w:ascii="Verdana" w:hAnsi="Verdana"/>
              </w:rPr>
              <w:t>Companies in which the owner has an interest according to article 4(1)</w:t>
            </w:r>
          </w:p>
        </w:tc>
      </w:tr>
      <w:tr w:rsidR="007F0EB0" w:rsidRPr="001F7077" w14:paraId="63B557F7" w14:textId="77777777" w:rsidTr="00554418">
        <w:tc>
          <w:tcPr>
            <w:tcW w:w="3114" w:type="dxa"/>
          </w:tcPr>
          <w:p w14:paraId="5D8C6546" w14:textId="77777777" w:rsidR="007F0EB0" w:rsidRPr="001F7077" w:rsidRDefault="007F0EB0" w:rsidP="00D7776D">
            <w:pPr>
              <w:pStyle w:val="Question"/>
              <w:keepNext/>
              <w:ind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c>
          <w:tcPr>
            <w:tcW w:w="4111" w:type="dxa"/>
          </w:tcPr>
          <w:p w14:paraId="6E16226B" w14:textId="77777777" w:rsidR="007F0EB0" w:rsidRPr="001F7077" w:rsidRDefault="007F0EB0" w:rsidP="00D7776D">
            <w:pPr>
              <w:pStyle w:val="Question"/>
              <w:keepNext/>
              <w:ind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r>
      <w:tr w:rsidR="007F0EB0" w:rsidRPr="001F7077" w14:paraId="6C75B442" w14:textId="77777777" w:rsidTr="00554418">
        <w:tc>
          <w:tcPr>
            <w:tcW w:w="3114" w:type="dxa"/>
          </w:tcPr>
          <w:p w14:paraId="3EFC8396" w14:textId="77777777" w:rsidR="007F0EB0" w:rsidRPr="001F7077" w:rsidRDefault="007F0EB0" w:rsidP="00D7776D">
            <w:pPr>
              <w:pStyle w:val="Question"/>
              <w:keepNext/>
              <w:ind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c>
          <w:tcPr>
            <w:tcW w:w="4111" w:type="dxa"/>
          </w:tcPr>
          <w:p w14:paraId="7850D7B2" w14:textId="77777777" w:rsidR="007F0EB0" w:rsidRPr="001F7077" w:rsidRDefault="007F0EB0" w:rsidP="00D7776D">
            <w:pPr>
              <w:pStyle w:val="Question"/>
              <w:keepNext/>
              <w:ind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r>
      <w:tr w:rsidR="007F0EB0" w:rsidRPr="001F7077" w14:paraId="0F6B1EBC" w14:textId="77777777" w:rsidTr="00554418">
        <w:tc>
          <w:tcPr>
            <w:tcW w:w="3114" w:type="dxa"/>
          </w:tcPr>
          <w:p w14:paraId="7A912722" w14:textId="77777777" w:rsidR="007F0EB0" w:rsidRPr="001F7077" w:rsidRDefault="007F0EB0" w:rsidP="00D7776D">
            <w:pPr>
              <w:pStyle w:val="Question"/>
              <w:keepNext/>
              <w:ind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c>
          <w:tcPr>
            <w:tcW w:w="4111" w:type="dxa"/>
          </w:tcPr>
          <w:p w14:paraId="2D973791" w14:textId="77777777" w:rsidR="007F0EB0" w:rsidRPr="001F7077" w:rsidRDefault="007F0EB0" w:rsidP="00D7776D">
            <w:pPr>
              <w:pStyle w:val="Question"/>
              <w:keepNext/>
              <w:ind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r>
      <w:tr w:rsidR="007F0EB0" w:rsidRPr="001F7077" w14:paraId="22B02B4F" w14:textId="77777777" w:rsidTr="00554418">
        <w:tc>
          <w:tcPr>
            <w:tcW w:w="3114" w:type="dxa"/>
          </w:tcPr>
          <w:p w14:paraId="1B86C6D3" w14:textId="77777777" w:rsidR="007F0EB0" w:rsidRPr="001F7077" w:rsidRDefault="007F0EB0" w:rsidP="00D7776D">
            <w:pPr>
              <w:pStyle w:val="Question"/>
              <w:keepNext/>
              <w:ind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c>
          <w:tcPr>
            <w:tcW w:w="4111" w:type="dxa"/>
          </w:tcPr>
          <w:p w14:paraId="1C864CCB" w14:textId="77777777" w:rsidR="007F0EB0" w:rsidRPr="001F7077" w:rsidRDefault="007F0EB0" w:rsidP="00D7776D">
            <w:pPr>
              <w:pStyle w:val="Question"/>
              <w:keepNext/>
              <w:ind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r>
      <w:tr w:rsidR="007F0EB0" w:rsidRPr="001F7077" w14:paraId="66E1F5A5" w14:textId="77777777" w:rsidTr="00554418">
        <w:tc>
          <w:tcPr>
            <w:tcW w:w="3114" w:type="dxa"/>
          </w:tcPr>
          <w:p w14:paraId="5B7A3683" w14:textId="77777777" w:rsidR="007F0EB0" w:rsidRPr="001F7077" w:rsidRDefault="007F0EB0" w:rsidP="00D7776D">
            <w:pPr>
              <w:pStyle w:val="Question"/>
              <w:keepNext/>
              <w:ind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c>
          <w:tcPr>
            <w:tcW w:w="4111" w:type="dxa"/>
          </w:tcPr>
          <w:p w14:paraId="7A8A1DFF" w14:textId="77777777" w:rsidR="007F0EB0" w:rsidRPr="001F7077" w:rsidRDefault="007F0EB0" w:rsidP="00D7776D">
            <w:pPr>
              <w:pStyle w:val="Question"/>
              <w:keepNext/>
              <w:ind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r>
      <w:tr w:rsidR="007F0EB0" w:rsidRPr="001F7077" w14:paraId="10B184C8" w14:textId="77777777" w:rsidTr="00554418">
        <w:tc>
          <w:tcPr>
            <w:tcW w:w="3114" w:type="dxa"/>
          </w:tcPr>
          <w:p w14:paraId="0599A6FE" w14:textId="77777777" w:rsidR="007F0EB0" w:rsidRPr="001F7077" w:rsidRDefault="007F0EB0" w:rsidP="00D7776D">
            <w:pPr>
              <w:pStyle w:val="Question"/>
              <w:keepNext/>
              <w:ind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c>
          <w:tcPr>
            <w:tcW w:w="4111" w:type="dxa"/>
          </w:tcPr>
          <w:p w14:paraId="72A80EE6" w14:textId="77777777" w:rsidR="007F0EB0" w:rsidRPr="001F7077" w:rsidRDefault="007F0EB0" w:rsidP="00D7776D">
            <w:pPr>
              <w:pStyle w:val="Question"/>
              <w:keepNext/>
              <w:ind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r>
      <w:tr w:rsidR="007F0EB0" w:rsidRPr="001F7077" w14:paraId="60543E20" w14:textId="77777777" w:rsidTr="00554418">
        <w:tc>
          <w:tcPr>
            <w:tcW w:w="3114" w:type="dxa"/>
          </w:tcPr>
          <w:p w14:paraId="053FACA6" w14:textId="77777777" w:rsidR="007F0EB0" w:rsidRPr="001F7077" w:rsidRDefault="007F0EB0" w:rsidP="00D7776D">
            <w:pPr>
              <w:pStyle w:val="Question"/>
              <w:keepNext/>
              <w:ind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c>
          <w:tcPr>
            <w:tcW w:w="4111" w:type="dxa"/>
          </w:tcPr>
          <w:p w14:paraId="76CF146C" w14:textId="77777777" w:rsidR="007F0EB0" w:rsidRPr="001F7077" w:rsidRDefault="007F0EB0" w:rsidP="00D7776D">
            <w:pPr>
              <w:pStyle w:val="Question"/>
              <w:keepNext/>
              <w:ind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r>
      <w:tr w:rsidR="007F0EB0" w:rsidRPr="001F7077" w14:paraId="4CE1E5A0" w14:textId="77777777" w:rsidTr="00554418">
        <w:tc>
          <w:tcPr>
            <w:tcW w:w="3114" w:type="dxa"/>
          </w:tcPr>
          <w:p w14:paraId="1AE03715" w14:textId="77777777" w:rsidR="007F0EB0" w:rsidRPr="001F7077" w:rsidRDefault="007F0EB0" w:rsidP="00D7776D">
            <w:pPr>
              <w:pStyle w:val="Question"/>
              <w:keepNext/>
              <w:ind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c>
          <w:tcPr>
            <w:tcW w:w="4111" w:type="dxa"/>
          </w:tcPr>
          <w:p w14:paraId="26ADDD53" w14:textId="77777777" w:rsidR="007F0EB0" w:rsidRPr="001F7077" w:rsidRDefault="007F0EB0" w:rsidP="00D7776D">
            <w:pPr>
              <w:pStyle w:val="Question"/>
              <w:keepNext/>
              <w:ind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r>
      <w:tr w:rsidR="007F0EB0" w:rsidRPr="001F7077" w14:paraId="082201F6" w14:textId="77777777" w:rsidTr="00554418">
        <w:tc>
          <w:tcPr>
            <w:tcW w:w="3114" w:type="dxa"/>
          </w:tcPr>
          <w:p w14:paraId="11330112" w14:textId="77777777" w:rsidR="007F0EB0" w:rsidRPr="001F7077" w:rsidRDefault="007F0EB0" w:rsidP="00D7776D">
            <w:pPr>
              <w:pStyle w:val="Question"/>
              <w:keepNext/>
              <w:ind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c>
          <w:tcPr>
            <w:tcW w:w="4111" w:type="dxa"/>
          </w:tcPr>
          <w:p w14:paraId="6CBCD020" w14:textId="77777777" w:rsidR="007F0EB0" w:rsidRPr="001F7077" w:rsidRDefault="007F0EB0" w:rsidP="00D7776D">
            <w:pPr>
              <w:pStyle w:val="Question"/>
              <w:keepNext/>
              <w:ind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r>
      <w:tr w:rsidR="007F0EB0" w:rsidRPr="001F7077" w14:paraId="53998609" w14:textId="77777777" w:rsidTr="00554418">
        <w:tc>
          <w:tcPr>
            <w:tcW w:w="3114" w:type="dxa"/>
          </w:tcPr>
          <w:p w14:paraId="1BB1DE09" w14:textId="77777777" w:rsidR="007F0EB0" w:rsidRPr="001F7077" w:rsidRDefault="007F0EB0" w:rsidP="00D7776D">
            <w:pPr>
              <w:pStyle w:val="Question"/>
              <w:keepNext/>
              <w:ind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c>
          <w:tcPr>
            <w:tcW w:w="4111" w:type="dxa"/>
          </w:tcPr>
          <w:p w14:paraId="119FC46E" w14:textId="77777777" w:rsidR="007F0EB0" w:rsidRPr="001F7077" w:rsidRDefault="007F0EB0" w:rsidP="00D7776D">
            <w:pPr>
              <w:pStyle w:val="Question"/>
              <w:keepNext/>
              <w:ind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r>
      <w:tr w:rsidR="007F0EB0" w:rsidRPr="001F7077" w14:paraId="2E02D15A" w14:textId="77777777" w:rsidTr="00554418">
        <w:tc>
          <w:tcPr>
            <w:tcW w:w="3114" w:type="dxa"/>
          </w:tcPr>
          <w:p w14:paraId="43B7E12F" w14:textId="77777777" w:rsidR="007F0EB0" w:rsidRPr="001F7077" w:rsidRDefault="007F0EB0" w:rsidP="00D7776D">
            <w:pPr>
              <w:pStyle w:val="Question"/>
              <w:keepNext/>
              <w:ind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c>
          <w:tcPr>
            <w:tcW w:w="4111" w:type="dxa"/>
          </w:tcPr>
          <w:p w14:paraId="0046A0B8" w14:textId="77777777" w:rsidR="007F0EB0" w:rsidRPr="001F7077" w:rsidRDefault="007F0EB0" w:rsidP="00D7776D">
            <w:pPr>
              <w:pStyle w:val="Question"/>
              <w:keepNext/>
              <w:ind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r>
      <w:tr w:rsidR="007F0EB0" w:rsidRPr="001F7077" w14:paraId="74C91CB4" w14:textId="77777777" w:rsidTr="00554418">
        <w:tc>
          <w:tcPr>
            <w:tcW w:w="3114" w:type="dxa"/>
          </w:tcPr>
          <w:p w14:paraId="3D264050" w14:textId="77777777" w:rsidR="007F0EB0" w:rsidRPr="001F7077" w:rsidRDefault="007F0EB0" w:rsidP="00D7776D">
            <w:pPr>
              <w:pStyle w:val="Question"/>
              <w:keepNext/>
              <w:ind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c>
          <w:tcPr>
            <w:tcW w:w="4111" w:type="dxa"/>
          </w:tcPr>
          <w:p w14:paraId="7F7E1600" w14:textId="77777777" w:rsidR="007F0EB0" w:rsidRPr="001F7077" w:rsidRDefault="007F0EB0" w:rsidP="00D7776D">
            <w:pPr>
              <w:pStyle w:val="Question"/>
              <w:keepNext/>
              <w:ind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r>
      <w:tr w:rsidR="007F0EB0" w:rsidRPr="001F7077" w14:paraId="3097759F" w14:textId="77777777" w:rsidTr="00554418">
        <w:tc>
          <w:tcPr>
            <w:tcW w:w="3114" w:type="dxa"/>
          </w:tcPr>
          <w:p w14:paraId="625F236B" w14:textId="77777777" w:rsidR="007F0EB0" w:rsidRPr="001F7077" w:rsidRDefault="007F0EB0" w:rsidP="00D7776D">
            <w:pPr>
              <w:pStyle w:val="Question"/>
              <w:keepNext/>
              <w:ind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c>
          <w:tcPr>
            <w:tcW w:w="4111" w:type="dxa"/>
          </w:tcPr>
          <w:p w14:paraId="76DEADCA" w14:textId="77777777" w:rsidR="007F0EB0" w:rsidRPr="001F7077" w:rsidRDefault="007F0EB0" w:rsidP="00D7776D">
            <w:pPr>
              <w:pStyle w:val="Question"/>
              <w:keepNext/>
              <w:ind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r>
    </w:tbl>
    <w:p w14:paraId="4096C278" w14:textId="59E1DC71" w:rsidR="00F9478C" w:rsidRDefault="00F9478C" w:rsidP="00F9478C">
      <w:pPr>
        <w:pStyle w:val="Question"/>
        <w:keepNext/>
        <w:ind w:right="448"/>
        <w:rPr>
          <w:rFonts w:ascii="Verdana" w:hAnsi="Verdana"/>
          <w:b/>
        </w:rPr>
      </w:pPr>
      <w:bookmarkStart w:id="17" w:name="_Hlk527524657"/>
      <w:bookmarkEnd w:id="14"/>
      <w:r>
        <w:rPr>
          <w:rFonts w:ascii="Verdana" w:hAnsi="Verdana"/>
          <w:b/>
        </w:rPr>
        <w:tab/>
        <w:t>2.3</w:t>
      </w:r>
      <w:r>
        <w:rPr>
          <w:rFonts w:ascii="Verdana" w:hAnsi="Verdana"/>
          <w:b/>
        </w:rPr>
        <w:tab/>
        <w:t xml:space="preserve">Does the applicant </w:t>
      </w:r>
      <w:r w:rsidR="0063060A">
        <w:rPr>
          <w:rFonts w:ascii="Verdana" w:hAnsi="Verdana"/>
          <w:b/>
        </w:rPr>
        <w:t xml:space="preserve">firm </w:t>
      </w:r>
      <w:r>
        <w:rPr>
          <w:rFonts w:ascii="Verdana" w:hAnsi="Verdana"/>
          <w:b/>
        </w:rPr>
        <w:t>have a parent undertaking?</w:t>
      </w:r>
    </w:p>
    <w:bookmarkEnd w:id="17"/>
    <w:p w14:paraId="72AF5D11" w14:textId="77777777" w:rsidR="00F9478C" w:rsidRPr="00EF3638" w:rsidRDefault="00F9478C" w:rsidP="00F9478C">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B50513">
        <w:rPr>
          <w:rFonts w:ascii="Verdana" w:hAnsi="Verdana"/>
        </w:rPr>
      </w:r>
      <w:r w:rsidR="00B50513">
        <w:rPr>
          <w:rFonts w:ascii="Verdana" w:hAnsi="Verdana"/>
        </w:rPr>
        <w:fldChar w:fldCharType="separate"/>
      </w:r>
      <w:r w:rsidRPr="00EF3638">
        <w:rPr>
          <w:rFonts w:ascii="Verdana" w:hAnsi="Verdana"/>
        </w:rPr>
        <w:fldChar w:fldCharType="end"/>
      </w:r>
      <w:r w:rsidRPr="00EF3638">
        <w:rPr>
          <w:rFonts w:ascii="Verdana" w:hAnsi="Verdana"/>
        </w:rPr>
        <w:tab/>
        <w:t>No</w:t>
      </w:r>
      <w:r w:rsidRPr="00EF3638">
        <w:rPr>
          <w:rFonts w:ascii="Verdana" w:hAnsi="Verdana"/>
        </w:rPr>
        <w:sym w:font="Webdings" w:char="F034"/>
      </w:r>
      <w:r>
        <w:rPr>
          <w:rFonts w:ascii="Verdana" w:hAnsi="Verdana"/>
        </w:rPr>
        <w:t>Continue to Question 2.5</w:t>
      </w:r>
    </w:p>
    <w:p w14:paraId="4C924F75" w14:textId="37E9DD2C" w:rsidR="00F9478C" w:rsidRPr="00EF3638" w:rsidRDefault="00F9478C" w:rsidP="00F9478C">
      <w:pPr>
        <w:pStyle w:val="QsyesnoCharChar"/>
        <w:keepNext/>
        <w:tabs>
          <w:tab w:val="left" w:pos="624"/>
          <w:tab w:val="left" w:pos="709"/>
        </w:tabs>
        <w:spacing w:after="40"/>
        <w:rPr>
          <w:rFonts w:ascii="Verdana" w:hAnsi="Verdana"/>
        </w:rPr>
      </w:pPr>
      <w:r w:rsidRPr="00EF3638">
        <w:rPr>
          <w:rFonts w:ascii="Verdana" w:hAnsi="Verdana"/>
        </w:rPr>
        <w:fldChar w:fldCharType="begin">
          <w:ffData>
            <w:name w:val="Check24"/>
            <w:enabled/>
            <w:calcOnExit w:val="0"/>
            <w:checkBox>
              <w:sizeAuto/>
              <w:default w:val="0"/>
            </w:checkBox>
          </w:ffData>
        </w:fldChar>
      </w:r>
      <w:r w:rsidRPr="00EF3638">
        <w:rPr>
          <w:rFonts w:ascii="Verdana" w:hAnsi="Verdana"/>
        </w:rPr>
        <w:instrText xml:space="preserve"> FORMCHECKBOX </w:instrText>
      </w:r>
      <w:r w:rsidR="00B50513">
        <w:rPr>
          <w:rFonts w:ascii="Verdana" w:hAnsi="Verdana"/>
        </w:rPr>
      </w:r>
      <w:r w:rsidR="00B50513">
        <w:rPr>
          <w:rFonts w:ascii="Verdana" w:hAnsi="Verdana"/>
        </w:rPr>
        <w:fldChar w:fldCharType="separate"/>
      </w:r>
      <w:r w:rsidRPr="00EF3638">
        <w:rPr>
          <w:rFonts w:ascii="Verdana" w:hAnsi="Verdana"/>
        </w:rPr>
        <w:fldChar w:fldCharType="end"/>
      </w:r>
      <w:r w:rsidRPr="00EF3638">
        <w:rPr>
          <w:rFonts w:ascii="Verdana" w:hAnsi="Verdana"/>
        </w:rPr>
        <w:tab/>
        <w:t>Yes</w:t>
      </w:r>
      <w:r w:rsidRPr="00EF3638">
        <w:rPr>
          <w:rFonts w:ascii="Verdana" w:hAnsi="Verdana"/>
        </w:rPr>
        <w:tab/>
      </w:r>
      <w:r w:rsidRPr="00EF3638">
        <w:rPr>
          <w:rFonts w:ascii="Verdana" w:hAnsi="Verdana"/>
        </w:rPr>
        <w:sym w:font="Webdings" w:char="F034"/>
      </w:r>
      <w:r>
        <w:rPr>
          <w:rFonts w:ascii="Verdana" w:hAnsi="Verdana"/>
        </w:rPr>
        <w:t>Give details below of the legal address of the parent undertaking</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73184F" w:rsidRPr="00E62E77" w14:paraId="0E22EE7B" w14:textId="77777777" w:rsidTr="003147B6">
        <w:trPr>
          <w:trHeight w:val="397"/>
        </w:trPr>
        <w:tc>
          <w:tcPr>
            <w:tcW w:w="1701" w:type="dxa"/>
            <w:tcBorders>
              <w:top w:val="single" w:sz="4" w:space="0" w:color="auto"/>
              <w:left w:val="single" w:sz="4" w:space="0" w:color="auto"/>
              <w:bottom w:val="nil"/>
              <w:right w:val="single" w:sz="12" w:space="0" w:color="C0C0C0"/>
            </w:tcBorders>
            <w:vAlign w:val="center"/>
          </w:tcPr>
          <w:p w14:paraId="23FF2621" w14:textId="4A57334B" w:rsidR="0073184F" w:rsidRPr="00E62E77" w:rsidRDefault="0073184F" w:rsidP="003147B6">
            <w:pPr>
              <w:pStyle w:val="QspromptChar"/>
              <w:keepNext/>
              <w:rPr>
                <w:rFonts w:ascii="Verdana" w:hAnsi="Verdana"/>
              </w:rPr>
            </w:pPr>
            <w:r>
              <w:rPr>
                <w:rFonts w:ascii="Verdana" w:hAnsi="Verdana"/>
              </w:rPr>
              <w:t xml:space="preserve">Registered </w:t>
            </w:r>
            <w:r w:rsidR="003976C7">
              <w:rPr>
                <w:rFonts w:ascii="Verdana" w:hAnsi="Verdana"/>
              </w:rPr>
              <w:t>o</w:t>
            </w:r>
            <w:r>
              <w:rPr>
                <w:rFonts w:ascii="Verdana" w:hAnsi="Verdana"/>
              </w:rPr>
              <w:t xml:space="preserve">ffice </w:t>
            </w:r>
            <w:r w:rsidRPr="00E62E77">
              <w:rPr>
                <w:rFonts w:ascii="Verdana" w:hAnsi="Verdana"/>
              </w:rPr>
              <w:t>address</w:t>
            </w:r>
          </w:p>
        </w:tc>
        <w:tc>
          <w:tcPr>
            <w:tcW w:w="5387" w:type="dxa"/>
            <w:vMerge w:val="restart"/>
            <w:tcBorders>
              <w:left w:val="nil"/>
            </w:tcBorders>
          </w:tcPr>
          <w:p w14:paraId="0E6685AD" w14:textId="77777777" w:rsidR="0073184F" w:rsidRPr="00E62E77" w:rsidRDefault="0073184F" w:rsidP="003147B6">
            <w:pPr>
              <w:pStyle w:val="Qsanswer"/>
              <w:keepNext/>
              <w:spacing w:before="20"/>
              <w:ind w:right="57"/>
              <w:rPr>
                <w:rFonts w:ascii="Verdana" w:hAnsi="Verdana"/>
                <w:color w:val="auto"/>
              </w:rPr>
            </w:pPr>
            <w:r w:rsidRPr="00E62E77">
              <w:rPr>
                <w:rFonts w:ascii="Verdana" w:hAnsi="Verdana"/>
                <w:color w:val="auto"/>
              </w:rPr>
              <w:fldChar w:fldCharType="begin">
                <w:ffData>
                  <w:name w:val="Text37"/>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r w:rsidR="0073184F" w:rsidRPr="00E62E77" w14:paraId="3779E298" w14:textId="77777777" w:rsidTr="003147B6">
        <w:trPr>
          <w:trHeight w:val="397"/>
        </w:trPr>
        <w:tc>
          <w:tcPr>
            <w:tcW w:w="1701" w:type="dxa"/>
            <w:tcBorders>
              <w:top w:val="nil"/>
              <w:left w:val="single" w:sz="4" w:space="0" w:color="auto"/>
              <w:bottom w:val="nil"/>
              <w:right w:val="single" w:sz="12" w:space="0" w:color="C0C0C0"/>
            </w:tcBorders>
            <w:vAlign w:val="center"/>
          </w:tcPr>
          <w:p w14:paraId="6D2393BC" w14:textId="77777777" w:rsidR="0073184F" w:rsidRPr="00E62E77" w:rsidRDefault="0073184F" w:rsidP="003147B6">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08E79633" w14:textId="77777777" w:rsidR="0073184F" w:rsidRPr="00E62E77" w:rsidRDefault="0073184F" w:rsidP="003147B6">
            <w:pPr>
              <w:pStyle w:val="Qsanswer"/>
              <w:keepNext/>
              <w:spacing w:before="20"/>
              <w:ind w:right="57"/>
              <w:rPr>
                <w:rFonts w:ascii="Verdana" w:hAnsi="Verdana"/>
                <w:color w:val="auto"/>
              </w:rPr>
            </w:pPr>
          </w:p>
        </w:tc>
      </w:tr>
      <w:tr w:rsidR="0073184F" w:rsidRPr="00E62E77" w14:paraId="33A6D3AF" w14:textId="77777777" w:rsidTr="003147B6">
        <w:trPr>
          <w:trHeight w:val="397"/>
        </w:trPr>
        <w:tc>
          <w:tcPr>
            <w:tcW w:w="1701" w:type="dxa"/>
            <w:tcBorders>
              <w:top w:val="nil"/>
              <w:left w:val="single" w:sz="4" w:space="0" w:color="auto"/>
              <w:bottom w:val="nil"/>
              <w:right w:val="single" w:sz="12" w:space="0" w:color="C0C0C0"/>
            </w:tcBorders>
            <w:vAlign w:val="center"/>
          </w:tcPr>
          <w:p w14:paraId="59F6A04F" w14:textId="77777777" w:rsidR="0073184F" w:rsidRPr="00E62E77" w:rsidRDefault="0073184F" w:rsidP="003147B6">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6570CE4A" w14:textId="77777777" w:rsidR="0073184F" w:rsidRPr="00E62E77" w:rsidRDefault="0073184F" w:rsidP="003147B6">
            <w:pPr>
              <w:pStyle w:val="Qsanswer"/>
              <w:keepNext/>
              <w:spacing w:before="20"/>
              <w:ind w:right="57"/>
              <w:rPr>
                <w:rFonts w:ascii="Verdana" w:hAnsi="Verdana"/>
                <w:color w:val="auto"/>
              </w:rPr>
            </w:pPr>
          </w:p>
        </w:tc>
      </w:tr>
      <w:tr w:rsidR="0073184F" w:rsidRPr="00E62E77" w14:paraId="54BCD84B" w14:textId="77777777" w:rsidTr="003147B6">
        <w:trPr>
          <w:trHeight w:val="397"/>
        </w:trPr>
        <w:tc>
          <w:tcPr>
            <w:tcW w:w="1701" w:type="dxa"/>
            <w:tcBorders>
              <w:top w:val="nil"/>
              <w:left w:val="single" w:sz="4" w:space="0" w:color="auto"/>
              <w:bottom w:val="single" w:sz="4" w:space="0" w:color="auto"/>
              <w:right w:val="single" w:sz="12" w:space="0" w:color="C0C0C0"/>
            </w:tcBorders>
            <w:vAlign w:val="center"/>
          </w:tcPr>
          <w:p w14:paraId="2213C282" w14:textId="77777777" w:rsidR="0073184F" w:rsidRPr="00E62E77" w:rsidRDefault="0073184F" w:rsidP="003147B6">
            <w:pPr>
              <w:pStyle w:val="QspromptChar"/>
              <w:rPr>
                <w:rFonts w:ascii="Verdana" w:hAnsi="Verdana"/>
              </w:rPr>
            </w:pPr>
            <w:r w:rsidRPr="00E62E77">
              <w:rPr>
                <w:rFonts w:ascii="Verdana" w:hAnsi="Verdana"/>
              </w:rPr>
              <w:t>Postcode</w:t>
            </w:r>
          </w:p>
        </w:tc>
        <w:tc>
          <w:tcPr>
            <w:tcW w:w="5387" w:type="dxa"/>
            <w:tcBorders>
              <w:left w:val="nil"/>
              <w:bottom w:val="single" w:sz="4" w:space="0" w:color="auto"/>
            </w:tcBorders>
            <w:vAlign w:val="center"/>
          </w:tcPr>
          <w:p w14:paraId="6B19B836" w14:textId="77777777" w:rsidR="0073184F" w:rsidRPr="00E62E77" w:rsidRDefault="0073184F" w:rsidP="003147B6">
            <w:pPr>
              <w:pStyle w:val="Qsanswer"/>
              <w:keepNext/>
              <w:spacing w:before="20" w:after="0"/>
              <w:ind w:right="57"/>
              <w:rPr>
                <w:rFonts w:ascii="Verdana" w:hAnsi="Verdana"/>
                <w:color w:val="auto"/>
              </w:rPr>
            </w:pPr>
            <w:r w:rsidRPr="00E62E77">
              <w:rPr>
                <w:rFonts w:ascii="Verdana" w:hAnsi="Verdana"/>
                <w:color w:val="auto"/>
              </w:rPr>
              <w:fldChar w:fldCharType="begin">
                <w:ffData>
                  <w:name w:val="Text6"/>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bl>
    <w:p w14:paraId="6BC285A4" w14:textId="77777777" w:rsidR="0073184F" w:rsidRPr="00E62E77" w:rsidRDefault="0073184F" w:rsidP="0073184F">
      <w:pPr>
        <w:keepNext/>
        <w:spacing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73184F" w:rsidRPr="00E62E77" w14:paraId="4855BD7B" w14:textId="77777777" w:rsidTr="003147B6">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208DE0F6" w14:textId="77777777" w:rsidR="0073184F" w:rsidRPr="00E62E77" w:rsidRDefault="0073184F" w:rsidP="003147B6">
            <w:pPr>
              <w:pStyle w:val="QspromptChar"/>
              <w:keepNext/>
              <w:rPr>
                <w:rFonts w:ascii="Verdana" w:hAnsi="Verdana"/>
              </w:rPr>
            </w:pPr>
            <w:r w:rsidRPr="00E62E77">
              <w:rPr>
                <w:rFonts w:ascii="Verdana" w:hAnsi="Verdana"/>
              </w:rPr>
              <w:t>Phone number (including STD code)</w:t>
            </w:r>
          </w:p>
        </w:tc>
        <w:tc>
          <w:tcPr>
            <w:tcW w:w="3969" w:type="dxa"/>
            <w:tcBorders>
              <w:left w:val="nil"/>
              <w:bottom w:val="single" w:sz="4" w:space="0" w:color="auto"/>
            </w:tcBorders>
            <w:vAlign w:val="center"/>
          </w:tcPr>
          <w:p w14:paraId="7DFC04EC" w14:textId="77777777" w:rsidR="0073184F" w:rsidRPr="00E62E77" w:rsidRDefault="0073184F" w:rsidP="003147B6">
            <w:pPr>
              <w:pStyle w:val="Qsanswer"/>
              <w:keepNext/>
              <w:spacing w:before="20" w:after="0"/>
              <w:ind w:right="57"/>
              <w:rPr>
                <w:rFonts w:ascii="Verdana" w:hAnsi="Verdana"/>
                <w:color w:val="auto"/>
              </w:rPr>
            </w:pPr>
            <w:r w:rsidRPr="00E62E77">
              <w:rPr>
                <w:rFonts w:ascii="Verdana" w:hAnsi="Verdana"/>
                <w:color w:val="auto"/>
              </w:rPr>
              <w:fldChar w:fldCharType="begin">
                <w:ffData>
                  <w:name w:val="Text1"/>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bl>
    <w:p w14:paraId="1C52F951" w14:textId="77777777" w:rsidR="0073184F" w:rsidRPr="00E62E77" w:rsidRDefault="0073184F" w:rsidP="0073184F">
      <w:pPr>
        <w:keepNext/>
        <w:spacing w:line="240" w:lineRule="auto"/>
        <w:outlineLvl w:val="0"/>
        <w:rPr>
          <w:rFonts w:ascii="Verdana" w:hAnsi="Verdana"/>
          <w:sz w:val="4"/>
        </w:rPr>
      </w:pPr>
    </w:p>
    <w:p w14:paraId="363365E7" w14:textId="77777777" w:rsidR="0073184F" w:rsidRPr="00E62E77" w:rsidRDefault="0073184F" w:rsidP="0073184F">
      <w:pPr>
        <w:pStyle w:val="Qstablespacer"/>
        <w:keepNext/>
        <w:outlineLvl w:val="0"/>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73184F" w:rsidRPr="00E62E77" w14:paraId="544FE579" w14:textId="77777777" w:rsidTr="003147B6">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6CD921B6" w14:textId="77777777" w:rsidR="0073184F" w:rsidRPr="00E62E77" w:rsidRDefault="0073184F" w:rsidP="003147B6">
            <w:pPr>
              <w:pStyle w:val="QspromptChar"/>
              <w:rPr>
                <w:rFonts w:ascii="Verdana" w:hAnsi="Verdana"/>
              </w:rPr>
            </w:pPr>
            <w:r w:rsidRPr="00E62E77">
              <w:rPr>
                <w:rFonts w:ascii="Verdana" w:hAnsi="Verdana"/>
              </w:rPr>
              <w:t>Email address</w:t>
            </w:r>
          </w:p>
        </w:tc>
        <w:tc>
          <w:tcPr>
            <w:tcW w:w="5387" w:type="dxa"/>
            <w:tcBorders>
              <w:left w:val="nil"/>
              <w:bottom w:val="single" w:sz="4" w:space="0" w:color="auto"/>
            </w:tcBorders>
            <w:vAlign w:val="center"/>
          </w:tcPr>
          <w:p w14:paraId="60EF384E" w14:textId="77777777" w:rsidR="0073184F" w:rsidRPr="00E62E77" w:rsidRDefault="0073184F" w:rsidP="003147B6">
            <w:pPr>
              <w:pStyle w:val="Qsanswer"/>
              <w:keepNext/>
              <w:spacing w:before="20" w:after="0"/>
              <w:ind w:right="57"/>
              <w:rPr>
                <w:rFonts w:ascii="Verdana" w:hAnsi="Verdana"/>
                <w:color w:val="auto"/>
              </w:rPr>
            </w:pPr>
            <w:r w:rsidRPr="00E62E77">
              <w:rPr>
                <w:rFonts w:ascii="Verdana" w:hAnsi="Verdana"/>
                <w:color w:val="auto"/>
              </w:rPr>
              <w:fldChar w:fldCharType="begin">
                <w:ffData>
                  <w:name w:val="Text1"/>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bl>
    <w:p w14:paraId="18232455" w14:textId="10183658" w:rsidR="00F9478C" w:rsidRDefault="00F9478C" w:rsidP="00F9478C">
      <w:pPr>
        <w:pStyle w:val="Question"/>
        <w:keepNext/>
        <w:ind w:right="448"/>
        <w:rPr>
          <w:rFonts w:ascii="Verdana" w:hAnsi="Verdana"/>
          <w:b/>
        </w:rPr>
      </w:pPr>
      <w:bookmarkStart w:id="18" w:name="_Hlk527524665"/>
      <w:r>
        <w:rPr>
          <w:rFonts w:ascii="Verdana" w:hAnsi="Verdana"/>
          <w:b/>
        </w:rPr>
        <w:lastRenderedPageBreak/>
        <w:tab/>
        <w:t>2.4</w:t>
      </w:r>
      <w:r>
        <w:rPr>
          <w:rFonts w:ascii="Verdana" w:hAnsi="Verdana"/>
          <w:b/>
        </w:rPr>
        <w:tab/>
        <w:t>Is the parent undertaking authorised or registered</w:t>
      </w:r>
      <w:r w:rsidR="00ED2F44">
        <w:rPr>
          <w:rFonts w:ascii="Verdana" w:hAnsi="Verdana"/>
          <w:b/>
        </w:rPr>
        <w:t xml:space="preserve"> </w:t>
      </w:r>
      <w:r w:rsidR="00403FA7">
        <w:rPr>
          <w:rFonts w:ascii="Verdana" w:hAnsi="Verdana"/>
          <w:b/>
        </w:rPr>
        <w:t>and subject to supervision</w:t>
      </w:r>
      <w:r>
        <w:rPr>
          <w:rFonts w:ascii="Verdana" w:hAnsi="Verdana"/>
          <w:b/>
        </w:rPr>
        <w:t>?</w:t>
      </w:r>
    </w:p>
    <w:bookmarkEnd w:id="18"/>
    <w:p w14:paraId="17358E66" w14:textId="77777777" w:rsidR="00F9478C" w:rsidRPr="00EF3638" w:rsidRDefault="00F9478C" w:rsidP="00F9478C">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B50513">
        <w:rPr>
          <w:rFonts w:ascii="Verdana" w:hAnsi="Verdana"/>
        </w:rPr>
      </w:r>
      <w:r w:rsidR="00B50513">
        <w:rPr>
          <w:rFonts w:ascii="Verdana" w:hAnsi="Verdana"/>
        </w:rPr>
        <w:fldChar w:fldCharType="separate"/>
      </w:r>
      <w:r w:rsidRPr="00EF3638">
        <w:rPr>
          <w:rFonts w:ascii="Verdana" w:hAnsi="Verdana"/>
        </w:rPr>
        <w:fldChar w:fldCharType="end"/>
      </w:r>
      <w:r w:rsidRPr="00EF3638">
        <w:rPr>
          <w:rFonts w:ascii="Verdana" w:hAnsi="Verdana"/>
        </w:rPr>
        <w:tab/>
        <w:t>No</w:t>
      </w:r>
    </w:p>
    <w:p w14:paraId="7CA49766" w14:textId="21D6BE92" w:rsidR="00F9478C" w:rsidRDefault="00F9478C" w:rsidP="00F9478C">
      <w:pPr>
        <w:pStyle w:val="QsyesnoCharChar"/>
        <w:keepNext/>
        <w:tabs>
          <w:tab w:val="left" w:pos="624"/>
          <w:tab w:val="left" w:pos="709"/>
        </w:tabs>
        <w:spacing w:after="40"/>
        <w:rPr>
          <w:rFonts w:ascii="Verdana" w:hAnsi="Verdana"/>
        </w:rPr>
      </w:pPr>
      <w:r w:rsidRPr="00EF3638">
        <w:rPr>
          <w:rFonts w:ascii="Verdana" w:hAnsi="Verdana"/>
        </w:rPr>
        <w:fldChar w:fldCharType="begin">
          <w:ffData>
            <w:name w:val="Check24"/>
            <w:enabled/>
            <w:calcOnExit w:val="0"/>
            <w:checkBox>
              <w:sizeAuto/>
              <w:default w:val="0"/>
            </w:checkBox>
          </w:ffData>
        </w:fldChar>
      </w:r>
      <w:r w:rsidRPr="00EF3638">
        <w:rPr>
          <w:rFonts w:ascii="Verdana" w:hAnsi="Verdana"/>
        </w:rPr>
        <w:instrText xml:space="preserve"> FORMCHECKBOX </w:instrText>
      </w:r>
      <w:r w:rsidR="00B50513">
        <w:rPr>
          <w:rFonts w:ascii="Verdana" w:hAnsi="Verdana"/>
        </w:rPr>
      </w:r>
      <w:r w:rsidR="00B50513">
        <w:rPr>
          <w:rFonts w:ascii="Verdana" w:hAnsi="Verdana"/>
        </w:rPr>
        <w:fldChar w:fldCharType="separate"/>
      </w:r>
      <w:r w:rsidRPr="00EF3638">
        <w:rPr>
          <w:rFonts w:ascii="Verdana" w:hAnsi="Verdana"/>
        </w:rPr>
        <w:fldChar w:fldCharType="end"/>
      </w:r>
      <w:r w:rsidRPr="00EF3638">
        <w:rPr>
          <w:rFonts w:ascii="Verdana" w:hAnsi="Verdana"/>
        </w:rPr>
        <w:tab/>
        <w:t>Yes</w:t>
      </w:r>
      <w:r w:rsidRPr="00EF3638">
        <w:rPr>
          <w:rFonts w:ascii="Verdana" w:hAnsi="Verdana"/>
        </w:rPr>
        <w:tab/>
      </w:r>
      <w:r w:rsidRPr="00EF3638">
        <w:rPr>
          <w:rFonts w:ascii="Verdana" w:hAnsi="Verdana"/>
        </w:rPr>
        <w:sym w:font="Webdings" w:char="F034"/>
      </w:r>
      <w:r>
        <w:rPr>
          <w:rFonts w:ascii="Verdana" w:hAnsi="Verdana"/>
        </w:rPr>
        <w:t>Give details below</w:t>
      </w:r>
    </w:p>
    <w:p w14:paraId="515114AC" w14:textId="77777777" w:rsidR="00F9478C" w:rsidRDefault="00F9478C" w:rsidP="00F9478C">
      <w:pPr>
        <w:pStyle w:val="QsyesnoCharChar"/>
        <w:keepNext/>
        <w:tabs>
          <w:tab w:val="left" w:pos="624"/>
          <w:tab w:val="left" w:pos="709"/>
        </w:tabs>
        <w:spacing w:after="40"/>
        <w:rPr>
          <w:rFonts w:ascii="Verdana" w:hAnsi="Verdana"/>
        </w:rPr>
      </w:pPr>
      <w:r>
        <w:rPr>
          <w:rFonts w:ascii="Verdana" w:hAnsi="Verdana"/>
        </w:rPr>
        <w:t>Reference number</w:t>
      </w:r>
    </w:p>
    <w:tbl>
      <w:tblPr>
        <w:tblW w:w="0" w:type="auto"/>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088"/>
      </w:tblGrid>
      <w:tr w:rsidR="00F9478C" w:rsidRPr="00EF3638" w14:paraId="5459954E" w14:textId="77777777" w:rsidTr="00F9478C">
        <w:trPr>
          <w:trHeight w:val="397"/>
        </w:trPr>
        <w:tc>
          <w:tcPr>
            <w:tcW w:w="7088" w:type="dxa"/>
            <w:vAlign w:val="center"/>
          </w:tcPr>
          <w:p w14:paraId="2E92E4A0" w14:textId="77777777" w:rsidR="00F9478C" w:rsidRPr="00EF3638" w:rsidRDefault="00F9478C" w:rsidP="003147B6">
            <w:pPr>
              <w:pStyle w:val="Question"/>
              <w:keepNext/>
              <w:tabs>
                <w:tab w:val="clear" w:pos="284"/>
                <w:tab w:val="left" w:pos="1418"/>
                <w:tab w:val="left" w:pos="2552"/>
              </w:tabs>
              <w:spacing w:before="0"/>
              <w:ind w:left="28" w:firstLine="0"/>
              <w:rPr>
                <w:rFonts w:ascii="Verdana" w:hAnsi="Verdana"/>
              </w:rPr>
            </w:pPr>
            <w:r w:rsidRPr="00EF3638">
              <w:rPr>
                <w:rFonts w:ascii="Verdana" w:hAnsi="Verdana"/>
              </w:rPr>
              <w:fldChar w:fldCharType="begin">
                <w:ffData>
                  <w:name w:val="Text6"/>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0BC1C09C" w14:textId="77777777" w:rsidR="00F9478C" w:rsidRDefault="00F9478C" w:rsidP="00F9478C">
      <w:pPr>
        <w:pStyle w:val="QsyesnoCharChar"/>
        <w:keepNext/>
        <w:tabs>
          <w:tab w:val="left" w:pos="624"/>
          <w:tab w:val="left" w:pos="709"/>
        </w:tabs>
        <w:spacing w:after="40"/>
        <w:rPr>
          <w:rFonts w:ascii="Verdana" w:hAnsi="Verdana"/>
        </w:rPr>
      </w:pPr>
      <w:r>
        <w:rPr>
          <w:rFonts w:ascii="Verdana" w:hAnsi="Verdana"/>
        </w:rPr>
        <w:t>Name of supervisory authority</w:t>
      </w:r>
    </w:p>
    <w:tbl>
      <w:tblPr>
        <w:tblW w:w="0" w:type="auto"/>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088"/>
      </w:tblGrid>
      <w:tr w:rsidR="00F9478C" w:rsidRPr="00EF3638" w14:paraId="568178EF" w14:textId="77777777" w:rsidTr="003147B6">
        <w:trPr>
          <w:trHeight w:val="397"/>
        </w:trPr>
        <w:tc>
          <w:tcPr>
            <w:tcW w:w="7088" w:type="dxa"/>
            <w:vAlign w:val="center"/>
          </w:tcPr>
          <w:p w14:paraId="2306CA09" w14:textId="77777777" w:rsidR="00F9478C" w:rsidRPr="00EF3638" w:rsidRDefault="00F9478C" w:rsidP="003147B6">
            <w:pPr>
              <w:pStyle w:val="Question"/>
              <w:keepNext/>
              <w:tabs>
                <w:tab w:val="clear" w:pos="284"/>
                <w:tab w:val="left" w:pos="1418"/>
                <w:tab w:val="left" w:pos="2552"/>
              </w:tabs>
              <w:spacing w:before="0"/>
              <w:ind w:left="28" w:firstLine="0"/>
              <w:rPr>
                <w:rFonts w:ascii="Verdana" w:hAnsi="Verdana"/>
              </w:rPr>
            </w:pPr>
            <w:r w:rsidRPr="00EF3638">
              <w:rPr>
                <w:rFonts w:ascii="Verdana" w:hAnsi="Verdana"/>
              </w:rPr>
              <w:fldChar w:fldCharType="begin">
                <w:ffData>
                  <w:name w:val="Text6"/>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40095578" w14:textId="77777777" w:rsidR="002A4AF7" w:rsidRPr="00885E00" w:rsidRDefault="002A4AF7" w:rsidP="002A4AF7">
      <w:pPr>
        <w:pStyle w:val="Qsheading1"/>
        <w:outlineLvl w:val="0"/>
        <w:rPr>
          <w:rFonts w:ascii="Verdana" w:hAnsi="Verdana"/>
          <w:szCs w:val="22"/>
        </w:rPr>
      </w:pPr>
      <w:bookmarkStart w:id="19" w:name="_Hlk527524672"/>
      <w:r>
        <w:rPr>
          <w:rFonts w:ascii="Verdana" w:hAnsi="Verdana"/>
          <w:szCs w:val="22"/>
        </w:rPr>
        <w:t>Ownership chart</w:t>
      </w:r>
    </w:p>
    <w:p w14:paraId="09ED9D6B" w14:textId="22B5AD20" w:rsidR="00403FA7" w:rsidRDefault="00F9478C" w:rsidP="00F5022C">
      <w:pPr>
        <w:pStyle w:val="Question"/>
        <w:keepNext/>
        <w:ind w:right="448"/>
        <w:rPr>
          <w:rFonts w:ascii="Verdana" w:hAnsi="Verdana"/>
          <w:b/>
        </w:rPr>
      </w:pPr>
      <w:bookmarkStart w:id="20" w:name="_Hlk527524678"/>
      <w:bookmarkEnd w:id="19"/>
      <w:r>
        <w:rPr>
          <w:rFonts w:ascii="Verdana" w:hAnsi="Verdana"/>
          <w:b/>
        </w:rPr>
        <w:tab/>
      </w:r>
      <w:r w:rsidR="002A4AF7">
        <w:rPr>
          <w:rFonts w:ascii="Verdana" w:hAnsi="Verdana"/>
          <w:b/>
        </w:rPr>
        <w:t>2.5</w:t>
      </w:r>
      <w:r>
        <w:rPr>
          <w:rFonts w:ascii="Verdana" w:hAnsi="Verdana"/>
          <w:b/>
        </w:rPr>
        <w:tab/>
        <w:t>You must attach a chart showing</w:t>
      </w:r>
      <w:r w:rsidR="00F5022C">
        <w:rPr>
          <w:rFonts w:ascii="Verdana" w:hAnsi="Verdana"/>
          <w:b/>
        </w:rPr>
        <w:t xml:space="preserve"> </w:t>
      </w:r>
      <w:r>
        <w:rPr>
          <w:rFonts w:ascii="Verdana" w:hAnsi="Verdana"/>
          <w:b/>
        </w:rPr>
        <w:t xml:space="preserve">the </w:t>
      </w:r>
      <w:r w:rsidR="00A73198">
        <w:rPr>
          <w:rFonts w:ascii="Verdana" w:hAnsi="Verdana"/>
          <w:b/>
        </w:rPr>
        <w:t>ownership links between</w:t>
      </w:r>
      <w:r w:rsidR="00403FA7">
        <w:rPr>
          <w:rFonts w:ascii="Verdana" w:hAnsi="Verdana"/>
          <w:b/>
        </w:rPr>
        <w:t>:</w:t>
      </w:r>
      <w:r w:rsidR="00A73198">
        <w:rPr>
          <w:rFonts w:ascii="Verdana" w:hAnsi="Verdana"/>
          <w:b/>
        </w:rPr>
        <w:t xml:space="preserve"> </w:t>
      </w:r>
    </w:p>
    <w:p w14:paraId="213138E9" w14:textId="03525E05" w:rsidR="00F9478C" w:rsidRDefault="00A73198" w:rsidP="009F423B">
      <w:pPr>
        <w:pStyle w:val="Question"/>
        <w:keepNext/>
        <w:numPr>
          <w:ilvl w:val="0"/>
          <w:numId w:val="21"/>
        </w:numPr>
        <w:spacing w:line="120" w:lineRule="exact"/>
        <w:ind w:left="357" w:right="448" w:hanging="357"/>
        <w:rPr>
          <w:rFonts w:ascii="Verdana" w:hAnsi="Verdana"/>
          <w:b/>
        </w:rPr>
      </w:pPr>
      <w:r>
        <w:rPr>
          <w:rFonts w:ascii="Verdana" w:hAnsi="Verdana"/>
          <w:b/>
        </w:rPr>
        <w:t>the parent undertaking</w:t>
      </w:r>
    </w:p>
    <w:p w14:paraId="7860FBD0" w14:textId="77777777" w:rsidR="00A73198" w:rsidRDefault="00A73198" w:rsidP="009F423B">
      <w:pPr>
        <w:pStyle w:val="Question"/>
        <w:keepNext/>
        <w:numPr>
          <w:ilvl w:val="0"/>
          <w:numId w:val="21"/>
        </w:numPr>
        <w:spacing w:line="120" w:lineRule="exact"/>
        <w:ind w:left="357" w:right="448" w:hanging="357"/>
        <w:rPr>
          <w:rFonts w:ascii="Verdana" w:hAnsi="Verdana"/>
          <w:b/>
        </w:rPr>
      </w:pPr>
      <w:r>
        <w:rPr>
          <w:rFonts w:ascii="Verdana" w:hAnsi="Verdana"/>
          <w:b/>
        </w:rPr>
        <w:t>subsidiaries</w:t>
      </w:r>
    </w:p>
    <w:p w14:paraId="3BA94B1B" w14:textId="77777777" w:rsidR="00A73198" w:rsidRDefault="00A73198" w:rsidP="009F423B">
      <w:pPr>
        <w:pStyle w:val="Question"/>
        <w:keepNext/>
        <w:numPr>
          <w:ilvl w:val="0"/>
          <w:numId w:val="21"/>
        </w:numPr>
        <w:spacing w:line="120" w:lineRule="exact"/>
        <w:ind w:left="357" w:right="448" w:hanging="357"/>
        <w:rPr>
          <w:rFonts w:ascii="Verdana" w:hAnsi="Verdana"/>
          <w:b/>
        </w:rPr>
      </w:pPr>
      <w:r>
        <w:rPr>
          <w:rFonts w:ascii="Verdana" w:hAnsi="Verdana"/>
          <w:b/>
        </w:rPr>
        <w:t>any other associated entities or branches</w:t>
      </w:r>
    </w:p>
    <w:bookmarkEnd w:id="20"/>
    <w:p w14:paraId="68B31E0D" w14:textId="77777777" w:rsidR="00A73198" w:rsidRDefault="00A73198" w:rsidP="00A73198">
      <w:pPr>
        <w:pStyle w:val="QsyesnoCharChar"/>
        <w:keepNext/>
        <w:rPr>
          <w:rFonts w:ascii="Verdana" w:hAnsi="Verdana"/>
        </w:rPr>
      </w:pPr>
    </w:p>
    <w:p w14:paraId="3A94D15C" w14:textId="67F071F1" w:rsidR="00A73198" w:rsidRDefault="00A73198" w:rsidP="00A73198">
      <w:pPr>
        <w:pStyle w:val="QsyesnoCharChar"/>
        <w:keepNext/>
        <w:rPr>
          <w:rFonts w:ascii="Verdana" w:hAnsi="Verdana"/>
        </w:rPr>
      </w:pPr>
      <w:r>
        <w:rPr>
          <w:rFonts w:ascii="Verdana" w:hAnsi="Verdana"/>
        </w:rPr>
        <w:t xml:space="preserve">The ownership chart must include full names, legal status and legal address of each </w:t>
      </w:r>
      <w:r w:rsidR="00403FA7">
        <w:rPr>
          <w:rFonts w:ascii="Verdana" w:hAnsi="Verdana"/>
        </w:rPr>
        <w:t xml:space="preserve">parent, </w:t>
      </w:r>
      <w:r>
        <w:rPr>
          <w:rFonts w:ascii="Verdana" w:hAnsi="Verdana"/>
        </w:rPr>
        <w:t>subsidiary, entity or branch.</w:t>
      </w:r>
    </w:p>
    <w:p w14:paraId="7A307AD4" w14:textId="77777777" w:rsidR="00A73198" w:rsidRDefault="00A73198" w:rsidP="00A73198">
      <w:pPr>
        <w:pStyle w:val="QsyesnoCharChar"/>
        <w:keepNext/>
        <w:rPr>
          <w:rFonts w:ascii="Verdana" w:hAnsi="Verdana"/>
        </w:rPr>
      </w:pPr>
    </w:p>
    <w:p w14:paraId="30E51100" w14:textId="1EDDDC45" w:rsidR="00A73198" w:rsidRDefault="00A73198" w:rsidP="00A73198">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B50513">
        <w:rPr>
          <w:rFonts w:ascii="Verdana" w:hAnsi="Verdana"/>
        </w:rPr>
      </w:r>
      <w:r w:rsidR="00B50513">
        <w:rPr>
          <w:rFonts w:ascii="Verdana" w:hAnsi="Verdana"/>
        </w:rPr>
        <w:fldChar w:fldCharType="separate"/>
      </w:r>
      <w:r w:rsidRPr="00EF3638">
        <w:rPr>
          <w:rFonts w:ascii="Verdana" w:hAnsi="Verdana"/>
        </w:rPr>
        <w:fldChar w:fldCharType="end"/>
      </w:r>
      <w:r>
        <w:rPr>
          <w:rFonts w:ascii="Verdana" w:hAnsi="Verdana"/>
        </w:rPr>
        <w:tab/>
        <w:t>Attached</w:t>
      </w:r>
    </w:p>
    <w:p w14:paraId="40580A06" w14:textId="78C5B955" w:rsidR="00854E67" w:rsidRDefault="00854E67" w:rsidP="00A73198">
      <w:pPr>
        <w:pStyle w:val="QsyesnoCharChar"/>
        <w:keepNext/>
        <w:rPr>
          <w:rFonts w:ascii="Verdana" w:hAnsi="Verdana"/>
        </w:rPr>
      </w:pPr>
    </w:p>
    <w:p w14:paraId="79130BF9" w14:textId="77777777" w:rsidR="00854E67" w:rsidRDefault="00854E67" w:rsidP="00A73198">
      <w:pPr>
        <w:pStyle w:val="QsyesnoCharChar"/>
        <w:keepNext/>
        <w:rPr>
          <w:rFonts w:ascii="Verdana" w:hAnsi="Verdana"/>
        </w:rPr>
        <w:sectPr w:rsidR="00854E67" w:rsidSect="005E5B4B">
          <w:headerReference w:type="even" r:id="rId24"/>
          <w:headerReference w:type="default" r:id="rId25"/>
          <w:headerReference w:type="first" r:id="rId26"/>
          <w:pgSz w:w="11901" w:h="16846" w:code="9"/>
          <w:pgMar w:top="1701" w:right="680" w:bottom="907" w:left="3402" w:header="567" w:footer="680" w:gutter="0"/>
          <w:cols w:space="720"/>
          <w:titlePg/>
        </w:sectPr>
      </w:pPr>
    </w:p>
    <w:p w14:paraId="5463DD8D" w14:textId="34F012EE" w:rsidR="00854E67" w:rsidRPr="00EF3638" w:rsidRDefault="00854E67" w:rsidP="00A73198">
      <w:pPr>
        <w:pStyle w:val="QsyesnoCharChar"/>
        <w:keepNext/>
        <w:rPr>
          <w:rFonts w:ascii="Verdana" w:hAnsi="Verdana"/>
        </w:r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A73198" w:rsidRPr="00842101" w14:paraId="54E89F8F" w14:textId="77777777" w:rsidTr="00554418">
        <w:trPr>
          <w:trHeight w:val="2269"/>
        </w:trPr>
        <w:tc>
          <w:tcPr>
            <w:tcW w:w="2268" w:type="dxa"/>
            <w:shd w:val="clear" w:color="auto" w:fill="701B45"/>
          </w:tcPr>
          <w:p w14:paraId="5EC9FBC0" w14:textId="77777777" w:rsidR="00A73198" w:rsidRPr="00842101" w:rsidRDefault="00A73198" w:rsidP="003147B6">
            <w:pPr>
              <w:pStyle w:val="Sectionnumber"/>
            </w:pPr>
            <w:r>
              <w:lastRenderedPageBreak/>
              <w:br w:type="page"/>
            </w:r>
            <w:r w:rsidR="002A4AF7">
              <w:t>3</w:t>
            </w:r>
          </w:p>
        </w:tc>
        <w:tc>
          <w:tcPr>
            <w:tcW w:w="7825" w:type="dxa"/>
            <w:shd w:val="clear" w:color="auto" w:fill="701B45"/>
          </w:tcPr>
          <w:p w14:paraId="05CBCAEC" w14:textId="77777777" w:rsidR="00A73198" w:rsidRPr="00C37926" w:rsidRDefault="00A73198" w:rsidP="003147B6">
            <w:pPr>
              <w:pStyle w:val="Sectionheading"/>
              <w:rPr>
                <w:rFonts w:ascii="Verdana" w:hAnsi="Verdana"/>
                <w:sz w:val="28"/>
                <w:szCs w:val="28"/>
              </w:rPr>
            </w:pPr>
            <w:r>
              <w:rPr>
                <w:rFonts w:ascii="Verdana" w:hAnsi="Verdana"/>
                <w:sz w:val="28"/>
                <w:szCs w:val="28"/>
              </w:rPr>
              <w:t>Organisational chart</w:t>
            </w:r>
          </w:p>
          <w:p w14:paraId="76346EDC" w14:textId="77777777" w:rsidR="00A73198" w:rsidRDefault="00A73198" w:rsidP="003147B6">
            <w:pPr>
              <w:pStyle w:val="ListParagraph"/>
              <w:spacing w:before="0" w:line="240" w:lineRule="auto"/>
              <w:ind w:left="0" w:right="595"/>
              <w:rPr>
                <w:rFonts w:ascii="Verdana" w:hAnsi="Verdana"/>
                <w:sz w:val="18"/>
                <w:szCs w:val="18"/>
              </w:rPr>
            </w:pPr>
          </w:p>
          <w:p w14:paraId="548DF7CA" w14:textId="4EABEDF7" w:rsidR="00A73198" w:rsidRDefault="00A73198" w:rsidP="003147B6">
            <w:pPr>
              <w:pStyle w:val="ListParagraph"/>
              <w:spacing w:before="0" w:line="240" w:lineRule="auto"/>
              <w:ind w:left="0" w:right="595"/>
              <w:rPr>
                <w:rFonts w:ascii="Verdana" w:hAnsi="Verdana"/>
                <w:sz w:val="18"/>
                <w:szCs w:val="18"/>
              </w:rPr>
            </w:pPr>
            <w:r>
              <w:rPr>
                <w:rFonts w:ascii="Verdana" w:hAnsi="Verdana"/>
                <w:sz w:val="18"/>
                <w:szCs w:val="18"/>
              </w:rPr>
              <w:t xml:space="preserve">Use this </w:t>
            </w:r>
            <w:r w:rsidRPr="00DC003D">
              <w:rPr>
                <w:rFonts w:ascii="Verdana" w:hAnsi="Verdana"/>
                <w:sz w:val="18"/>
                <w:szCs w:val="18"/>
              </w:rPr>
              <w:t xml:space="preserve">section to provide the information required under </w:t>
            </w:r>
            <w:r>
              <w:rPr>
                <w:rFonts w:ascii="Verdana" w:hAnsi="Verdana"/>
                <w:sz w:val="18"/>
                <w:szCs w:val="18"/>
              </w:rPr>
              <w:t>Article</w:t>
            </w:r>
            <w:r w:rsidR="00EA24D2">
              <w:rPr>
                <w:rFonts w:ascii="Verdana" w:hAnsi="Verdana"/>
                <w:sz w:val="18"/>
                <w:szCs w:val="18"/>
              </w:rPr>
              <w:t>s</w:t>
            </w:r>
            <w:r>
              <w:rPr>
                <w:rFonts w:ascii="Verdana" w:hAnsi="Verdana"/>
                <w:sz w:val="18"/>
                <w:szCs w:val="18"/>
              </w:rPr>
              <w:t xml:space="preserve"> </w:t>
            </w:r>
            <w:r w:rsidR="006A1643">
              <w:rPr>
                <w:rFonts w:ascii="Verdana" w:hAnsi="Verdana"/>
                <w:sz w:val="18"/>
                <w:szCs w:val="18"/>
              </w:rPr>
              <w:t>5</w:t>
            </w:r>
            <w:r w:rsidR="002A4AF7">
              <w:rPr>
                <w:rFonts w:ascii="Verdana" w:hAnsi="Verdana"/>
                <w:sz w:val="18"/>
                <w:szCs w:val="18"/>
              </w:rPr>
              <w:t xml:space="preserve">,6,7,8 </w:t>
            </w:r>
            <w:r w:rsidR="0098599A">
              <w:rPr>
                <w:rFonts w:ascii="Verdana" w:hAnsi="Verdana"/>
                <w:sz w:val="18"/>
                <w:szCs w:val="18"/>
              </w:rPr>
              <w:br/>
            </w:r>
            <w:r w:rsidR="002A4AF7">
              <w:rPr>
                <w:rFonts w:ascii="Verdana" w:hAnsi="Verdana"/>
                <w:sz w:val="18"/>
                <w:szCs w:val="18"/>
              </w:rPr>
              <w:t>and 9</w:t>
            </w:r>
            <w:r w:rsidRPr="00DC003D">
              <w:rPr>
                <w:rFonts w:ascii="Verdana" w:hAnsi="Verdana"/>
                <w:sz w:val="18"/>
                <w:szCs w:val="18"/>
              </w:rPr>
              <w:t xml:space="preserve">. </w:t>
            </w:r>
          </w:p>
          <w:p w14:paraId="6567E29D" w14:textId="77777777" w:rsidR="00A73198" w:rsidRDefault="00A73198" w:rsidP="003147B6">
            <w:pPr>
              <w:pStyle w:val="ListParagraph"/>
              <w:spacing w:before="0" w:line="240" w:lineRule="auto"/>
              <w:ind w:left="0" w:right="595"/>
              <w:rPr>
                <w:rFonts w:ascii="Verdana" w:hAnsi="Verdana"/>
                <w:sz w:val="18"/>
                <w:szCs w:val="18"/>
              </w:rPr>
            </w:pPr>
          </w:p>
          <w:p w14:paraId="151B542C" w14:textId="55E5ECA6" w:rsidR="00B858B6" w:rsidRDefault="00B858B6" w:rsidP="00B858B6">
            <w:pPr>
              <w:pStyle w:val="ListParagraph"/>
              <w:spacing w:before="0" w:line="240" w:lineRule="auto"/>
              <w:ind w:left="0" w:right="595"/>
              <w:rPr>
                <w:rFonts w:ascii="Verdana" w:hAnsi="Verdana"/>
                <w:sz w:val="18"/>
                <w:szCs w:val="18"/>
              </w:rPr>
            </w:pPr>
            <w:r>
              <w:rPr>
                <w:rFonts w:ascii="Verdana" w:hAnsi="Verdana"/>
                <w:sz w:val="18"/>
                <w:szCs w:val="18"/>
              </w:rPr>
              <w:t>P</w:t>
            </w:r>
            <w:r w:rsidRPr="00E252A7">
              <w:rPr>
                <w:rFonts w:ascii="Verdana" w:hAnsi="Verdana"/>
                <w:sz w:val="18"/>
                <w:szCs w:val="18"/>
              </w:rPr>
              <w:t xml:space="preserve">lease refer to </w:t>
            </w:r>
            <w:r>
              <w:rPr>
                <w:rFonts w:ascii="Verdana" w:hAnsi="Verdana"/>
                <w:sz w:val="18"/>
                <w:szCs w:val="18"/>
              </w:rPr>
              <w:t>th</w:t>
            </w:r>
            <w:r w:rsidR="003B125C">
              <w:rPr>
                <w:rFonts w:ascii="Verdana" w:hAnsi="Verdana"/>
                <w:sz w:val="18"/>
                <w:szCs w:val="18"/>
              </w:rPr>
              <w:t>ese</w:t>
            </w:r>
            <w:r>
              <w:rPr>
                <w:rFonts w:ascii="Verdana" w:hAnsi="Verdana"/>
                <w:sz w:val="18"/>
                <w:szCs w:val="18"/>
              </w:rPr>
              <w:t xml:space="preserve"> article</w:t>
            </w:r>
            <w:r w:rsidR="003B125C">
              <w:rPr>
                <w:rFonts w:ascii="Verdana" w:hAnsi="Verdana"/>
                <w:sz w:val="18"/>
                <w:szCs w:val="18"/>
              </w:rPr>
              <w:t>s</w:t>
            </w:r>
            <w:r>
              <w:rPr>
                <w:rFonts w:ascii="Verdana" w:hAnsi="Verdana"/>
                <w:sz w:val="18"/>
                <w:szCs w:val="18"/>
              </w:rPr>
              <w:t xml:space="preserve"> </w:t>
            </w:r>
            <w:r w:rsidRPr="00E252A7">
              <w:rPr>
                <w:rFonts w:ascii="Verdana" w:hAnsi="Verdana"/>
                <w:sz w:val="18"/>
                <w:szCs w:val="18"/>
              </w:rPr>
              <w:t>when completing this section and satisfy yourself that you have provided all the information specified.</w:t>
            </w:r>
          </w:p>
        </w:tc>
      </w:tr>
    </w:tbl>
    <w:p w14:paraId="7B3E1D5E" w14:textId="77777777" w:rsidR="002A4AF7" w:rsidRPr="00885E00" w:rsidRDefault="002A4AF7" w:rsidP="002A4AF7">
      <w:pPr>
        <w:pStyle w:val="Qsheading1"/>
        <w:outlineLvl w:val="0"/>
        <w:rPr>
          <w:rFonts w:ascii="Verdana" w:hAnsi="Verdana"/>
          <w:szCs w:val="22"/>
        </w:rPr>
      </w:pPr>
      <w:bookmarkStart w:id="21" w:name="_Hlk527524703"/>
      <w:r>
        <w:rPr>
          <w:rFonts w:ascii="Verdana" w:hAnsi="Verdana"/>
          <w:szCs w:val="22"/>
        </w:rPr>
        <w:t>Organisational chart</w:t>
      </w:r>
    </w:p>
    <w:p w14:paraId="18F998FC" w14:textId="323414A0" w:rsidR="00A73198" w:rsidRDefault="00A73198" w:rsidP="00A73198">
      <w:pPr>
        <w:pStyle w:val="Question"/>
        <w:keepNext/>
        <w:ind w:right="448"/>
        <w:rPr>
          <w:rFonts w:ascii="Verdana" w:hAnsi="Verdana"/>
          <w:b/>
        </w:rPr>
      </w:pPr>
      <w:bookmarkStart w:id="22" w:name="_Hlk527524715"/>
      <w:bookmarkEnd w:id="21"/>
      <w:r>
        <w:rPr>
          <w:rFonts w:ascii="Verdana" w:hAnsi="Verdana"/>
          <w:b/>
        </w:rPr>
        <w:tab/>
      </w:r>
      <w:r w:rsidR="002A4AF7">
        <w:rPr>
          <w:rFonts w:ascii="Verdana" w:hAnsi="Verdana"/>
          <w:b/>
        </w:rPr>
        <w:t>3</w:t>
      </w:r>
      <w:r>
        <w:rPr>
          <w:rFonts w:ascii="Verdana" w:hAnsi="Verdana"/>
          <w:b/>
        </w:rPr>
        <w:t>.1</w:t>
      </w:r>
      <w:r>
        <w:rPr>
          <w:rFonts w:ascii="Verdana" w:hAnsi="Verdana"/>
          <w:b/>
        </w:rPr>
        <w:tab/>
        <w:t>You must attach an organisational chart detailing the organisational structure of the applicant</w:t>
      </w:r>
      <w:r w:rsidR="0063060A">
        <w:rPr>
          <w:rFonts w:ascii="Verdana" w:hAnsi="Verdana"/>
          <w:b/>
        </w:rPr>
        <w:t xml:space="preserve"> firm</w:t>
      </w:r>
      <w:r>
        <w:rPr>
          <w:rFonts w:ascii="Verdana" w:hAnsi="Verdana"/>
          <w:b/>
        </w:rPr>
        <w:t>, including that of any ancillary services.</w:t>
      </w:r>
    </w:p>
    <w:bookmarkEnd w:id="22"/>
    <w:p w14:paraId="3A6EBC83" w14:textId="77777777" w:rsidR="00A73198" w:rsidRDefault="00A73198" w:rsidP="00A73198">
      <w:pPr>
        <w:pStyle w:val="QsyesnoCharChar"/>
        <w:keepNext/>
        <w:rPr>
          <w:rFonts w:ascii="Verdana" w:hAnsi="Verdana"/>
        </w:rPr>
      </w:pPr>
      <w:r>
        <w:rPr>
          <w:rFonts w:ascii="Verdana" w:hAnsi="Verdana"/>
        </w:rPr>
        <w:t>The organisational chart must include information about the identity of the person responsible for each significant role, including senior management and persons who direct the activities of any branches.</w:t>
      </w:r>
    </w:p>
    <w:p w14:paraId="4542B393" w14:textId="77777777" w:rsidR="00A73198" w:rsidRPr="00EF3638" w:rsidRDefault="00A73198" w:rsidP="00A73198">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B50513">
        <w:rPr>
          <w:rFonts w:ascii="Verdana" w:hAnsi="Verdana"/>
        </w:rPr>
      </w:r>
      <w:r w:rsidR="00B50513">
        <w:rPr>
          <w:rFonts w:ascii="Verdana" w:hAnsi="Verdana"/>
        </w:rPr>
        <w:fldChar w:fldCharType="separate"/>
      </w:r>
      <w:r w:rsidRPr="00EF3638">
        <w:rPr>
          <w:rFonts w:ascii="Verdana" w:hAnsi="Verdana"/>
        </w:rPr>
        <w:fldChar w:fldCharType="end"/>
      </w:r>
      <w:r>
        <w:rPr>
          <w:rFonts w:ascii="Verdana" w:hAnsi="Verdana"/>
        </w:rPr>
        <w:tab/>
        <w:t>Attached</w:t>
      </w:r>
    </w:p>
    <w:p w14:paraId="2AEFDAE8" w14:textId="77777777" w:rsidR="002A4AF7" w:rsidRPr="00885E00" w:rsidRDefault="002A4AF7" w:rsidP="002A4AF7">
      <w:pPr>
        <w:pStyle w:val="Qsheading1"/>
        <w:outlineLvl w:val="0"/>
        <w:rPr>
          <w:rFonts w:ascii="Verdana" w:hAnsi="Verdana"/>
          <w:szCs w:val="22"/>
        </w:rPr>
      </w:pPr>
      <w:bookmarkStart w:id="23" w:name="_Hlk527524721"/>
      <w:r>
        <w:rPr>
          <w:rFonts w:ascii="Verdana" w:hAnsi="Verdana"/>
          <w:szCs w:val="22"/>
        </w:rPr>
        <w:t>Corporate governance</w:t>
      </w:r>
    </w:p>
    <w:p w14:paraId="4EADBB37" w14:textId="3BE9AF52" w:rsidR="006A1643" w:rsidRDefault="002A4AF7" w:rsidP="006A1643">
      <w:pPr>
        <w:pStyle w:val="Question"/>
        <w:keepNext/>
        <w:ind w:right="448"/>
        <w:rPr>
          <w:rFonts w:ascii="Verdana" w:hAnsi="Verdana"/>
          <w:b/>
        </w:rPr>
      </w:pPr>
      <w:bookmarkStart w:id="24" w:name="_Hlk527524731"/>
      <w:bookmarkEnd w:id="23"/>
      <w:r>
        <w:rPr>
          <w:rFonts w:ascii="Verdana" w:hAnsi="Verdana"/>
          <w:b/>
        </w:rPr>
        <w:tab/>
        <w:t>3.2</w:t>
      </w:r>
      <w:r w:rsidR="006A1643">
        <w:rPr>
          <w:rFonts w:ascii="Verdana" w:hAnsi="Verdana"/>
          <w:b/>
        </w:rPr>
        <w:tab/>
        <w:t>You must attach</w:t>
      </w:r>
      <w:r w:rsidR="00FC2C46">
        <w:rPr>
          <w:rFonts w:ascii="Verdana" w:hAnsi="Verdana"/>
          <w:b/>
        </w:rPr>
        <w:t xml:space="preserve"> the applicant</w:t>
      </w:r>
      <w:r w:rsidR="0063060A">
        <w:rPr>
          <w:rFonts w:ascii="Verdana" w:hAnsi="Verdana"/>
          <w:b/>
        </w:rPr>
        <w:t xml:space="preserve"> firm</w:t>
      </w:r>
      <w:r w:rsidR="00FC2C46">
        <w:rPr>
          <w:rFonts w:ascii="Verdana" w:hAnsi="Verdana"/>
          <w:b/>
        </w:rPr>
        <w:t>’s internal corporate governance policies and procedures and terms of reference which govern its senior management, including the board, its non-executive members and, where established, committees.</w:t>
      </w:r>
    </w:p>
    <w:bookmarkEnd w:id="24"/>
    <w:p w14:paraId="79F40B03" w14:textId="77777777" w:rsidR="006A1643" w:rsidRPr="00EF3638" w:rsidRDefault="006A1643" w:rsidP="006A1643">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B50513">
        <w:rPr>
          <w:rFonts w:ascii="Verdana" w:hAnsi="Verdana"/>
        </w:rPr>
      </w:r>
      <w:r w:rsidR="00B50513">
        <w:rPr>
          <w:rFonts w:ascii="Verdana" w:hAnsi="Verdana"/>
        </w:rPr>
        <w:fldChar w:fldCharType="separate"/>
      </w:r>
      <w:r w:rsidRPr="00EF3638">
        <w:rPr>
          <w:rFonts w:ascii="Verdana" w:hAnsi="Verdana"/>
        </w:rPr>
        <w:fldChar w:fldCharType="end"/>
      </w:r>
      <w:r>
        <w:rPr>
          <w:rFonts w:ascii="Verdana" w:hAnsi="Verdana"/>
        </w:rPr>
        <w:tab/>
        <w:t>Attached</w:t>
      </w:r>
    </w:p>
    <w:p w14:paraId="225770B9" w14:textId="77777777" w:rsidR="00D34BDF" w:rsidRDefault="002A4AF7" w:rsidP="00D34BDF">
      <w:pPr>
        <w:pStyle w:val="Question"/>
        <w:keepNext/>
        <w:ind w:right="448"/>
        <w:rPr>
          <w:rFonts w:ascii="Verdana" w:hAnsi="Verdana"/>
          <w:b/>
        </w:rPr>
      </w:pPr>
      <w:bookmarkStart w:id="25" w:name="_Hlk527524866"/>
      <w:r>
        <w:rPr>
          <w:rFonts w:ascii="Verdana" w:hAnsi="Verdana"/>
          <w:b/>
        </w:rPr>
        <w:tab/>
        <w:t>3</w:t>
      </w:r>
      <w:r w:rsidR="00D34BDF">
        <w:rPr>
          <w:rFonts w:ascii="Verdana" w:hAnsi="Verdana"/>
          <w:b/>
        </w:rPr>
        <w:t>.</w:t>
      </w:r>
      <w:r>
        <w:rPr>
          <w:rFonts w:ascii="Verdana" w:hAnsi="Verdana"/>
          <w:b/>
        </w:rPr>
        <w:t>3</w:t>
      </w:r>
      <w:r w:rsidR="00D34BDF">
        <w:rPr>
          <w:rFonts w:ascii="Verdana" w:hAnsi="Verdana"/>
          <w:b/>
        </w:rPr>
        <w:tab/>
        <w:t>You must confirm that the procedures attached above include a description of the selection process, appointment, performance evaluations and removal of senior management and members of the board.</w:t>
      </w:r>
    </w:p>
    <w:bookmarkEnd w:id="25"/>
    <w:p w14:paraId="0F8C1BC9" w14:textId="77777777" w:rsidR="00D34BDF" w:rsidRPr="00EF3638" w:rsidRDefault="00D34BDF" w:rsidP="00D34BDF">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B50513">
        <w:rPr>
          <w:rFonts w:ascii="Verdana" w:hAnsi="Verdana"/>
        </w:rPr>
      </w:r>
      <w:r w:rsidR="00B50513">
        <w:rPr>
          <w:rFonts w:ascii="Verdana" w:hAnsi="Verdana"/>
        </w:rPr>
        <w:fldChar w:fldCharType="separate"/>
      </w:r>
      <w:r w:rsidRPr="00EF3638">
        <w:rPr>
          <w:rFonts w:ascii="Verdana" w:hAnsi="Verdana"/>
        </w:rPr>
        <w:fldChar w:fldCharType="end"/>
      </w:r>
      <w:r>
        <w:rPr>
          <w:rFonts w:ascii="Verdana" w:hAnsi="Verdana"/>
        </w:rPr>
        <w:tab/>
        <w:t>Yes</w:t>
      </w:r>
    </w:p>
    <w:p w14:paraId="0D12B8CD" w14:textId="1E94452B" w:rsidR="00D34BDF" w:rsidRDefault="00D34BDF" w:rsidP="00D34BDF">
      <w:pPr>
        <w:pStyle w:val="Question"/>
        <w:keepNext/>
        <w:ind w:right="448"/>
        <w:rPr>
          <w:rFonts w:ascii="Verdana" w:hAnsi="Verdana"/>
          <w:b/>
        </w:rPr>
      </w:pPr>
      <w:bookmarkStart w:id="26" w:name="_Hlk527524874"/>
      <w:r>
        <w:rPr>
          <w:rFonts w:ascii="Verdana" w:hAnsi="Verdana"/>
          <w:b/>
        </w:rPr>
        <w:tab/>
      </w:r>
      <w:r w:rsidR="002A4AF7">
        <w:rPr>
          <w:rFonts w:ascii="Verdana" w:hAnsi="Verdana"/>
          <w:b/>
        </w:rPr>
        <w:t>3.4</w:t>
      </w:r>
      <w:r>
        <w:rPr>
          <w:rFonts w:ascii="Verdana" w:hAnsi="Verdana"/>
          <w:b/>
        </w:rPr>
        <w:tab/>
        <w:t xml:space="preserve">Does the applicant </w:t>
      </w:r>
      <w:r w:rsidR="0063060A">
        <w:rPr>
          <w:rFonts w:ascii="Verdana" w:hAnsi="Verdana"/>
          <w:b/>
        </w:rPr>
        <w:t xml:space="preserve">firm </w:t>
      </w:r>
      <w:r>
        <w:rPr>
          <w:rFonts w:ascii="Verdana" w:hAnsi="Verdana"/>
          <w:b/>
        </w:rPr>
        <w:t xml:space="preserve">adhere to a recognised corporate governance code of conduct? </w:t>
      </w:r>
    </w:p>
    <w:bookmarkEnd w:id="26"/>
    <w:p w14:paraId="22484E97" w14:textId="77777777" w:rsidR="00D34BDF" w:rsidRPr="00EF3638" w:rsidRDefault="00D34BDF" w:rsidP="00D34BDF">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B50513">
        <w:rPr>
          <w:rFonts w:ascii="Verdana" w:hAnsi="Verdana"/>
        </w:rPr>
      </w:r>
      <w:r w:rsidR="00B50513">
        <w:rPr>
          <w:rFonts w:ascii="Verdana" w:hAnsi="Verdana"/>
        </w:rPr>
        <w:fldChar w:fldCharType="separate"/>
      </w:r>
      <w:r w:rsidRPr="00EF3638">
        <w:rPr>
          <w:rFonts w:ascii="Verdana" w:hAnsi="Verdana"/>
        </w:rPr>
        <w:fldChar w:fldCharType="end"/>
      </w:r>
      <w:r w:rsidRPr="00EF3638">
        <w:rPr>
          <w:rFonts w:ascii="Verdana" w:hAnsi="Verdana"/>
        </w:rPr>
        <w:tab/>
        <w:t>No</w:t>
      </w:r>
    </w:p>
    <w:p w14:paraId="4AFBC096" w14:textId="4D5185FE" w:rsidR="00D34BDF" w:rsidRDefault="00D34BDF" w:rsidP="00D34BDF">
      <w:pPr>
        <w:pStyle w:val="QsyesnoCharChar"/>
        <w:keepNext/>
        <w:tabs>
          <w:tab w:val="left" w:pos="624"/>
          <w:tab w:val="left" w:pos="709"/>
        </w:tabs>
        <w:spacing w:after="40"/>
        <w:rPr>
          <w:rFonts w:ascii="Verdana" w:hAnsi="Verdana"/>
        </w:rPr>
      </w:pPr>
      <w:r w:rsidRPr="00EF3638">
        <w:rPr>
          <w:rFonts w:ascii="Verdana" w:hAnsi="Verdana"/>
        </w:rPr>
        <w:fldChar w:fldCharType="begin">
          <w:ffData>
            <w:name w:val="Check24"/>
            <w:enabled/>
            <w:calcOnExit w:val="0"/>
            <w:checkBox>
              <w:sizeAuto/>
              <w:default w:val="0"/>
            </w:checkBox>
          </w:ffData>
        </w:fldChar>
      </w:r>
      <w:r w:rsidRPr="00EF3638">
        <w:rPr>
          <w:rFonts w:ascii="Verdana" w:hAnsi="Verdana"/>
        </w:rPr>
        <w:instrText xml:space="preserve"> FORMCHECKBOX </w:instrText>
      </w:r>
      <w:r w:rsidR="00B50513">
        <w:rPr>
          <w:rFonts w:ascii="Verdana" w:hAnsi="Verdana"/>
        </w:rPr>
      </w:r>
      <w:r w:rsidR="00B50513">
        <w:rPr>
          <w:rFonts w:ascii="Verdana" w:hAnsi="Verdana"/>
        </w:rPr>
        <w:fldChar w:fldCharType="separate"/>
      </w:r>
      <w:r w:rsidRPr="00EF3638">
        <w:rPr>
          <w:rFonts w:ascii="Verdana" w:hAnsi="Verdana"/>
        </w:rPr>
        <w:fldChar w:fldCharType="end"/>
      </w:r>
      <w:r w:rsidRPr="00EF3638">
        <w:rPr>
          <w:rFonts w:ascii="Verdana" w:hAnsi="Verdana"/>
        </w:rPr>
        <w:tab/>
        <w:t>Yes</w:t>
      </w:r>
      <w:r w:rsidRPr="00EF3638">
        <w:rPr>
          <w:rFonts w:ascii="Verdana" w:hAnsi="Verdana"/>
        </w:rPr>
        <w:tab/>
      </w:r>
      <w:r w:rsidRPr="00EF3638">
        <w:rPr>
          <w:rFonts w:ascii="Verdana" w:hAnsi="Verdana"/>
        </w:rPr>
        <w:sym w:font="Webdings" w:char="F034"/>
      </w:r>
      <w:r w:rsidRPr="00EF3638">
        <w:rPr>
          <w:rFonts w:ascii="Verdana" w:hAnsi="Verdana"/>
        </w:rPr>
        <w:tab/>
      </w:r>
      <w:r>
        <w:rPr>
          <w:rFonts w:ascii="Verdana" w:hAnsi="Verdana"/>
        </w:rPr>
        <w:t xml:space="preserve">Give details below of the code and provide an explanation for any situations where the applicant </w:t>
      </w:r>
      <w:r w:rsidR="0063060A">
        <w:rPr>
          <w:rFonts w:ascii="Verdana" w:hAnsi="Verdana"/>
        </w:rPr>
        <w:t xml:space="preserve">firm </w:t>
      </w:r>
      <w:r>
        <w:rPr>
          <w:rFonts w:ascii="Verdana" w:hAnsi="Verdana"/>
        </w:rPr>
        <w:t>deviates from the code.</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D34BDF" w:rsidRPr="00BB73CD" w14:paraId="3049E424" w14:textId="77777777" w:rsidTr="002A4AF7">
        <w:trPr>
          <w:trHeight w:val="1588"/>
        </w:trPr>
        <w:tc>
          <w:tcPr>
            <w:tcW w:w="7088" w:type="dxa"/>
          </w:tcPr>
          <w:p w14:paraId="37180A24" w14:textId="77777777" w:rsidR="00D34BDF" w:rsidRPr="00BB73CD" w:rsidRDefault="00D34BDF" w:rsidP="003147B6">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155A7F89" w14:textId="77777777" w:rsidR="00EA24D2" w:rsidRDefault="00EA24D2" w:rsidP="002A4AF7">
      <w:pPr>
        <w:pStyle w:val="Qsheading1"/>
        <w:outlineLvl w:val="0"/>
        <w:rPr>
          <w:rFonts w:ascii="Verdana" w:hAnsi="Verdana"/>
          <w:szCs w:val="22"/>
        </w:rPr>
      </w:pPr>
    </w:p>
    <w:p w14:paraId="3B567611" w14:textId="77777777" w:rsidR="00EA24D2" w:rsidRDefault="00EA24D2">
      <w:pPr>
        <w:spacing w:before="0" w:line="240" w:lineRule="auto"/>
        <w:rPr>
          <w:rFonts w:ascii="Verdana" w:hAnsi="Verdana"/>
          <w:b/>
          <w:sz w:val="22"/>
          <w:szCs w:val="22"/>
        </w:rPr>
      </w:pPr>
      <w:r>
        <w:rPr>
          <w:rFonts w:ascii="Verdana" w:hAnsi="Verdana"/>
          <w:szCs w:val="22"/>
        </w:rPr>
        <w:br w:type="page"/>
      </w:r>
    </w:p>
    <w:p w14:paraId="1DC2037C" w14:textId="4BDB68F6" w:rsidR="002A4AF7" w:rsidRPr="00885E00" w:rsidRDefault="002A4AF7" w:rsidP="002A4AF7">
      <w:pPr>
        <w:pStyle w:val="Qsheading1"/>
        <w:outlineLvl w:val="0"/>
        <w:rPr>
          <w:rFonts w:ascii="Verdana" w:hAnsi="Verdana"/>
          <w:szCs w:val="22"/>
        </w:rPr>
      </w:pPr>
      <w:bookmarkStart w:id="27" w:name="_Hlk527524888"/>
      <w:r>
        <w:rPr>
          <w:rFonts w:ascii="Verdana" w:hAnsi="Verdana"/>
          <w:szCs w:val="22"/>
        </w:rPr>
        <w:lastRenderedPageBreak/>
        <w:t>Internal controls</w:t>
      </w:r>
    </w:p>
    <w:p w14:paraId="370C6DAF" w14:textId="4C9D5DDF" w:rsidR="00D34BDF" w:rsidRDefault="002A4AF7" w:rsidP="00D34BDF">
      <w:pPr>
        <w:pStyle w:val="Question"/>
        <w:keepNext/>
        <w:ind w:right="448"/>
        <w:rPr>
          <w:rFonts w:ascii="Verdana" w:hAnsi="Verdana"/>
          <w:b/>
        </w:rPr>
      </w:pPr>
      <w:r>
        <w:rPr>
          <w:rFonts w:ascii="Verdana" w:hAnsi="Verdana"/>
          <w:b/>
        </w:rPr>
        <w:tab/>
        <w:t>3.5</w:t>
      </w:r>
      <w:r w:rsidR="00D34BDF">
        <w:rPr>
          <w:rFonts w:ascii="Verdana" w:hAnsi="Verdana"/>
          <w:b/>
        </w:rPr>
        <w:tab/>
        <w:t xml:space="preserve">You must provide </w:t>
      </w:r>
      <w:r w:rsidR="00F558DB">
        <w:rPr>
          <w:rFonts w:ascii="Verdana" w:hAnsi="Verdana"/>
          <w:b/>
        </w:rPr>
        <w:t xml:space="preserve">an overview </w:t>
      </w:r>
      <w:r w:rsidR="00D34BDF">
        <w:rPr>
          <w:rFonts w:ascii="Verdana" w:hAnsi="Verdana"/>
          <w:b/>
        </w:rPr>
        <w:t xml:space="preserve">of the </w:t>
      </w:r>
      <w:r w:rsidR="00F558DB">
        <w:rPr>
          <w:rFonts w:ascii="Verdana" w:hAnsi="Verdana"/>
          <w:b/>
        </w:rPr>
        <w:t>internal controls of the applicant</w:t>
      </w:r>
      <w:r w:rsidR="0063060A">
        <w:rPr>
          <w:rFonts w:ascii="Verdana" w:hAnsi="Verdana"/>
          <w:b/>
        </w:rPr>
        <w:t xml:space="preserve"> firm</w:t>
      </w:r>
      <w:r w:rsidR="00F558DB">
        <w:rPr>
          <w:rFonts w:ascii="Verdana" w:hAnsi="Verdana"/>
          <w:b/>
        </w:rPr>
        <w:t>, including its compliance function, review function, risk assessment, internal control mechanisms and arrangements of its internal audit function.</w:t>
      </w:r>
    </w:p>
    <w:p w14:paraId="72D8B0E8" w14:textId="77777777" w:rsidR="00F558DB" w:rsidRDefault="00F558DB" w:rsidP="00F558DB">
      <w:pPr>
        <w:pStyle w:val="QsyesnoCharChar"/>
        <w:keepNext/>
        <w:tabs>
          <w:tab w:val="left" w:pos="624"/>
          <w:tab w:val="left" w:pos="709"/>
        </w:tabs>
        <w:spacing w:after="40"/>
        <w:rPr>
          <w:rFonts w:ascii="Verdana" w:hAnsi="Verdana"/>
        </w:rPr>
      </w:pPr>
      <w:bookmarkStart w:id="28" w:name="_Hlk59008535"/>
      <w:bookmarkEnd w:id="27"/>
      <w:r>
        <w:rPr>
          <w:rFonts w:ascii="Verdana" w:hAnsi="Verdana"/>
        </w:rPr>
        <w:t>The overview must include information on the following matters:</w:t>
      </w:r>
    </w:p>
    <w:p w14:paraId="7E07A86B" w14:textId="499E7B93" w:rsidR="00F558DB" w:rsidRDefault="00F558DB" w:rsidP="006A337B">
      <w:pPr>
        <w:pStyle w:val="Question"/>
        <w:keepNext/>
        <w:numPr>
          <w:ilvl w:val="0"/>
          <w:numId w:val="32"/>
        </w:numPr>
        <w:ind w:right="448"/>
        <w:rPr>
          <w:rFonts w:ascii="Verdana" w:hAnsi="Verdana"/>
        </w:rPr>
      </w:pPr>
      <w:r>
        <w:rPr>
          <w:rFonts w:ascii="Verdana" w:hAnsi="Verdana"/>
        </w:rPr>
        <w:t>the applicant</w:t>
      </w:r>
      <w:r w:rsidR="0063060A">
        <w:rPr>
          <w:rFonts w:ascii="Verdana" w:hAnsi="Verdana"/>
        </w:rPr>
        <w:t xml:space="preserve"> firm</w:t>
      </w:r>
      <w:r>
        <w:rPr>
          <w:rFonts w:ascii="Verdana" w:hAnsi="Verdana"/>
        </w:rPr>
        <w:t xml:space="preserve">’s internal control policies and </w:t>
      </w:r>
      <w:r w:rsidR="006020AE">
        <w:rPr>
          <w:rFonts w:ascii="Verdana" w:hAnsi="Verdana"/>
        </w:rPr>
        <w:t xml:space="preserve">respective </w:t>
      </w:r>
      <w:r>
        <w:rPr>
          <w:rFonts w:ascii="Verdana" w:hAnsi="Verdana"/>
        </w:rPr>
        <w:t>procedures</w:t>
      </w:r>
      <w:r w:rsidR="006020AE">
        <w:rPr>
          <w:rFonts w:ascii="Verdana" w:hAnsi="Verdana"/>
        </w:rPr>
        <w:t xml:space="preserve"> related to their consistent and effective implementation</w:t>
      </w:r>
    </w:p>
    <w:p w14:paraId="06D4FFB2" w14:textId="16DD15A3" w:rsidR="00F558DB" w:rsidRDefault="006020AE" w:rsidP="006A337B">
      <w:pPr>
        <w:pStyle w:val="Question"/>
        <w:keepNext/>
        <w:numPr>
          <w:ilvl w:val="0"/>
          <w:numId w:val="32"/>
        </w:numPr>
        <w:ind w:right="448"/>
        <w:rPr>
          <w:rFonts w:ascii="Verdana" w:hAnsi="Verdana"/>
        </w:rPr>
      </w:pPr>
      <w:r>
        <w:rPr>
          <w:rFonts w:ascii="Verdana" w:hAnsi="Verdana"/>
        </w:rPr>
        <w:t xml:space="preserve">any policies, procedures and manuals regarding </w:t>
      </w:r>
      <w:r w:rsidR="00F558DB">
        <w:rPr>
          <w:rFonts w:ascii="Verdana" w:hAnsi="Verdana"/>
        </w:rPr>
        <w:t>the monitoring and evaluation of the adequacy and effectiveness of the applicant</w:t>
      </w:r>
      <w:r w:rsidR="0063060A">
        <w:rPr>
          <w:rFonts w:ascii="Verdana" w:hAnsi="Verdana"/>
        </w:rPr>
        <w:t xml:space="preserve"> firm</w:t>
      </w:r>
      <w:r w:rsidR="00F558DB">
        <w:rPr>
          <w:rFonts w:ascii="Verdana" w:hAnsi="Verdana"/>
        </w:rPr>
        <w:t>’s systems</w:t>
      </w:r>
    </w:p>
    <w:p w14:paraId="3461F5A7" w14:textId="46BAAC9A" w:rsidR="00F558DB" w:rsidRDefault="00BA7E32" w:rsidP="006A337B">
      <w:pPr>
        <w:pStyle w:val="Question"/>
        <w:keepNext/>
        <w:numPr>
          <w:ilvl w:val="0"/>
          <w:numId w:val="32"/>
        </w:numPr>
        <w:ind w:right="448"/>
        <w:rPr>
          <w:rFonts w:ascii="Verdana" w:hAnsi="Verdana"/>
        </w:rPr>
      </w:pPr>
      <w:r>
        <w:rPr>
          <w:rFonts w:ascii="Verdana" w:hAnsi="Verdana"/>
        </w:rPr>
        <w:t xml:space="preserve">any policies, procedures and manuals regarding </w:t>
      </w:r>
      <w:r w:rsidR="00F558DB">
        <w:rPr>
          <w:rFonts w:ascii="Verdana" w:hAnsi="Verdana"/>
        </w:rPr>
        <w:t>the control and safeguard for the applicant</w:t>
      </w:r>
      <w:r w:rsidR="0063060A">
        <w:rPr>
          <w:rFonts w:ascii="Verdana" w:hAnsi="Verdana"/>
        </w:rPr>
        <w:t xml:space="preserve"> firm</w:t>
      </w:r>
      <w:r w:rsidR="00F558DB">
        <w:rPr>
          <w:rFonts w:ascii="Verdana" w:hAnsi="Verdana"/>
        </w:rPr>
        <w:t>’s information processing systems</w:t>
      </w:r>
    </w:p>
    <w:p w14:paraId="2D19E508" w14:textId="308C3BD8" w:rsidR="00F558DB" w:rsidRDefault="00BA7E32" w:rsidP="006A337B">
      <w:pPr>
        <w:pStyle w:val="Question"/>
        <w:keepNext/>
        <w:numPr>
          <w:ilvl w:val="0"/>
          <w:numId w:val="32"/>
        </w:numPr>
        <w:ind w:right="448"/>
        <w:rPr>
          <w:rFonts w:ascii="Verdana" w:hAnsi="Verdana"/>
        </w:rPr>
      </w:pPr>
      <w:r>
        <w:rPr>
          <w:rFonts w:ascii="Verdana" w:hAnsi="Verdana"/>
        </w:rPr>
        <w:t xml:space="preserve">the identity of </w:t>
      </w:r>
      <w:r w:rsidR="00F558DB">
        <w:rPr>
          <w:rFonts w:ascii="Verdana" w:hAnsi="Verdana"/>
        </w:rPr>
        <w:t xml:space="preserve">the internal bodies in charge of the evaluation of the </w:t>
      </w:r>
      <w:r>
        <w:rPr>
          <w:rFonts w:ascii="Verdana" w:hAnsi="Verdana"/>
        </w:rPr>
        <w:t xml:space="preserve">relevant internal control </w:t>
      </w:r>
      <w:r w:rsidR="00F558DB">
        <w:rPr>
          <w:rFonts w:ascii="Verdana" w:hAnsi="Verdana"/>
        </w:rPr>
        <w:t>findings</w:t>
      </w:r>
    </w:p>
    <w:tbl>
      <w:tblPr>
        <w:tblW w:w="78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25"/>
      </w:tblGrid>
      <w:tr w:rsidR="00F558DB" w:rsidRPr="00BB73CD" w14:paraId="638F06CE" w14:textId="77777777" w:rsidTr="00F558DB">
        <w:trPr>
          <w:trHeight w:val="1588"/>
        </w:trPr>
        <w:tc>
          <w:tcPr>
            <w:tcW w:w="7825" w:type="dxa"/>
          </w:tcPr>
          <w:bookmarkEnd w:id="28"/>
          <w:p w14:paraId="557423D2" w14:textId="77777777" w:rsidR="00F558DB" w:rsidRPr="00BB73CD" w:rsidRDefault="00F558DB" w:rsidP="003147B6">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0104ECAC" w14:textId="687F5519" w:rsidR="00F558DB" w:rsidRDefault="002A4AF7" w:rsidP="00F558DB">
      <w:pPr>
        <w:pStyle w:val="Question"/>
        <w:keepNext/>
        <w:ind w:right="448"/>
        <w:rPr>
          <w:rFonts w:ascii="Verdana" w:hAnsi="Verdana"/>
          <w:b/>
        </w:rPr>
      </w:pPr>
      <w:bookmarkStart w:id="29" w:name="_Hlk527524897"/>
      <w:r>
        <w:rPr>
          <w:rFonts w:ascii="Verdana" w:hAnsi="Verdana"/>
          <w:b/>
        </w:rPr>
        <w:tab/>
        <w:t>3.6</w:t>
      </w:r>
      <w:r w:rsidR="00F558DB">
        <w:rPr>
          <w:rFonts w:ascii="Verdana" w:hAnsi="Verdana"/>
          <w:b/>
        </w:rPr>
        <w:tab/>
        <w:t>You must provide</w:t>
      </w:r>
      <w:r w:rsidR="00292398">
        <w:rPr>
          <w:rFonts w:ascii="Verdana" w:hAnsi="Verdana"/>
          <w:b/>
        </w:rPr>
        <w:t xml:space="preserve"> the following in respect </w:t>
      </w:r>
      <w:r w:rsidR="00F558DB">
        <w:rPr>
          <w:rFonts w:ascii="Verdana" w:hAnsi="Verdana"/>
          <w:b/>
        </w:rPr>
        <w:t>of the applicant</w:t>
      </w:r>
      <w:r w:rsidR="0063060A">
        <w:rPr>
          <w:rFonts w:ascii="Verdana" w:hAnsi="Verdana"/>
          <w:b/>
        </w:rPr>
        <w:t xml:space="preserve"> firm</w:t>
      </w:r>
      <w:r w:rsidR="00F558DB">
        <w:rPr>
          <w:rFonts w:ascii="Verdana" w:hAnsi="Verdana"/>
          <w:b/>
        </w:rPr>
        <w:t>’s internal audit</w:t>
      </w:r>
      <w:r w:rsidR="00DB19ED">
        <w:rPr>
          <w:rFonts w:ascii="Verdana" w:hAnsi="Verdana"/>
          <w:b/>
        </w:rPr>
        <w:t xml:space="preserve"> activities.</w:t>
      </w:r>
    </w:p>
    <w:p w14:paraId="5DDE535D" w14:textId="5CB7F614" w:rsidR="00DB19ED" w:rsidRDefault="00DB19ED" w:rsidP="00F558DB">
      <w:pPr>
        <w:pStyle w:val="Question"/>
        <w:keepNext/>
        <w:ind w:right="448"/>
        <w:rPr>
          <w:rFonts w:ascii="Verdana" w:hAnsi="Verdana"/>
        </w:rPr>
      </w:pPr>
      <w:r>
        <w:rPr>
          <w:rFonts w:ascii="Verdana" w:hAnsi="Verdana"/>
          <w:b/>
        </w:rPr>
        <w:tab/>
      </w:r>
      <w:r>
        <w:rPr>
          <w:rFonts w:ascii="Verdana" w:hAnsi="Verdana"/>
          <w:b/>
        </w:rPr>
        <w:tab/>
      </w:r>
      <w:bookmarkStart w:id="30" w:name="_Hlk57274525"/>
      <w:r w:rsidR="00292398">
        <w:rPr>
          <w:rFonts w:ascii="Verdana" w:hAnsi="Verdana"/>
        </w:rPr>
        <w:t>In doing so you must provide</w:t>
      </w:r>
      <w:r>
        <w:rPr>
          <w:rFonts w:ascii="Verdana" w:hAnsi="Verdana"/>
        </w:rPr>
        <w:t>:</w:t>
      </w:r>
    </w:p>
    <w:p w14:paraId="6CF5845C" w14:textId="38723C0D" w:rsidR="00DB19ED" w:rsidRDefault="00DB19ED" w:rsidP="002D421B">
      <w:pPr>
        <w:pStyle w:val="Question"/>
        <w:keepNext/>
        <w:numPr>
          <w:ilvl w:val="0"/>
          <w:numId w:val="32"/>
        </w:numPr>
        <w:ind w:right="448"/>
        <w:rPr>
          <w:rFonts w:ascii="Verdana" w:hAnsi="Verdana"/>
        </w:rPr>
      </w:pPr>
      <w:r>
        <w:rPr>
          <w:rFonts w:ascii="Verdana" w:hAnsi="Verdana"/>
        </w:rPr>
        <w:t>the composition of any Internal Audit Committee, its competencies and responsibilities</w:t>
      </w:r>
    </w:p>
    <w:p w14:paraId="61EE638D" w14:textId="77777777" w:rsidR="00DB19ED" w:rsidRDefault="00DB19ED" w:rsidP="002D421B">
      <w:pPr>
        <w:pStyle w:val="Question"/>
        <w:keepNext/>
        <w:numPr>
          <w:ilvl w:val="0"/>
          <w:numId w:val="32"/>
        </w:numPr>
        <w:ind w:right="448"/>
        <w:rPr>
          <w:rFonts w:ascii="Verdana" w:hAnsi="Verdana"/>
        </w:rPr>
      </w:pPr>
      <w:r>
        <w:rPr>
          <w:rFonts w:ascii="Verdana" w:hAnsi="Verdana"/>
        </w:rPr>
        <w:t>its internal audit function charter, methodologies, standards and procedures</w:t>
      </w:r>
    </w:p>
    <w:p w14:paraId="4FBBA662" w14:textId="254F2675" w:rsidR="00DB19ED" w:rsidRPr="002D421B" w:rsidRDefault="00DB19ED" w:rsidP="002D421B">
      <w:pPr>
        <w:pStyle w:val="Question"/>
        <w:keepNext/>
        <w:numPr>
          <w:ilvl w:val="0"/>
          <w:numId w:val="32"/>
        </w:numPr>
        <w:ind w:right="448"/>
        <w:rPr>
          <w:rFonts w:ascii="Verdana" w:hAnsi="Verdana"/>
        </w:rPr>
      </w:pPr>
      <w:r>
        <w:rPr>
          <w:rFonts w:ascii="Verdana" w:hAnsi="Verdana"/>
        </w:rPr>
        <w:t xml:space="preserve">how its internal audit charter, methodology and procedures are developed and applied taking into account the nature and extent of the applicant’s activities, complexities and risks </w:t>
      </w:r>
    </w:p>
    <w:tbl>
      <w:tblPr>
        <w:tblW w:w="78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25"/>
      </w:tblGrid>
      <w:tr w:rsidR="00F558DB" w:rsidRPr="00BB73CD" w14:paraId="330F7AF6" w14:textId="77777777" w:rsidTr="003147B6">
        <w:trPr>
          <w:trHeight w:val="1588"/>
        </w:trPr>
        <w:tc>
          <w:tcPr>
            <w:tcW w:w="7825" w:type="dxa"/>
          </w:tcPr>
          <w:bookmarkEnd w:id="29"/>
          <w:bookmarkEnd w:id="30"/>
          <w:p w14:paraId="34F8422D" w14:textId="77777777" w:rsidR="00F558DB" w:rsidRPr="00BB73CD" w:rsidRDefault="00F558DB" w:rsidP="003147B6">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73ED00B3" w14:textId="7CF1CE1D" w:rsidR="005B3B15" w:rsidRDefault="002A4AF7" w:rsidP="005B3B15">
      <w:pPr>
        <w:pStyle w:val="Question"/>
        <w:keepNext/>
        <w:ind w:right="448"/>
        <w:rPr>
          <w:rFonts w:ascii="Verdana" w:hAnsi="Verdana"/>
          <w:b/>
        </w:rPr>
      </w:pPr>
      <w:bookmarkStart w:id="31" w:name="_Hlk527524906"/>
      <w:r>
        <w:rPr>
          <w:rFonts w:ascii="Verdana" w:hAnsi="Verdana"/>
          <w:b/>
        </w:rPr>
        <w:tab/>
        <w:t>3.7</w:t>
      </w:r>
      <w:r w:rsidR="005B3B15">
        <w:rPr>
          <w:rFonts w:ascii="Verdana" w:hAnsi="Verdana"/>
          <w:b/>
        </w:rPr>
        <w:tab/>
        <w:t xml:space="preserve">You must attach a work plan for </w:t>
      </w:r>
      <w:r w:rsidR="001522FF">
        <w:rPr>
          <w:rFonts w:ascii="Verdana" w:hAnsi="Verdana"/>
          <w:b/>
        </w:rPr>
        <w:t xml:space="preserve">3 </w:t>
      </w:r>
      <w:r w:rsidR="005B3B15">
        <w:rPr>
          <w:rFonts w:ascii="Verdana" w:hAnsi="Verdana"/>
          <w:b/>
        </w:rPr>
        <w:t xml:space="preserve">years following the date of </w:t>
      </w:r>
      <w:r w:rsidR="00D246E4">
        <w:rPr>
          <w:rFonts w:ascii="Verdana" w:hAnsi="Verdana"/>
          <w:b/>
        </w:rPr>
        <w:t xml:space="preserve">the applicant firm’s </w:t>
      </w:r>
      <w:r w:rsidR="005B3B15">
        <w:rPr>
          <w:rFonts w:ascii="Verdana" w:hAnsi="Verdana"/>
          <w:b/>
        </w:rPr>
        <w:t>application</w:t>
      </w:r>
      <w:r w:rsidR="00403FA7">
        <w:rPr>
          <w:rFonts w:ascii="Verdana" w:hAnsi="Verdana"/>
          <w:b/>
        </w:rPr>
        <w:t xml:space="preserve"> </w:t>
      </w:r>
      <w:r w:rsidR="00403FA7" w:rsidRPr="00403FA7">
        <w:rPr>
          <w:rFonts w:ascii="Verdana" w:hAnsi="Verdana"/>
          <w:b/>
        </w:rPr>
        <w:t>addressing the nature and extent of the applicant firm's activities, complexities and risks</w:t>
      </w:r>
      <w:r w:rsidR="005B3B15">
        <w:rPr>
          <w:rFonts w:ascii="Verdana" w:hAnsi="Verdana"/>
          <w:b/>
        </w:rPr>
        <w:t>.</w:t>
      </w:r>
    </w:p>
    <w:bookmarkEnd w:id="31"/>
    <w:p w14:paraId="6640C69A" w14:textId="77777777" w:rsidR="005B3B15" w:rsidRDefault="005B3B15" w:rsidP="005B3B15">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B50513">
        <w:rPr>
          <w:rFonts w:ascii="Verdana" w:hAnsi="Verdana"/>
        </w:rPr>
      </w:r>
      <w:r w:rsidR="00B50513">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Attached</w:t>
      </w:r>
    </w:p>
    <w:p w14:paraId="667BE08B" w14:textId="77777777" w:rsidR="00557377" w:rsidRDefault="00557377">
      <w:pPr>
        <w:spacing w:before="0" w:line="240" w:lineRule="auto"/>
        <w:rPr>
          <w:rFonts w:ascii="Verdana" w:hAnsi="Verdana"/>
          <w:b/>
          <w:sz w:val="22"/>
          <w:szCs w:val="22"/>
        </w:rPr>
      </w:pPr>
      <w:bookmarkStart w:id="32" w:name="_Hlk527525059"/>
      <w:r>
        <w:rPr>
          <w:rFonts w:ascii="Verdana" w:hAnsi="Verdana"/>
          <w:szCs w:val="22"/>
        </w:rPr>
        <w:br w:type="page"/>
      </w:r>
    </w:p>
    <w:p w14:paraId="5E0FF602" w14:textId="46FCACBE" w:rsidR="002A4AF7" w:rsidRPr="00885E00" w:rsidRDefault="002A4AF7" w:rsidP="002A4AF7">
      <w:pPr>
        <w:pStyle w:val="Qsheading1"/>
        <w:outlineLvl w:val="0"/>
        <w:rPr>
          <w:rFonts w:ascii="Verdana" w:hAnsi="Verdana"/>
          <w:szCs w:val="22"/>
        </w:rPr>
      </w:pPr>
      <w:r>
        <w:rPr>
          <w:rFonts w:ascii="Verdana" w:hAnsi="Verdana"/>
          <w:szCs w:val="22"/>
        </w:rPr>
        <w:lastRenderedPageBreak/>
        <w:t>Regulatory compliance</w:t>
      </w:r>
    </w:p>
    <w:p w14:paraId="11C7486D" w14:textId="4CF2BD3D" w:rsidR="005B3B15" w:rsidRDefault="005B3B15" w:rsidP="005B3B15">
      <w:pPr>
        <w:pStyle w:val="Question"/>
        <w:keepNext/>
        <w:ind w:right="448"/>
        <w:rPr>
          <w:rFonts w:ascii="Verdana" w:hAnsi="Verdana"/>
          <w:b/>
        </w:rPr>
      </w:pPr>
      <w:r>
        <w:rPr>
          <w:rFonts w:ascii="Verdana" w:hAnsi="Verdana"/>
          <w:b/>
        </w:rPr>
        <w:tab/>
      </w:r>
      <w:r w:rsidR="002A4AF7">
        <w:rPr>
          <w:rFonts w:ascii="Verdana" w:hAnsi="Verdana"/>
          <w:b/>
        </w:rPr>
        <w:t>3.8</w:t>
      </w:r>
      <w:r>
        <w:rPr>
          <w:rFonts w:ascii="Verdana" w:hAnsi="Verdana"/>
          <w:b/>
        </w:rPr>
        <w:tab/>
        <w:t>You must provide a description of the roles of the persons responsible for compliance and of any other staff involved in the compliance assessments including how the independence of the compliance function from the rest of the business will be ensured</w:t>
      </w:r>
      <w:r w:rsidR="001522FF">
        <w:rPr>
          <w:rFonts w:ascii="Verdana" w:hAnsi="Verdana"/>
          <w:b/>
        </w:rPr>
        <w:t>.</w:t>
      </w:r>
    </w:p>
    <w:tbl>
      <w:tblPr>
        <w:tblW w:w="78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25"/>
      </w:tblGrid>
      <w:tr w:rsidR="005B3B15" w:rsidRPr="00BB73CD" w14:paraId="123B0FF2" w14:textId="77777777" w:rsidTr="003147B6">
        <w:trPr>
          <w:trHeight w:val="1588"/>
        </w:trPr>
        <w:tc>
          <w:tcPr>
            <w:tcW w:w="7825" w:type="dxa"/>
          </w:tcPr>
          <w:bookmarkEnd w:id="32"/>
          <w:p w14:paraId="2532357F" w14:textId="77777777" w:rsidR="005B3B15" w:rsidRPr="00BB73CD" w:rsidRDefault="005B3B15" w:rsidP="003147B6">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7EDF8356" w14:textId="6688B931" w:rsidR="00F558DB" w:rsidRDefault="002A4AF7" w:rsidP="00D34BDF">
      <w:pPr>
        <w:pStyle w:val="Question"/>
        <w:keepNext/>
        <w:ind w:right="448"/>
        <w:rPr>
          <w:rFonts w:ascii="Verdana" w:hAnsi="Verdana"/>
          <w:b/>
        </w:rPr>
      </w:pPr>
      <w:bookmarkStart w:id="33" w:name="_Hlk527525075"/>
      <w:r>
        <w:rPr>
          <w:rFonts w:ascii="Verdana" w:hAnsi="Verdana"/>
          <w:b/>
        </w:rPr>
        <w:tab/>
        <w:t>3.9</w:t>
      </w:r>
      <w:r w:rsidR="002245AD">
        <w:rPr>
          <w:rFonts w:ascii="Verdana" w:hAnsi="Verdana"/>
          <w:b/>
        </w:rPr>
        <w:tab/>
        <w:t>You must attach the internal policies and procedures designed to ensure that the applicant</w:t>
      </w:r>
      <w:r w:rsidR="0063060A">
        <w:rPr>
          <w:rFonts w:ascii="Verdana" w:hAnsi="Verdana"/>
          <w:b/>
        </w:rPr>
        <w:t xml:space="preserve"> firm</w:t>
      </w:r>
      <w:r w:rsidR="002245AD">
        <w:rPr>
          <w:rFonts w:ascii="Verdana" w:hAnsi="Verdana"/>
          <w:b/>
        </w:rPr>
        <w:t>, including its managers and employees, comply with all the provisions of Regulation (EU) No 648/2012.</w:t>
      </w:r>
    </w:p>
    <w:bookmarkEnd w:id="33"/>
    <w:p w14:paraId="5FBE84EF" w14:textId="77777777" w:rsidR="002245AD" w:rsidRDefault="002245AD" w:rsidP="002245AD">
      <w:pPr>
        <w:pStyle w:val="QsyesnoCharChar"/>
        <w:keepNext/>
        <w:rPr>
          <w:rFonts w:ascii="Verdana" w:hAnsi="Verdana"/>
        </w:rPr>
      </w:pPr>
      <w:r>
        <w:rPr>
          <w:rFonts w:ascii="Verdana" w:hAnsi="Verdana"/>
        </w:rPr>
        <w:t>This should include a description of the role of the board and senior management.</w:t>
      </w:r>
    </w:p>
    <w:p w14:paraId="2AFEA70F" w14:textId="77777777" w:rsidR="002245AD" w:rsidRDefault="002245AD" w:rsidP="002245AD">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B50513">
        <w:rPr>
          <w:rFonts w:ascii="Verdana" w:hAnsi="Verdana"/>
        </w:rPr>
      </w:r>
      <w:r w:rsidR="00B50513">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Attached</w:t>
      </w:r>
    </w:p>
    <w:p w14:paraId="065BA2F3" w14:textId="1D5A94E6" w:rsidR="002A4AF7" w:rsidRDefault="002A4AF7" w:rsidP="002A4AF7">
      <w:pPr>
        <w:pStyle w:val="Question"/>
        <w:keepNext/>
        <w:ind w:right="448"/>
        <w:rPr>
          <w:rFonts w:ascii="Verdana" w:hAnsi="Verdana"/>
          <w:b/>
        </w:rPr>
      </w:pPr>
      <w:bookmarkStart w:id="34" w:name="_Hlk527525083"/>
      <w:r>
        <w:rPr>
          <w:rFonts w:ascii="Verdana" w:hAnsi="Verdana"/>
          <w:b/>
        </w:rPr>
        <w:tab/>
        <w:t>3.10</w:t>
      </w:r>
      <w:r>
        <w:rPr>
          <w:rFonts w:ascii="Verdana" w:hAnsi="Verdana"/>
          <w:b/>
        </w:rPr>
        <w:tab/>
        <w:t>You must attach, if available, the most recent internal report prepared by the persons responsible for compliance or any other staff involved in compliance assessments with the applicant</w:t>
      </w:r>
      <w:r w:rsidR="0063060A">
        <w:rPr>
          <w:rFonts w:ascii="Verdana" w:hAnsi="Verdana"/>
          <w:b/>
        </w:rPr>
        <w:t xml:space="preserve"> firm</w:t>
      </w:r>
      <w:r>
        <w:rPr>
          <w:rFonts w:ascii="Verdana" w:hAnsi="Verdana"/>
          <w:b/>
        </w:rPr>
        <w:t>.</w:t>
      </w:r>
    </w:p>
    <w:bookmarkEnd w:id="34"/>
    <w:p w14:paraId="0486F61C" w14:textId="77777777" w:rsidR="002A4AF7" w:rsidRDefault="002A4AF7" w:rsidP="002A4AF7">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B50513">
        <w:rPr>
          <w:rFonts w:ascii="Verdana" w:hAnsi="Verdana"/>
        </w:rPr>
      </w:r>
      <w:r w:rsidR="00B50513">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Attached</w:t>
      </w:r>
    </w:p>
    <w:p w14:paraId="489C3BA1" w14:textId="77777777" w:rsidR="002A4AF7" w:rsidRPr="00EF3638" w:rsidRDefault="002A4AF7" w:rsidP="002A4AF7">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B50513">
        <w:rPr>
          <w:rFonts w:ascii="Verdana" w:hAnsi="Verdana"/>
        </w:rPr>
      </w:r>
      <w:r w:rsidR="00B50513">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Not available</w:t>
      </w:r>
    </w:p>
    <w:p w14:paraId="2CA876D1" w14:textId="46A8CFC1" w:rsidR="002A4AF7" w:rsidRPr="00885E00" w:rsidRDefault="002A4AF7" w:rsidP="002A4AF7">
      <w:pPr>
        <w:pStyle w:val="Qsheading1"/>
        <w:outlineLvl w:val="0"/>
        <w:rPr>
          <w:rFonts w:ascii="Verdana" w:hAnsi="Verdana"/>
          <w:szCs w:val="22"/>
        </w:rPr>
      </w:pPr>
      <w:bookmarkStart w:id="35" w:name="_Hlk527525101"/>
      <w:r>
        <w:rPr>
          <w:rFonts w:ascii="Verdana" w:hAnsi="Verdana"/>
          <w:szCs w:val="22"/>
        </w:rPr>
        <w:t>Senior management and members of the board</w:t>
      </w:r>
      <w:r w:rsidR="006B487D">
        <w:rPr>
          <w:rFonts w:ascii="Verdana" w:hAnsi="Verdana"/>
          <w:szCs w:val="22"/>
        </w:rPr>
        <w:t xml:space="preserve"> – information to be provided on an individual basis</w:t>
      </w:r>
    </w:p>
    <w:p w14:paraId="55E2F5E8" w14:textId="5B574C28" w:rsidR="002245AD" w:rsidRDefault="002245AD" w:rsidP="002245AD">
      <w:pPr>
        <w:pStyle w:val="Question"/>
        <w:keepNext/>
        <w:ind w:right="448"/>
        <w:rPr>
          <w:rFonts w:ascii="Verdana" w:hAnsi="Verdana"/>
          <w:b/>
        </w:rPr>
      </w:pPr>
      <w:r>
        <w:rPr>
          <w:rFonts w:ascii="Verdana" w:hAnsi="Verdana"/>
          <w:b/>
        </w:rPr>
        <w:tab/>
      </w:r>
      <w:r w:rsidR="002A4AF7">
        <w:rPr>
          <w:rFonts w:ascii="Verdana" w:hAnsi="Verdana"/>
          <w:b/>
        </w:rPr>
        <w:t>3.11</w:t>
      </w:r>
      <w:r>
        <w:rPr>
          <w:rFonts w:ascii="Verdana" w:hAnsi="Verdana"/>
          <w:b/>
        </w:rPr>
        <w:tab/>
        <w:t>You must attach a copy of the curriculum vitae of each member of the senior management and each member of the board.</w:t>
      </w:r>
      <w:r w:rsidR="00D96CCC">
        <w:rPr>
          <w:rFonts w:ascii="Verdana" w:hAnsi="Verdana"/>
          <w:b/>
        </w:rPr>
        <w:t xml:space="preserve"> You must include detailed information on the knowledge and experience in IT management, operations and development.</w:t>
      </w:r>
    </w:p>
    <w:bookmarkEnd w:id="35"/>
    <w:p w14:paraId="7F00B825" w14:textId="7FF274C8" w:rsidR="002245AD" w:rsidRDefault="002245AD" w:rsidP="002245AD">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B50513">
        <w:rPr>
          <w:rFonts w:ascii="Verdana" w:hAnsi="Verdana"/>
        </w:rPr>
      </w:r>
      <w:r w:rsidR="00B50513">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Attached</w:t>
      </w:r>
    </w:p>
    <w:p w14:paraId="19DF7A63" w14:textId="1ED5A2DB" w:rsidR="00C70400" w:rsidRPr="00EF3638" w:rsidRDefault="00C70400" w:rsidP="002245AD">
      <w:pPr>
        <w:pStyle w:val="QsyesnoCharChar"/>
        <w:keepNext/>
        <w:rPr>
          <w:rFonts w:ascii="Verdana" w:hAnsi="Verdana"/>
        </w:rPr>
      </w:pPr>
    </w:p>
    <w:p w14:paraId="59A54EBD" w14:textId="6ABD9500" w:rsidR="002245AD" w:rsidRDefault="002A4AF7" w:rsidP="002245AD">
      <w:pPr>
        <w:pStyle w:val="Question"/>
        <w:keepNext/>
        <w:ind w:right="448"/>
        <w:rPr>
          <w:rFonts w:ascii="Verdana" w:hAnsi="Verdana"/>
          <w:b/>
        </w:rPr>
      </w:pPr>
      <w:bookmarkStart w:id="36" w:name="_Hlk527525118"/>
      <w:r>
        <w:rPr>
          <w:rFonts w:ascii="Verdana" w:hAnsi="Verdana"/>
          <w:b/>
        </w:rPr>
        <w:tab/>
        <w:t>3</w:t>
      </w:r>
      <w:r w:rsidR="002245AD">
        <w:rPr>
          <w:rFonts w:ascii="Verdana" w:hAnsi="Verdana"/>
          <w:b/>
        </w:rPr>
        <w:t>.</w:t>
      </w:r>
      <w:r>
        <w:rPr>
          <w:rFonts w:ascii="Verdana" w:hAnsi="Verdana"/>
          <w:b/>
        </w:rPr>
        <w:t>1</w:t>
      </w:r>
      <w:r w:rsidR="002245AD">
        <w:rPr>
          <w:rFonts w:ascii="Verdana" w:hAnsi="Verdana"/>
          <w:b/>
        </w:rPr>
        <w:t>2</w:t>
      </w:r>
      <w:r w:rsidR="002245AD">
        <w:rPr>
          <w:rFonts w:ascii="Verdana" w:hAnsi="Verdana"/>
          <w:b/>
        </w:rPr>
        <w:tab/>
      </w:r>
      <w:r w:rsidR="006B487D">
        <w:rPr>
          <w:rFonts w:ascii="Verdana" w:hAnsi="Verdana"/>
          <w:b/>
        </w:rPr>
        <w:t>Y</w:t>
      </w:r>
      <w:r w:rsidR="002245AD">
        <w:rPr>
          <w:rFonts w:ascii="Verdana" w:hAnsi="Verdana"/>
          <w:b/>
        </w:rPr>
        <w:t xml:space="preserve">ou must give details below regarding </w:t>
      </w:r>
      <w:r w:rsidR="0054368A">
        <w:rPr>
          <w:rFonts w:ascii="Verdana" w:hAnsi="Verdana"/>
          <w:b/>
        </w:rPr>
        <w:t xml:space="preserve">any criminal convictions </w:t>
      </w:r>
      <w:r w:rsidR="003E0988">
        <w:rPr>
          <w:rFonts w:ascii="Verdana" w:hAnsi="Verdana"/>
          <w:b/>
        </w:rPr>
        <w:t xml:space="preserve">related to </w:t>
      </w:r>
      <w:r w:rsidR="0054368A">
        <w:rPr>
          <w:rFonts w:ascii="Verdana" w:hAnsi="Verdana"/>
          <w:b/>
        </w:rPr>
        <w:t xml:space="preserve">the provision of financial or data services or </w:t>
      </w:r>
      <w:r w:rsidR="003E0988">
        <w:rPr>
          <w:rFonts w:ascii="Verdana" w:hAnsi="Verdana"/>
          <w:b/>
        </w:rPr>
        <w:t>related</w:t>
      </w:r>
      <w:r w:rsidR="0054368A">
        <w:rPr>
          <w:rFonts w:ascii="Verdana" w:hAnsi="Verdana"/>
          <w:b/>
        </w:rPr>
        <w:t xml:space="preserve"> to acts of fraud or embezzlement</w:t>
      </w:r>
      <w:r w:rsidR="00983B67">
        <w:rPr>
          <w:rFonts w:ascii="Verdana" w:hAnsi="Verdana"/>
          <w:b/>
        </w:rPr>
        <w:t xml:space="preserve"> in the UK</w:t>
      </w:r>
      <w:r w:rsidR="0054368A">
        <w:rPr>
          <w:rFonts w:ascii="Verdana" w:hAnsi="Verdana"/>
          <w:b/>
        </w:rPr>
        <w:t>.</w:t>
      </w:r>
    </w:p>
    <w:bookmarkEnd w:id="36"/>
    <w:p w14:paraId="4E9F7191" w14:textId="3877CD1B" w:rsidR="008102D9" w:rsidRPr="00EF3638" w:rsidRDefault="008102D9" w:rsidP="008102D9">
      <w:pPr>
        <w:pStyle w:val="QsyesnoCharChar"/>
        <w:keepNext/>
        <w:rPr>
          <w:rFonts w:ascii="Verdana" w:hAnsi="Verdana"/>
        </w:rPr>
      </w:pPr>
      <w:r>
        <w:rPr>
          <w:rFonts w:ascii="Verdana" w:hAnsi="Verdana"/>
        </w:rPr>
        <w:t>If available you should attach an official certificate</w:t>
      </w:r>
      <w:r w:rsidR="003E0988">
        <w:rPr>
          <w:rFonts w:ascii="Verdana" w:hAnsi="Verdana"/>
        </w:rPr>
        <w:t>.</w:t>
      </w:r>
    </w:p>
    <w:p w14:paraId="359E32EE" w14:textId="77777777" w:rsidR="0054368A" w:rsidRPr="00EF3638" w:rsidRDefault="0054368A" w:rsidP="0054368A">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B50513">
        <w:rPr>
          <w:rFonts w:ascii="Verdana" w:hAnsi="Verdana"/>
        </w:rPr>
      </w:r>
      <w:r w:rsidR="00B50513">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Attached</w:t>
      </w:r>
    </w:p>
    <w:tbl>
      <w:tblPr>
        <w:tblW w:w="78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25"/>
      </w:tblGrid>
      <w:tr w:rsidR="002245AD" w:rsidRPr="00BB73CD" w14:paraId="61475374" w14:textId="77777777" w:rsidTr="003147B6">
        <w:trPr>
          <w:trHeight w:val="1588"/>
        </w:trPr>
        <w:tc>
          <w:tcPr>
            <w:tcW w:w="7825" w:type="dxa"/>
          </w:tcPr>
          <w:p w14:paraId="1114AD41" w14:textId="77777777" w:rsidR="002245AD" w:rsidRPr="00BB73CD" w:rsidRDefault="002245AD" w:rsidP="003147B6">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085975DE" w14:textId="77777777" w:rsidR="00DF5834" w:rsidRDefault="00DF5834" w:rsidP="0054368A">
      <w:pPr>
        <w:pStyle w:val="QuestionChar"/>
        <w:rPr>
          <w:rFonts w:ascii="Verdana" w:hAnsi="Verdana"/>
          <w:b/>
          <w:bCs/>
        </w:rPr>
      </w:pPr>
    </w:p>
    <w:p w14:paraId="6B0B6843" w14:textId="77777777" w:rsidR="00DF5834" w:rsidRDefault="00DF5834">
      <w:pPr>
        <w:spacing w:before="0" w:line="240" w:lineRule="auto"/>
        <w:rPr>
          <w:rFonts w:ascii="Verdana" w:hAnsi="Verdana"/>
          <w:b/>
          <w:bCs/>
          <w:sz w:val="18"/>
        </w:rPr>
      </w:pPr>
      <w:r>
        <w:rPr>
          <w:rFonts w:ascii="Verdana" w:hAnsi="Verdana"/>
          <w:b/>
          <w:bCs/>
        </w:rPr>
        <w:br w:type="page"/>
      </w:r>
    </w:p>
    <w:p w14:paraId="2FABCF66" w14:textId="67CB23A6" w:rsidR="0054368A" w:rsidRDefault="0054368A" w:rsidP="0054368A">
      <w:pPr>
        <w:pStyle w:val="QuestionChar"/>
        <w:rPr>
          <w:rFonts w:ascii="Verdana" w:hAnsi="Verdana"/>
          <w:b/>
          <w:bCs/>
        </w:rPr>
      </w:pPr>
      <w:bookmarkStart w:id="37" w:name="_Hlk527525132"/>
      <w:r>
        <w:rPr>
          <w:rFonts w:ascii="Verdana" w:hAnsi="Verdana"/>
          <w:b/>
          <w:bCs/>
        </w:rPr>
        <w:lastRenderedPageBreak/>
        <w:tab/>
      </w:r>
      <w:r w:rsidR="002A4AF7">
        <w:rPr>
          <w:rFonts w:ascii="Verdana" w:hAnsi="Verdana"/>
          <w:b/>
          <w:bCs/>
        </w:rPr>
        <w:t>3.13</w:t>
      </w:r>
      <w:r>
        <w:rPr>
          <w:rFonts w:ascii="Verdana" w:hAnsi="Verdana"/>
          <w:b/>
          <w:bCs/>
        </w:rPr>
        <w:tab/>
        <w:t xml:space="preserve">You must provide a self-declaration of good repute </w:t>
      </w:r>
      <w:r w:rsidR="003E0988">
        <w:rPr>
          <w:rFonts w:ascii="Verdana" w:hAnsi="Verdana"/>
          <w:b/>
          <w:bCs/>
        </w:rPr>
        <w:t>for</w:t>
      </w:r>
      <w:r>
        <w:rPr>
          <w:rFonts w:ascii="Verdana" w:hAnsi="Verdana"/>
          <w:b/>
          <w:bCs/>
        </w:rPr>
        <w:t xml:space="preserve"> the provision of a financial or data service, where each member of the senior management and the board states whether they:</w:t>
      </w:r>
    </w:p>
    <w:bookmarkEnd w:id="37"/>
    <w:p w14:paraId="6D4035AC" w14:textId="3E687C67" w:rsidR="0054368A" w:rsidRDefault="0054368A" w:rsidP="009F423B">
      <w:pPr>
        <w:pStyle w:val="QsyesnoCharChar"/>
        <w:keepNext/>
        <w:numPr>
          <w:ilvl w:val="0"/>
          <w:numId w:val="23"/>
        </w:numPr>
        <w:rPr>
          <w:rFonts w:ascii="Verdana" w:hAnsi="Verdana"/>
        </w:rPr>
      </w:pPr>
      <w:r>
        <w:rPr>
          <w:rFonts w:ascii="Verdana" w:hAnsi="Verdana"/>
        </w:rPr>
        <w:t xml:space="preserve">have been convicted of any criminal offence </w:t>
      </w:r>
      <w:r w:rsidR="003E0988">
        <w:rPr>
          <w:rFonts w:ascii="Verdana" w:hAnsi="Verdana"/>
        </w:rPr>
        <w:t>related to</w:t>
      </w:r>
      <w:r>
        <w:rPr>
          <w:rFonts w:ascii="Verdana" w:hAnsi="Verdana"/>
        </w:rPr>
        <w:t xml:space="preserve"> the provision of financial or data services or </w:t>
      </w:r>
      <w:r w:rsidR="003E0988">
        <w:rPr>
          <w:rFonts w:ascii="Verdana" w:hAnsi="Verdana"/>
        </w:rPr>
        <w:t>rel</w:t>
      </w:r>
      <w:r w:rsidR="00F06A72">
        <w:rPr>
          <w:rFonts w:ascii="Verdana" w:hAnsi="Verdana"/>
        </w:rPr>
        <w:t>a</w:t>
      </w:r>
      <w:r w:rsidR="003E0988">
        <w:rPr>
          <w:rFonts w:ascii="Verdana" w:hAnsi="Verdana"/>
        </w:rPr>
        <w:t>ted</w:t>
      </w:r>
      <w:r>
        <w:rPr>
          <w:rFonts w:ascii="Verdana" w:hAnsi="Verdana"/>
        </w:rPr>
        <w:t xml:space="preserve"> to acts of fraud or embezzlement</w:t>
      </w:r>
    </w:p>
    <w:p w14:paraId="5357FB79" w14:textId="77777777" w:rsidR="0054368A" w:rsidRDefault="0054368A" w:rsidP="009F423B">
      <w:pPr>
        <w:pStyle w:val="QsyesnoCharChar"/>
        <w:keepNext/>
        <w:numPr>
          <w:ilvl w:val="0"/>
          <w:numId w:val="23"/>
        </w:numPr>
        <w:rPr>
          <w:rFonts w:ascii="Verdana" w:hAnsi="Verdana"/>
        </w:rPr>
      </w:pPr>
      <w:r>
        <w:rPr>
          <w:rFonts w:ascii="Verdana" w:hAnsi="Verdana"/>
        </w:rPr>
        <w:t xml:space="preserve">have been subject to an adverse decision in any proceedings </w:t>
      </w:r>
      <w:r w:rsidR="00DF5834">
        <w:rPr>
          <w:rFonts w:ascii="Verdana" w:hAnsi="Verdana"/>
        </w:rPr>
        <w:t>of a disciplinary nature brought by a regulatory authority or government bodies or agencies or are the subject of any such proceedings which are not concluded</w:t>
      </w:r>
    </w:p>
    <w:p w14:paraId="715731B0" w14:textId="6BE3196A" w:rsidR="00DF5834" w:rsidRDefault="00DF5834" w:rsidP="009F423B">
      <w:pPr>
        <w:pStyle w:val="QsyesnoCharChar"/>
        <w:keepNext/>
        <w:numPr>
          <w:ilvl w:val="0"/>
          <w:numId w:val="23"/>
        </w:numPr>
        <w:rPr>
          <w:rFonts w:ascii="Verdana" w:hAnsi="Verdana"/>
        </w:rPr>
      </w:pPr>
      <w:r>
        <w:rPr>
          <w:rFonts w:ascii="Verdana" w:hAnsi="Verdana"/>
        </w:rPr>
        <w:t xml:space="preserve">have been subject to an adverse judicial finding in civil proceedings before a court </w:t>
      </w:r>
      <w:r w:rsidR="009F406C">
        <w:rPr>
          <w:rFonts w:ascii="Verdana" w:hAnsi="Verdana"/>
        </w:rPr>
        <w:t xml:space="preserve">in connection </w:t>
      </w:r>
      <w:r w:rsidR="003E0988">
        <w:rPr>
          <w:rFonts w:ascii="Verdana" w:hAnsi="Verdana"/>
        </w:rPr>
        <w:t>to</w:t>
      </w:r>
      <w:r>
        <w:rPr>
          <w:rFonts w:ascii="Verdana" w:hAnsi="Verdana"/>
        </w:rPr>
        <w:t xml:space="preserve"> the provision of financial or data services, or for impropriety or fraud in the management of a business</w:t>
      </w:r>
    </w:p>
    <w:p w14:paraId="391A19E2" w14:textId="77777777" w:rsidR="00DF5834" w:rsidRDefault="00DF5834" w:rsidP="009F423B">
      <w:pPr>
        <w:pStyle w:val="QsyesnoCharChar"/>
        <w:keepNext/>
        <w:numPr>
          <w:ilvl w:val="0"/>
          <w:numId w:val="23"/>
        </w:numPr>
        <w:rPr>
          <w:rFonts w:ascii="Verdana" w:hAnsi="Verdana"/>
        </w:rPr>
      </w:pPr>
      <w:r>
        <w:rPr>
          <w:rFonts w:ascii="Verdana" w:hAnsi="Verdana"/>
        </w:rPr>
        <w:t>have been part of the board or senior management of an undertaking whose registration or authorisation was withdrawn by a regulatory body</w:t>
      </w:r>
    </w:p>
    <w:p w14:paraId="395FD123" w14:textId="77777777" w:rsidR="00DF5834" w:rsidRDefault="00DF5834" w:rsidP="009F423B">
      <w:pPr>
        <w:pStyle w:val="QsyesnoCharChar"/>
        <w:keepNext/>
        <w:numPr>
          <w:ilvl w:val="0"/>
          <w:numId w:val="23"/>
        </w:numPr>
        <w:rPr>
          <w:rFonts w:ascii="Verdana" w:hAnsi="Verdana"/>
        </w:rPr>
      </w:pPr>
      <w:r>
        <w:rPr>
          <w:rFonts w:ascii="Verdana" w:hAnsi="Verdana"/>
        </w:rPr>
        <w:t>have been refused the right to carry on activities which require registration or authorisation by a regulatory body</w:t>
      </w:r>
    </w:p>
    <w:p w14:paraId="2BE703FB" w14:textId="77777777" w:rsidR="0054368A" w:rsidRDefault="00DF5834" w:rsidP="009F423B">
      <w:pPr>
        <w:pStyle w:val="QsyesnoCharChar"/>
        <w:keepNext/>
        <w:numPr>
          <w:ilvl w:val="0"/>
          <w:numId w:val="23"/>
        </w:numPr>
        <w:rPr>
          <w:rFonts w:ascii="Verdana" w:hAnsi="Verdana"/>
        </w:rPr>
      </w:pPr>
      <w:r>
        <w:rPr>
          <w:rFonts w:ascii="Verdana" w:hAnsi="Verdana"/>
        </w:rPr>
        <w:t xml:space="preserve">have been part of the board or senior management of an undertaking which has gone into insolvency or liquidation while this person was connected to the undertaking or within a year of the person </w:t>
      </w:r>
      <w:r w:rsidR="00DF56A1">
        <w:rPr>
          <w:rFonts w:ascii="Verdana" w:hAnsi="Verdana"/>
        </w:rPr>
        <w:t>ceasing</w:t>
      </w:r>
      <w:r>
        <w:rPr>
          <w:rFonts w:ascii="Verdana" w:hAnsi="Verdana"/>
        </w:rPr>
        <w:t xml:space="preserve"> to be connected to the undertaking</w:t>
      </w:r>
    </w:p>
    <w:p w14:paraId="58908CF9" w14:textId="77777777" w:rsidR="00DF5834" w:rsidRDefault="00DF5834" w:rsidP="009F423B">
      <w:pPr>
        <w:pStyle w:val="QsyesnoCharChar"/>
        <w:keepNext/>
        <w:numPr>
          <w:ilvl w:val="0"/>
          <w:numId w:val="23"/>
        </w:numPr>
        <w:rPr>
          <w:rFonts w:ascii="Verdana" w:hAnsi="Verdana"/>
        </w:rPr>
      </w:pPr>
      <w:r>
        <w:rPr>
          <w:rFonts w:ascii="Verdana" w:hAnsi="Verdana"/>
        </w:rPr>
        <w:t xml:space="preserve">have been part of the board or senior management of an undertaking which was subject to an adverse </w:t>
      </w:r>
      <w:r w:rsidR="00DF56A1">
        <w:rPr>
          <w:rFonts w:ascii="Verdana" w:hAnsi="Verdana"/>
        </w:rPr>
        <w:t>decision</w:t>
      </w:r>
      <w:r>
        <w:rPr>
          <w:rFonts w:ascii="Verdana" w:hAnsi="Verdana"/>
        </w:rPr>
        <w:t xml:space="preserve"> or penalty by a regulatory body</w:t>
      </w:r>
    </w:p>
    <w:p w14:paraId="3C7D0FAA" w14:textId="1D7C4EF0" w:rsidR="00DF5834" w:rsidRDefault="00DF5834" w:rsidP="009F423B">
      <w:pPr>
        <w:pStyle w:val="QsyesnoCharChar"/>
        <w:keepNext/>
        <w:numPr>
          <w:ilvl w:val="0"/>
          <w:numId w:val="23"/>
        </w:numPr>
        <w:rPr>
          <w:rFonts w:ascii="Verdana" w:hAnsi="Verdana"/>
        </w:rPr>
      </w:pPr>
      <w:r>
        <w:rPr>
          <w:rFonts w:ascii="Verdana" w:hAnsi="Verdana"/>
        </w:rPr>
        <w:t xml:space="preserve">have been otherwise, fined, suspended, disqualified, or been subject to any other sanction in relation to fraud, embezzlement or </w:t>
      </w:r>
      <w:r w:rsidR="009F406C">
        <w:rPr>
          <w:rFonts w:ascii="Verdana" w:hAnsi="Verdana"/>
        </w:rPr>
        <w:t xml:space="preserve">in </w:t>
      </w:r>
      <w:r>
        <w:rPr>
          <w:rFonts w:ascii="Verdana" w:hAnsi="Verdana"/>
        </w:rPr>
        <w:t>connect</w:t>
      </w:r>
      <w:r w:rsidR="009F406C">
        <w:rPr>
          <w:rFonts w:ascii="Verdana" w:hAnsi="Verdana"/>
        </w:rPr>
        <w:t>ion</w:t>
      </w:r>
      <w:r w:rsidR="003E0988">
        <w:rPr>
          <w:rFonts w:ascii="Verdana" w:hAnsi="Verdana"/>
        </w:rPr>
        <w:t xml:space="preserve"> </w:t>
      </w:r>
      <w:r>
        <w:rPr>
          <w:rFonts w:ascii="Verdana" w:hAnsi="Verdana"/>
        </w:rPr>
        <w:t>with the provision of financial or data services, by a government, regulatory or professional body</w:t>
      </w:r>
    </w:p>
    <w:p w14:paraId="24CEB31E" w14:textId="5AB99DFE" w:rsidR="00DF5834" w:rsidRDefault="00DF5834" w:rsidP="009F423B">
      <w:pPr>
        <w:pStyle w:val="QsyesnoCharChar"/>
        <w:keepNext/>
        <w:numPr>
          <w:ilvl w:val="0"/>
          <w:numId w:val="23"/>
        </w:numPr>
        <w:rPr>
          <w:rFonts w:ascii="Verdana" w:hAnsi="Verdana"/>
        </w:rPr>
      </w:pPr>
      <w:r>
        <w:rPr>
          <w:rFonts w:ascii="Verdana" w:hAnsi="Verdana"/>
        </w:rPr>
        <w:t xml:space="preserve">have been disqualified from acting as a director, disqualified from acting in any managerial capacity, dismissed from employment or other appointment in an undertaking </w:t>
      </w:r>
      <w:r w:rsidR="003E0988">
        <w:rPr>
          <w:rFonts w:ascii="Verdana" w:hAnsi="Verdana"/>
        </w:rPr>
        <w:t>because</w:t>
      </w:r>
      <w:r>
        <w:rPr>
          <w:rFonts w:ascii="Verdana" w:hAnsi="Verdana"/>
        </w:rPr>
        <w:t xml:space="preserve"> of misconduct or malpractice</w:t>
      </w:r>
    </w:p>
    <w:p w14:paraId="28BA4EE1" w14:textId="472A8957" w:rsidR="00DF5834" w:rsidRDefault="00DF5834" w:rsidP="00DF5834">
      <w:pPr>
        <w:pStyle w:val="QsyesnoCharChar"/>
        <w:keepNext/>
        <w:ind w:left="360"/>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B50513">
        <w:rPr>
          <w:rFonts w:ascii="Verdana" w:hAnsi="Verdana"/>
        </w:rPr>
      </w:r>
      <w:r w:rsidR="00B50513">
        <w:rPr>
          <w:rFonts w:ascii="Verdana" w:hAnsi="Verdana"/>
        </w:rPr>
        <w:fldChar w:fldCharType="separate"/>
      </w:r>
      <w:r w:rsidRPr="00EF3638">
        <w:rPr>
          <w:rFonts w:ascii="Verdana" w:hAnsi="Verdana"/>
        </w:rPr>
        <w:fldChar w:fldCharType="end"/>
      </w:r>
      <w:r w:rsidR="00506105">
        <w:rPr>
          <w:rFonts w:ascii="Verdana" w:hAnsi="Verdana"/>
        </w:rPr>
        <w:t xml:space="preserve"> </w:t>
      </w:r>
      <w:r>
        <w:rPr>
          <w:rFonts w:ascii="Verdana" w:hAnsi="Verdana"/>
        </w:rPr>
        <w:t>Attached</w:t>
      </w:r>
    </w:p>
    <w:p w14:paraId="39642F33" w14:textId="3256AC13" w:rsidR="00854E67" w:rsidRDefault="00854E67" w:rsidP="00854E67">
      <w:pPr>
        <w:pStyle w:val="QuestionChar"/>
        <w:rPr>
          <w:rFonts w:ascii="Verdana" w:hAnsi="Verdana"/>
          <w:b/>
          <w:bCs/>
        </w:rPr>
      </w:pPr>
      <w:bookmarkStart w:id="38" w:name="_Hlk527525143"/>
      <w:r>
        <w:rPr>
          <w:rFonts w:ascii="Verdana" w:hAnsi="Verdana"/>
          <w:b/>
          <w:bCs/>
        </w:rPr>
        <w:t>3.14</w:t>
      </w:r>
      <w:r>
        <w:rPr>
          <w:rFonts w:ascii="Verdana" w:hAnsi="Verdana"/>
          <w:b/>
          <w:bCs/>
        </w:rPr>
        <w:tab/>
        <w:t>You must provide a declaration of any potential conflicts of interest</w:t>
      </w:r>
      <w:r w:rsidR="00D246E4">
        <w:rPr>
          <w:rFonts w:ascii="Verdana" w:hAnsi="Verdana"/>
          <w:b/>
          <w:bCs/>
        </w:rPr>
        <w:t>s</w:t>
      </w:r>
      <w:r>
        <w:rPr>
          <w:rFonts w:ascii="Verdana" w:hAnsi="Verdana"/>
          <w:b/>
          <w:bCs/>
        </w:rPr>
        <w:t xml:space="preserve"> that the senior management and the members of the board may have in performing their duties and how these conflicts are managed. </w:t>
      </w:r>
    </w:p>
    <w:tbl>
      <w:tblPr>
        <w:tblW w:w="78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40"/>
      </w:tblGrid>
      <w:tr w:rsidR="00854E67" w:rsidRPr="00BB73CD" w14:paraId="13ED1134" w14:textId="77777777" w:rsidTr="00854E67">
        <w:trPr>
          <w:trHeight w:val="1588"/>
        </w:trPr>
        <w:tc>
          <w:tcPr>
            <w:tcW w:w="7840" w:type="dxa"/>
          </w:tcPr>
          <w:bookmarkEnd w:id="38"/>
          <w:p w14:paraId="53739377" w14:textId="77777777" w:rsidR="00854E67" w:rsidRPr="00BB73CD" w:rsidRDefault="00854E67" w:rsidP="00843DE9">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7D68819B" w14:textId="2841F2EE" w:rsidR="00854E67" w:rsidRDefault="00854E67" w:rsidP="00DF5834">
      <w:pPr>
        <w:pStyle w:val="QsyesnoCharChar"/>
        <w:keepNext/>
        <w:ind w:left="360"/>
        <w:rPr>
          <w:rFonts w:ascii="Verdana" w:hAnsi="Verdana"/>
        </w:rPr>
      </w:pPr>
    </w:p>
    <w:p w14:paraId="051155BA" w14:textId="083F7ED7" w:rsidR="00854E67" w:rsidRDefault="00854E67" w:rsidP="00DF5834">
      <w:pPr>
        <w:pStyle w:val="QsyesnoCharChar"/>
        <w:keepNext/>
        <w:ind w:left="360"/>
        <w:rPr>
          <w:rFonts w:ascii="Verdana" w:hAnsi="Verdana"/>
        </w:rPr>
      </w:pPr>
    </w:p>
    <w:p w14:paraId="316F74D0" w14:textId="77777777" w:rsidR="00854E67" w:rsidRDefault="00854E67" w:rsidP="00DF5834">
      <w:pPr>
        <w:pStyle w:val="QsyesnoCharChar"/>
        <w:keepNext/>
        <w:ind w:left="360"/>
        <w:rPr>
          <w:rFonts w:ascii="Verdana" w:hAnsi="Verdana"/>
        </w:rPr>
        <w:sectPr w:rsidR="00854E67" w:rsidSect="00645311">
          <w:headerReference w:type="even" r:id="rId27"/>
          <w:headerReference w:type="default" r:id="rId28"/>
          <w:headerReference w:type="first" r:id="rId29"/>
          <w:type w:val="continuous"/>
          <w:pgSz w:w="11901" w:h="16846" w:code="9"/>
          <w:pgMar w:top="1701" w:right="680" w:bottom="907" w:left="3402" w:header="567" w:footer="680" w:gutter="0"/>
          <w:cols w:space="720"/>
          <w:titlePg/>
        </w:sectPr>
      </w:pPr>
    </w:p>
    <w:p w14:paraId="06F1BC4D" w14:textId="643A738B" w:rsidR="00854E67" w:rsidRPr="00EF3638" w:rsidRDefault="00854E67" w:rsidP="00DF5834">
      <w:pPr>
        <w:pStyle w:val="QsyesnoCharChar"/>
        <w:keepNext/>
        <w:ind w:left="360"/>
        <w:rPr>
          <w:rFonts w:ascii="Verdana" w:hAnsi="Verdana"/>
        </w:rPr>
      </w:pPr>
    </w:p>
    <w:tbl>
      <w:tblPr>
        <w:tblW w:w="10093" w:type="dxa"/>
        <w:tblInd w:w="-225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6B2A13" w:rsidRPr="00842101" w14:paraId="2911307E" w14:textId="77777777" w:rsidTr="00D00EDE">
        <w:trPr>
          <w:trHeight w:val="1990"/>
        </w:trPr>
        <w:tc>
          <w:tcPr>
            <w:tcW w:w="2268" w:type="dxa"/>
            <w:shd w:val="clear" w:color="auto" w:fill="701B45"/>
          </w:tcPr>
          <w:p w14:paraId="17C438FA" w14:textId="50ACF06F" w:rsidR="006B2A13" w:rsidRPr="00842101" w:rsidRDefault="00DF5834" w:rsidP="003147B6">
            <w:pPr>
              <w:pStyle w:val="Sectionnumber"/>
            </w:pPr>
            <w:r>
              <w:rPr>
                <w:rFonts w:ascii="Verdana" w:hAnsi="Verdana"/>
                <w:b/>
                <w:bCs/>
              </w:rPr>
              <w:lastRenderedPageBreak/>
              <w:tab/>
            </w:r>
            <w:r w:rsidR="006B2A13">
              <w:br w:type="page"/>
            </w:r>
            <w:r w:rsidR="009F423B">
              <w:t>4</w:t>
            </w:r>
          </w:p>
        </w:tc>
        <w:tc>
          <w:tcPr>
            <w:tcW w:w="7825" w:type="dxa"/>
            <w:shd w:val="clear" w:color="auto" w:fill="701B45"/>
          </w:tcPr>
          <w:p w14:paraId="5DCA9507" w14:textId="77777777" w:rsidR="006B2A13" w:rsidRPr="00C37926" w:rsidRDefault="006B2A13" w:rsidP="003147B6">
            <w:pPr>
              <w:pStyle w:val="Sectionheading"/>
              <w:rPr>
                <w:rFonts w:ascii="Verdana" w:hAnsi="Verdana"/>
                <w:sz w:val="28"/>
                <w:szCs w:val="28"/>
              </w:rPr>
            </w:pPr>
            <w:r>
              <w:rPr>
                <w:rFonts w:ascii="Verdana" w:hAnsi="Verdana"/>
                <w:sz w:val="28"/>
                <w:szCs w:val="28"/>
              </w:rPr>
              <w:t xml:space="preserve">Staffing </w:t>
            </w:r>
            <w:r w:rsidR="009F423B">
              <w:rPr>
                <w:rFonts w:ascii="Verdana" w:hAnsi="Verdana"/>
                <w:sz w:val="28"/>
                <w:szCs w:val="28"/>
              </w:rPr>
              <w:t>and remuneration</w:t>
            </w:r>
          </w:p>
          <w:p w14:paraId="3FC40EF3" w14:textId="77777777" w:rsidR="006B2A13" w:rsidRDefault="006B2A13" w:rsidP="003147B6">
            <w:pPr>
              <w:pStyle w:val="ListParagraph"/>
              <w:spacing w:before="0" w:line="240" w:lineRule="auto"/>
              <w:ind w:left="0" w:right="595"/>
              <w:rPr>
                <w:rFonts w:ascii="Verdana" w:hAnsi="Verdana"/>
                <w:sz w:val="18"/>
                <w:szCs w:val="18"/>
              </w:rPr>
            </w:pPr>
          </w:p>
          <w:p w14:paraId="5F7E5F36" w14:textId="77777777" w:rsidR="006B2A13" w:rsidRDefault="006B2A13" w:rsidP="003147B6">
            <w:pPr>
              <w:pStyle w:val="ListParagraph"/>
              <w:spacing w:before="0" w:line="240" w:lineRule="auto"/>
              <w:ind w:left="0" w:right="595"/>
              <w:rPr>
                <w:rFonts w:ascii="Verdana" w:hAnsi="Verdana"/>
                <w:sz w:val="18"/>
                <w:szCs w:val="18"/>
              </w:rPr>
            </w:pPr>
            <w:r>
              <w:rPr>
                <w:rFonts w:ascii="Verdana" w:hAnsi="Verdana"/>
                <w:sz w:val="18"/>
                <w:szCs w:val="18"/>
              </w:rPr>
              <w:t xml:space="preserve">Use this </w:t>
            </w:r>
            <w:r w:rsidRPr="00DC003D">
              <w:rPr>
                <w:rFonts w:ascii="Verdana" w:hAnsi="Verdana"/>
                <w:sz w:val="18"/>
                <w:szCs w:val="18"/>
              </w:rPr>
              <w:t xml:space="preserve">section to provide the information required under </w:t>
            </w:r>
            <w:r>
              <w:rPr>
                <w:rFonts w:ascii="Verdana" w:hAnsi="Verdana"/>
                <w:sz w:val="18"/>
                <w:szCs w:val="18"/>
              </w:rPr>
              <w:t>Article 10</w:t>
            </w:r>
            <w:r w:rsidRPr="00DC003D">
              <w:rPr>
                <w:rFonts w:ascii="Verdana" w:hAnsi="Verdana"/>
                <w:sz w:val="18"/>
                <w:szCs w:val="18"/>
              </w:rPr>
              <w:t xml:space="preserve">. </w:t>
            </w:r>
          </w:p>
          <w:p w14:paraId="0E1779C8" w14:textId="77777777" w:rsidR="006B2A13" w:rsidRDefault="006B2A13" w:rsidP="003147B6">
            <w:pPr>
              <w:pStyle w:val="ListParagraph"/>
              <w:spacing w:before="0" w:line="240" w:lineRule="auto"/>
              <w:ind w:left="0" w:right="595"/>
              <w:rPr>
                <w:rFonts w:ascii="Verdana" w:hAnsi="Verdana"/>
                <w:sz w:val="18"/>
                <w:szCs w:val="18"/>
              </w:rPr>
            </w:pPr>
          </w:p>
          <w:p w14:paraId="283A0B8C" w14:textId="77777777" w:rsidR="00B858B6" w:rsidRDefault="00B858B6" w:rsidP="00B858B6">
            <w:pPr>
              <w:pStyle w:val="ListParagraph"/>
              <w:spacing w:before="0" w:line="240" w:lineRule="auto"/>
              <w:ind w:left="0" w:right="595"/>
              <w:rPr>
                <w:rFonts w:ascii="Verdana" w:hAnsi="Verdana"/>
                <w:sz w:val="18"/>
                <w:szCs w:val="18"/>
              </w:rPr>
            </w:pPr>
            <w:r>
              <w:rPr>
                <w:rFonts w:ascii="Verdana" w:hAnsi="Verdana"/>
                <w:sz w:val="18"/>
                <w:szCs w:val="18"/>
              </w:rPr>
              <w:t>P</w:t>
            </w:r>
            <w:r w:rsidRPr="00E252A7">
              <w:rPr>
                <w:rFonts w:ascii="Verdana" w:hAnsi="Verdana"/>
                <w:sz w:val="18"/>
                <w:szCs w:val="18"/>
              </w:rPr>
              <w:t xml:space="preserve">lease refer to </w:t>
            </w:r>
            <w:r>
              <w:rPr>
                <w:rFonts w:ascii="Verdana" w:hAnsi="Verdana"/>
                <w:sz w:val="18"/>
                <w:szCs w:val="18"/>
              </w:rPr>
              <w:t xml:space="preserve">that article </w:t>
            </w:r>
            <w:r w:rsidRPr="00E252A7">
              <w:rPr>
                <w:rFonts w:ascii="Verdana" w:hAnsi="Verdana"/>
                <w:sz w:val="18"/>
                <w:szCs w:val="18"/>
              </w:rPr>
              <w:t>when completing this section and satisfy yourself that you have provided all the information specified.</w:t>
            </w:r>
          </w:p>
        </w:tc>
      </w:tr>
    </w:tbl>
    <w:p w14:paraId="137E1F8D" w14:textId="77777777" w:rsidR="009F423B" w:rsidRPr="00885E00" w:rsidRDefault="009F423B" w:rsidP="009F423B">
      <w:pPr>
        <w:pStyle w:val="Qsheading1"/>
        <w:outlineLvl w:val="0"/>
        <w:rPr>
          <w:rFonts w:ascii="Verdana" w:hAnsi="Verdana"/>
          <w:szCs w:val="22"/>
        </w:rPr>
      </w:pPr>
      <w:bookmarkStart w:id="39" w:name="_Hlk527525204"/>
      <w:r>
        <w:rPr>
          <w:rFonts w:ascii="Verdana" w:hAnsi="Verdana"/>
          <w:szCs w:val="22"/>
        </w:rPr>
        <w:t>Staffing policies and procedures</w:t>
      </w:r>
    </w:p>
    <w:p w14:paraId="688D2C87" w14:textId="1AC7F2A6" w:rsidR="006B2A13" w:rsidRDefault="009F423B" w:rsidP="006B2A13">
      <w:pPr>
        <w:pStyle w:val="Question"/>
        <w:keepNext/>
        <w:ind w:right="448"/>
        <w:rPr>
          <w:rFonts w:ascii="Verdana" w:hAnsi="Verdana"/>
          <w:b/>
        </w:rPr>
      </w:pPr>
      <w:r>
        <w:rPr>
          <w:rFonts w:ascii="Verdana" w:hAnsi="Verdana"/>
          <w:b/>
        </w:rPr>
        <w:tab/>
        <w:t>4</w:t>
      </w:r>
      <w:r w:rsidR="006B2A13">
        <w:rPr>
          <w:rFonts w:ascii="Verdana" w:hAnsi="Verdana"/>
          <w:b/>
        </w:rPr>
        <w:t>.1</w:t>
      </w:r>
      <w:r w:rsidR="006B2A13">
        <w:rPr>
          <w:rFonts w:ascii="Verdana" w:hAnsi="Verdana"/>
          <w:b/>
        </w:rPr>
        <w:tab/>
        <w:t xml:space="preserve">You must attach a copy of the remuneration policy for the senior management, board members and the staff employed in </w:t>
      </w:r>
      <w:r w:rsidR="008248AC">
        <w:rPr>
          <w:rFonts w:ascii="Verdana" w:hAnsi="Verdana"/>
          <w:b/>
        </w:rPr>
        <w:t xml:space="preserve">the </w:t>
      </w:r>
      <w:r w:rsidR="006B2A13">
        <w:rPr>
          <w:rFonts w:ascii="Verdana" w:hAnsi="Verdana"/>
          <w:b/>
        </w:rPr>
        <w:t>risk and control function of the applicant</w:t>
      </w:r>
      <w:r w:rsidR="0063060A">
        <w:rPr>
          <w:rFonts w:ascii="Verdana" w:hAnsi="Verdana"/>
          <w:b/>
        </w:rPr>
        <w:t xml:space="preserve"> firm</w:t>
      </w:r>
      <w:r w:rsidR="006B2A13">
        <w:rPr>
          <w:rFonts w:ascii="Verdana" w:hAnsi="Verdana"/>
          <w:b/>
        </w:rPr>
        <w:t>.</w:t>
      </w:r>
    </w:p>
    <w:p w14:paraId="0AF21BC0" w14:textId="77777777" w:rsidR="006B2A13" w:rsidRPr="00EF3638" w:rsidRDefault="006B2A13" w:rsidP="006B2A13">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B50513">
        <w:rPr>
          <w:rFonts w:ascii="Verdana" w:hAnsi="Verdana"/>
        </w:rPr>
      </w:r>
      <w:r w:rsidR="00B50513">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Attached</w:t>
      </w:r>
    </w:p>
    <w:p w14:paraId="051F4D06" w14:textId="77777777" w:rsidR="006B2A13" w:rsidRDefault="009F423B" w:rsidP="006B2A13">
      <w:pPr>
        <w:pStyle w:val="Question"/>
        <w:keepNext/>
        <w:ind w:right="448"/>
        <w:rPr>
          <w:rFonts w:ascii="Verdana" w:hAnsi="Verdana"/>
          <w:b/>
        </w:rPr>
      </w:pPr>
      <w:r>
        <w:rPr>
          <w:rFonts w:ascii="Verdana" w:hAnsi="Verdana"/>
          <w:b/>
        </w:rPr>
        <w:tab/>
        <w:t>4</w:t>
      </w:r>
      <w:r w:rsidR="006B2A13">
        <w:rPr>
          <w:rFonts w:ascii="Verdana" w:hAnsi="Verdana"/>
          <w:b/>
        </w:rPr>
        <w:t>.2</w:t>
      </w:r>
      <w:r w:rsidR="006B2A13">
        <w:rPr>
          <w:rFonts w:ascii="Verdana" w:hAnsi="Verdana"/>
          <w:b/>
        </w:rPr>
        <w:tab/>
        <w:t>You must provide a description of the measures put in place by the applicant to mitigate the risk of over-reliance on any individual employees.</w:t>
      </w:r>
    </w:p>
    <w:tbl>
      <w:tblPr>
        <w:tblW w:w="782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25"/>
      </w:tblGrid>
      <w:tr w:rsidR="006B2A13" w:rsidRPr="00BB73CD" w14:paraId="0A978D6B" w14:textId="77777777" w:rsidTr="009F423B">
        <w:trPr>
          <w:trHeight w:val="1588"/>
        </w:trPr>
        <w:tc>
          <w:tcPr>
            <w:tcW w:w="7825" w:type="dxa"/>
          </w:tcPr>
          <w:p w14:paraId="1CDAA278" w14:textId="77777777" w:rsidR="006B2A13" w:rsidRPr="00BB73CD" w:rsidRDefault="006B2A13" w:rsidP="003147B6">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bookmarkEnd w:id="39"/>
    <w:p w14:paraId="731901B5" w14:textId="77777777" w:rsidR="009F423B" w:rsidRPr="00885E00" w:rsidRDefault="009F423B" w:rsidP="009F423B">
      <w:pPr>
        <w:pStyle w:val="Qsheading1"/>
        <w:outlineLvl w:val="0"/>
        <w:rPr>
          <w:rFonts w:ascii="Verdana" w:hAnsi="Verdana"/>
          <w:szCs w:val="22"/>
        </w:rPr>
      </w:pPr>
      <w:r>
        <w:rPr>
          <w:rFonts w:ascii="Verdana" w:hAnsi="Verdana"/>
          <w:szCs w:val="22"/>
        </w:rPr>
        <w:lastRenderedPageBreak/>
        <w:t>Fitness and properness</w:t>
      </w:r>
    </w:p>
    <w:p w14:paraId="216373AB" w14:textId="1F79C428" w:rsidR="006B2A13" w:rsidRDefault="009F423B" w:rsidP="006B2A13">
      <w:pPr>
        <w:pStyle w:val="Question"/>
        <w:keepNext/>
        <w:ind w:right="448"/>
        <w:rPr>
          <w:rFonts w:ascii="Verdana" w:hAnsi="Verdana"/>
          <w:b/>
        </w:rPr>
      </w:pPr>
      <w:bookmarkStart w:id="40" w:name="_Hlk527525232"/>
      <w:r>
        <w:rPr>
          <w:rFonts w:ascii="Verdana" w:hAnsi="Verdana"/>
          <w:b/>
        </w:rPr>
        <w:t>4.3</w:t>
      </w:r>
      <w:r>
        <w:rPr>
          <w:rFonts w:ascii="Verdana" w:hAnsi="Verdana"/>
          <w:b/>
        </w:rPr>
        <w:tab/>
      </w:r>
      <w:r w:rsidR="006B2A13">
        <w:rPr>
          <w:rFonts w:ascii="Verdana" w:hAnsi="Verdana"/>
          <w:b/>
        </w:rPr>
        <w:tab/>
      </w:r>
      <w:r w:rsidR="00780059">
        <w:rPr>
          <w:rFonts w:ascii="Verdana" w:hAnsi="Verdana"/>
          <w:b/>
        </w:rPr>
        <w:t>You must provide the following details about the staff employed</w:t>
      </w:r>
      <w:r w:rsidR="0019240A">
        <w:rPr>
          <w:rFonts w:ascii="Verdana" w:hAnsi="Verdana"/>
          <w:b/>
        </w:rPr>
        <w:t>.</w:t>
      </w:r>
    </w:p>
    <w:bookmarkEnd w:id="40"/>
    <w:p w14:paraId="7F5924C9" w14:textId="77777777" w:rsidR="00780059" w:rsidRPr="00780059" w:rsidRDefault="00780059" w:rsidP="00780059">
      <w:pPr>
        <w:pStyle w:val="QsyesnoCharChar"/>
        <w:keepNext/>
        <w:rPr>
          <w:rFonts w:ascii="Verdana" w:hAnsi="Verdana"/>
        </w:rPr>
      </w:pPr>
      <w:r>
        <w:rPr>
          <w:rFonts w:ascii="Verdana" w:hAnsi="Verdana"/>
        </w:rPr>
        <w:t>If you need more space please copy this page and attach the additional sheets.</w:t>
      </w:r>
    </w:p>
    <w:tbl>
      <w:tblPr>
        <w:tblStyle w:val="TableGrid"/>
        <w:tblW w:w="0" w:type="auto"/>
        <w:tblInd w:w="108" w:type="dxa"/>
        <w:tblLook w:val="04A0" w:firstRow="1" w:lastRow="0" w:firstColumn="1" w:lastColumn="0" w:noHBand="0" w:noVBand="1"/>
      </w:tblPr>
      <w:tblGrid>
        <w:gridCol w:w="2482"/>
        <w:gridCol w:w="2582"/>
        <w:gridCol w:w="2637"/>
      </w:tblGrid>
      <w:tr w:rsidR="00780059" w14:paraId="4B65D293" w14:textId="77777777" w:rsidTr="001D7916">
        <w:tc>
          <w:tcPr>
            <w:tcW w:w="2482" w:type="dxa"/>
          </w:tcPr>
          <w:p w14:paraId="19E51FAB" w14:textId="77777777" w:rsidR="00780059" w:rsidRDefault="00780059" w:rsidP="006B2A13">
            <w:pPr>
              <w:pStyle w:val="Question"/>
              <w:keepNext/>
              <w:ind w:right="448" w:firstLine="0"/>
              <w:rPr>
                <w:rFonts w:ascii="Verdana" w:hAnsi="Verdana"/>
                <w:b/>
              </w:rPr>
            </w:pPr>
            <w:r>
              <w:rPr>
                <w:rFonts w:ascii="Verdana" w:hAnsi="Verdana"/>
                <w:b/>
              </w:rPr>
              <w:t>Name</w:t>
            </w:r>
          </w:p>
        </w:tc>
        <w:tc>
          <w:tcPr>
            <w:tcW w:w="2582" w:type="dxa"/>
          </w:tcPr>
          <w:p w14:paraId="05FCA549" w14:textId="77777777" w:rsidR="00780059" w:rsidRDefault="00780059" w:rsidP="006B2A13">
            <w:pPr>
              <w:pStyle w:val="Question"/>
              <w:keepNext/>
              <w:ind w:right="448" w:firstLine="0"/>
              <w:rPr>
                <w:rFonts w:ascii="Verdana" w:hAnsi="Verdana"/>
                <w:b/>
              </w:rPr>
            </w:pPr>
            <w:r>
              <w:rPr>
                <w:rFonts w:ascii="Verdana" w:hAnsi="Verdana"/>
                <w:b/>
              </w:rPr>
              <w:t>Role</w:t>
            </w:r>
          </w:p>
        </w:tc>
        <w:tc>
          <w:tcPr>
            <w:tcW w:w="2637" w:type="dxa"/>
          </w:tcPr>
          <w:p w14:paraId="485DA3E8" w14:textId="77777777" w:rsidR="00780059" w:rsidRDefault="00780059" w:rsidP="006B2A13">
            <w:pPr>
              <w:pStyle w:val="Question"/>
              <w:keepNext/>
              <w:ind w:right="448" w:firstLine="0"/>
              <w:rPr>
                <w:rFonts w:ascii="Verdana" w:hAnsi="Verdana"/>
                <w:b/>
              </w:rPr>
            </w:pPr>
            <w:r>
              <w:rPr>
                <w:rFonts w:ascii="Verdana" w:hAnsi="Verdana"/>
                <w:b/>
              </w:rPr>
              <w:t>Qualifications</w:t>
            </w:r>
          </w:p>
        </w:tc>
      </w:tr>
      <w:tr w:rsidR="00780059" w14:paraId="613A2B75" w14:textId="77777777" w:rsidTr="001D7916">
        <w:tc>
          <w:tcPr>
            <w:tcW w:w="2482" w:type="dxa"/>
          </w:tcPr>
          <w:p w14:paraId="1C4C1C55" w14:textId="77777777" w:rsidR="00780059" w:rsidRDefault="00780059" w:rsidP="006B2A13">
            <w:pPr>
              <w:pStyle w:val="Question"/>
              <w:keepNext/>
              <w:ind w:right="448" w:firstLine="0"/>
              <w:rPr>
                <w:rFonts w:ascii="Verdana" w:hAnsi="Verdana"/>
                <w:b/>
              </w:rPr>
            </w:pPr>
            <w:r w:rsidRPr="00BB73CD">
              <w:rPr>
                <w:rFonts w:ascii="Verdana" w:hAnsi="Verdana"/>
              </w:rPr>
              <w:fldChar w:fldCharType="begin">
                <w:ffData>
                  <w:name w:val="Text7"/>
                  <w:enabled/>
                  <w:calcOnExit w:val="0"/>
                  <w:textInput/>
                </w:ffData>
              </w:fldChar>
            </w:r>
            <w:r w:rsidRPr="00BB73CD">
              <w:rPr>
                <w:rFonts w:ascii="Verdana" w:hAnsi="Verdana"/>
              </w:rPr>
              <w:instrText xml:space="preserve"> FORMTEXT </w:instrText>
            </w:r>
            <w:r w:rsidRPr="00BB73CD">
              <w:rPr>
                <w:rFonts w:ascii="Verdana" w:hAnsi="Verdana"/>
              </w:rPr>
            </w:r>
            <w:r w:rsidRPr="00BB73CD">
              <w:rPr>
                <w:rFonts w:ascii="Verdana" w:hAnsi="Verdana"/>
              </w:rPr>
              <w:fldChar w:fldCharType="separate"/>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rPr>
              <w:fldChar w:fldCharType="end"/>
            </w:r>
          </w:p>
        </w:tc>
        <w:tc>
          <w:tcPr>
            <w:tcW w:w="2582" w:type="dxa"/>
          </w:tcPr>
          <w:p w14:paraId="2EE7B4EF" w14:textId="77777777" w:rsidR="00780059" w:rsidRDefault="00780059" w:rsidP="006B2A13">
            <w:pPr>
              <w:pStyle w:val="Question"/>
              <w:keepNext/>
              <w:ind w:right="448" w:firstLine="0"/>
              <w:rPr>
                <w:rFonts w:ascii="Verdana" w:hAnsi="Verdana"/>
                <w:b/>
              </w:rPr>
            </w:pPr>
            <w:r w:rsidRPr="00BB73CD">
              <w:rPr>
                <w:rFonts w:ascii="Verdana" w:hAnsi="Verdana"/>
              </w:rPr>
              <w:fldChar w:fldCharType="begin">
                <w:ffData>
                  <w:name w:val="Text7"/>
                  <w:enabled/>
                  <w:calcOnExit w:val="0"/>
                  <w:textInput/>
                </w:ffData>
              </w:fldChar>
            </w:r>
            <w:r w:rsidRPr="00BB73CD">
              <w:rPr>
                <w:rFonts w:ascii="Verdana" w:hAnsi="Verdana"/>
              </w:rPr>
              <w:instrText xml:space="preserve"> FORMTEXT </w:instrText>
            </w:r>
            <w:r w:rsidRPr="00BB73CD">
              <w:rPr>
                <w:rFonts w:ascii="Verdana" w:hAnsi="Verdana"/>
              </w:rPr>
            </w:r>
            <w:r w:rsidRPr="00BB73CD">
              <w:rPr>
                <w:rFonts w:ascii="Verdana" w:hAnsi="Verdana"/>
              </w:rPr>
              <w:fldChar w:fldCharType="separate"/>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rPr>
              <w:fldChar w:fldCharType="end"/>
            </w:r>
          </w:p>
        </w:tc>
        <w:tc>
          <w:tcPr>
            <w:tcW w:w="2637" w:type="dxa"/>
          </w:tcPr>
          <w:p w14:paraId="0A14F651" w14:textId="77777777" w:rsidR="00780059" w:rsidRDefault="00780059" w:rsidP="006B2A13">
            <w:pPr>
              <w:pStyle w:val="Question"/>
              <w:keepNext/>
              <w:ind w:right="448" w:firstLine="0"/>
              <w:rPr>
                <w:rFonts w:ascii="Verdana" w:hAnsi="Verdana"/>
                <w:b/>
              </w:rPr>
            </w:pPr>
            <w:r w:rsidRPr="00BB73CD">
              <w:rPr>
                <w:rFonts w:ascii="Verdana" w:hAnsi="Verdana"/>
              </w:rPr>
              <w:fldChar w:fldCharType="begin">
                <w:ffData>
                  <w:name w:val="Text7"/>
                  <w:enabled/>
                  <w:calcOnExit w:val="0"/>
                  <w:textInput/>
                </w:ffData>
              </w:fldChar>
            </w:r>
            <w:r w:rsidRPr="00BB73CD">
              <w:rPr>
                <w:rFonts w:ascii="Verdana" w:hAnsi="Verdana"/>
              </w:rPr>
              <w:instrText xml:space="preserve"> FORMTEXT </w:instrText>
            </w:r>
            <w:r w:rsidRPr="00BB73CD">
              <w:rPr>
                <w:rFonts w:ascii="Verdana" w:hAnsi="Verdana"/>
              </w:rPr>
            </w:r>
            <w:r w:rsidRPr="00BB73CD">
              <w:rPr>
                <w:rFonts w:ascii="Verdana" w:hAnsi="Verdana"/>
              </w:rPr>
              <w:fldChar w:fldCharType="separate"/>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rPr>
              <w:fldChar w:fldCharType="end"/>
            </w:r>
          </w:p>
        </w:tc>
      </w:tr>
      <w:tr w:rsidR="00780059" w14:paraId="61586FCB" w14:textId="77777777" w:rsidTr="001D7916">
        <w:tc>
          <w:tcPr>
            <w:tcW w:w="2482" w:type="dxa"/>
          </w:tcPr>
          <w:p w14:paraId="0FA223E3" w14:textId="77777777" w:rsidR="00780059" w:rsidRDefault="00780059" w:rsidP="006B2A13">
            <w:pPr>
              <w:pStyle w:val="Question"/>
              <w:keepNext/>
              <w:ind w:right="448" w:firstLine="0"/>
              <w:rPr>
                <w:rFonts w:ascii="Verdana" w:hAnsi="Verdana"/>
                <w:b/>
              </w:rPr>
            </w:pPr>
            <w:r w:rsidRPr="00BB73CD">
              <w:rPr>
                <w:rFonts w:ascii="Verdana" w:hAnsi="Verdana"/>
              </w:rPr>
              <w:fldChar w:fldCharType="begin">
                <w:ffData>
                  <w:name w:val="Text7"/>
                  <w:enabled/>
                  <w:calcOnExit w:val="0"/>
                  <w:textInput/>
                </w:ffData>
              </w:fldChar>
            </w:r>
            <w:r w:rsidRPr="00BB73CD">
              <w:rPr>
                <w:rFonts w:ascii="Verdana" w:hAnsi="Verdana"/>
              </w:rPr>
              <w:instrText xml:space="preserve"> FORMTEXT </w:instrText>
            </w:r>
            <w:r w:rsidRPr="00BB73CD">
              <w:rPr>
                <w:rFonts w:ascii="Verdana" w:hAnsi="Verdana"/>
              </w:rPr>
            </w:r>
            <w:r w:rsidRPr="00BB73CD">
              <w:rPr>
                <w:rFonts w:ascii="Verdana" w:hAnsi="Verdana"/>
              </w:rPr>
              <w:fldChar w:fldCharType="separate"/>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rPr>
              <w:fldChar w:fldCharType="end"/>
            </w:r>
          </w:p>
        </w:tc>
        <w:tc>
          <w:tcPr>
            <w:tcW w:w="2582" w:type="dxa"/>
          </w:tcPr>
          <w:p w14:paraId="5A478305" w14:textId="77777777" w:rsidR="00780059" w:rsidRDefault="00780059" w:rsidP="006B2A13">
            <w:pPr>
              <w:pStyle w:val="Question"/>
              <w:keepNext/>
              <w:ind w:right="448" w:firstLine="0"/>
              <w:rPr>
                <w:rFonts w:ascii="Verdana" w:hAnsi="Verdana"/>
                <w:b/>
              </w:rPr>
            </w:pPr>
            <w:r w:rsidRPr="00BB73CD">
              <w:rPr>
                <w:rFonts w:ascii="Verdana" w:hAnsi="Verdana"/>
              </w:rPr>
              <w:fldChar w:fldCharType="begin">
                <w:ffData>
                  <w:name w:val="Text7"/>
                  <w:enabled/>
                  <w:calcOnExit w:val="0"/>
                  <w:textInput/>
                </w:ffData>
              </w:fldChar>
            </w:r>
            <w:r w:rsidRPr="00BB73CD">
              <w:rPr>
                <w:rFonts w:ascii="Verdana" w:hAnsi="Verdana"/>
              </w:rPr>
              <w:instrText xml:space="preserve"> FORMTEXT </w:instrText>
            </w:r>
            <w:r w:rsidRPr="00BB73CD">
              <w:rPr>
                <w:rFonts w:ascii="Verdana" w:hAnsi="Verdana"/>
              </w:rPr>
            </w:r>
            <w:r w:rsidRPr="00BB73CD">
              <w:rPr>
                <w:rFonts w:ascii="Verdana" w:hAnsi="Verdana"/>
              </w:rPr>
              <w:fldChar w:fldCharType="separate"/>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rPr>
              <w:fldChar w:fldCharType="end"/>
            </w:r>
          </w:p>
        </w:tc>
        <w:tc>
          <w:tcPr>
            <w:tcW w:w="2637" w:type="dxa"/>
          </w:tcPr>
          <w:p w14:paraId="047A4291" w14:textId="77777777" w:rsidR="00780059" w:rsidRDefault="00780059" w:rsidP="006B2A13">
            <w:pPr>
              <w:pStyle w:val="Question"/>
              <w:keepNext/>
              <w:ind w:right="448" w:firstLine="0"/>
              <w:rPr>
                <w:rFonts w:ascii="Verdana" w:hAnsi="Verdana"/>
                <w:b/>
              </w:rPr>
            </w:pPr>
            <w:r w:rsidRPr="00BB73CD">
              <w:rPr>
                <w:rFonts w:ascii="Verdana" w:hAnsi="Verdana"/>
              </w:rPr>
              <w:fldChar w:fldCharType="begin">
                <w:ffData>
                  <w:name w:val="Text7"/>
                  <w:enabled/>
                  <w:calcOnExit w:val="0"/>
                  <w:textInput/>
                </w:ffData>
              </w:fldChar>
            </w:r>
            <w:r w:rsidRPr="00BB73CD">
              <w:rPr>
                <w:rFonts w:ascii="Verdana" w:hAnsi="Verdana"/>
              </w:rPr>
              <w:instrText xml:space="preserve"> FORMTEXT </w:instrText>
            </w:r>
            <w:r w:rsidRPr="00BB73CD">
              <w:rPr>
                <w:rFonts w:ascii="Verdana" w:hAnsi="Verdana"/>
              </w:rPr>
            </w:r>
            <w:r w:rsidRPr="00BB73CD">
              <w:rPr>
                <w:rFonts w:ascii="Verdana" w:hAnsi="Verdana"/>
              </w:rPr>
              <w:fldChar w:fldCharType="separate"/>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rPr>
              <w:fldChar w:fldCharType="end"/>
            </w:r>
          </w:p>
        </w:tc>
      </w:tr>
      <w:tr w:rsidR="00780059" w14:paraId="0FDED754" w14:textId="77777777" w:rsidTr="001D7916">
        <w:tc>
          <w:tcPr>
            <w:tcW w:w="2482" w:type="dxa"/>
          </w:tcPr>
          <w:p w14:paraId="18C5A4A7" w14:textId="77777777" w:rsidR="00780059" w:rsidRDefault="00780059" w:rsidP="006B2A13">
            <w:pPr>
              <w:pStyle w:val="Question"/>
              <w:keepNext/>
              <w:ind w:right="448" w:firstLine="0"/>
              <w:rPr>
                <w:rFonts w:ascii="Verdana" w:hAnsi="Verdana"/>
                <w:b/>
              </w:rPr>
            </w:pPr>
            <w:r w:rsidRPr="00BB73CD">
              <w:rPr>
                <w:rFonts w:ascii="Verdana" w:hAnsi="Verdana"/>
              </w:rPr>
              <w:fldChar w:fldCharType="begin">
                <w:ffData>
                  <w:name w:val="Text7"/>
                  <w:enabled/>
                  <w:calcOnExit w:val="0"/>
                  <w:textInput/>
                </w:ffData>
              </w:fldChar>
            </w:r>
            <w:r w:rsidRPr="00BB73CD">
              <w:rPr>
                <w:rFonts w:ascii="Verdana" w:hAnsi="Verdana"/>
              </w:rPr>
              <w:instrText xml:space="preserve"> FORMTEXT </w:instrText>
            </w:r>
            <w:r w:rsidRPr="00BB73CD">
              <w:rPr>
                <w:rFonts w:ascii="Verdana" w:hAnsi="Verdana"/>
              </w:rPr>
            </w:r>
            <w:r w:rsidRPr="00BB73CD">
              <w:rPr>
                <w:rFonts w:ascii="Verdana" w:hAnsi="Verdana"/>
              </w:rPr>
              <w:fldChar w:fldCharType="separate"/>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rPr>
              <w:fldChar w:fldCharType="end"/>
            </w:r>
          </w:p>
        </w:tc>
        <w:tc>
          <w:tcPr>
            <w:tcW w:w="2582" w:type="dxa"/>
          </w:tcPr>
          <w:p w14:paraId="714A4F57" w14:textId="77777777" w:rsidR="00780059" w:rsidRDefault="00780059" w:rsidP="006B2A13">
            <w:pPr>
              <w:pStyle w:val="Question"/>
              <w:keepNext/>
              <w:ind w:right="448" w:firstLine="0"/>
              <w:rPr>
                <w:rFonts w:ascii="Verdana" w:hAnsi="Verdana"/>
                <w:b/>
              </w:rPr>
            </w:pPr>
            <w:r w:rsidRPr="00BB73CD">
              <w:rPr>
                <w:rFonts w:ascii="Verdana" w:hAnsi="Verdana"/>
              </w:rPr>
              <w:fldChar w:fldCharType="begin">
                <w:ffData>
                  <w:name w:val="Text7"/>
                  <w:enabled/>
                  <w:calcOnExit w:val="0"/>
                  <w:textInput/>
                </w:ffData>
              </w:fldChar>
            </w:r>
            <w:r w:rsidRPr="00BB73CD">
              <w:rPr>
                <w:rFonts w:ascii="Verdana" w:hAnsi="Verdana"/>
              </w:rPr>
              <w:instrText xml:space="preserve"> FORMTEXT </w:instrText>
            </w:r>
            <w:r w:rsidRPr="00BB73CD">
              <w:rPr>
                <w:rFonts w:ascii="Verdana" w:hAnsi="Verdana"/>
              </w:rPr>
            </w:r>
            <w:r w:rsidRPr="00BB73CD">
              <w:rPr>
                <w:rFonts w:ascii="Verdana" w:hAnsi="Verdana"/>
              </w:rPr>
              <w:fldChar w:fldCharType="separate"/>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rPr>
              <w:fldChar w:fldCharType="end"/>
            </w:r>
          </w:p>
        </w:tc>
        <w:tc>
          <w:tcPr>
            <w:tcW w:w="2637" w:type="dxa"/>
          </w:tcPr>
          <w:p w14:paraId="4AD2B10B" w14:textId="77777777" w:rsidR="00780059" w:rsidRDefault="00780059" w:rsidP="006B2A13">
            <w:pPr>
              <w:pStyle w:val="Question"/>
              <w:keepNext/>
              <w:ind w:right="448" w:firstLine="0"/>
              <w:rPr>
                <w:rFonts w:ascii="Verdana" w:hAnsi="Verdana"/>
                <w:b/>
              </w:rPr>
            </w:pPr>
            <w:r w:rsidRPr="00BB73CD">
              <w:rPr>
                <w:rFonts w:ascii="Verdana" w:hAnsi="Verdana"/>
              </w:rPr>
              <w:fldChar w:fldCharType="begin">
                <w:ffData>
                  <w:name w:val="Text7"/>
                  <w:enabled/>
                  <w:calcOnExit w:val="0"/>
                  <w:textInput/>
                </w:ffData>
              </w:fldChar>
            </w:r>
            <w:r w:rsidRPr="00BB73CD">
              <w:rPr>
                <w:rFonts w:ascii="Verdana" w:hAnsi="Verdana"/>
              </w:rPr>
              <w:instrText xml:space="preserve"> FORMTEXT </w:instrText>
            </w:r>
            <w:r w:rsidRPr="00BB73CD">
              <w:rPr>
                <w:rFonts w:ascii="Verdana" w:hAnsi="Verdana"/>
              </w:rPr>
            </w:r>
            <w:r w:rsidRPr="00BB73CD">
              <w:rPr>
                <w:rFonts w:ascii="Verdana" w:hAnsi="Verdana"/>
              </w:rPr>
              <w:fldChar w:fldCharType="separate"/>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rPr>
              <w:fldChar w:fldCharType="end"/>
            </w:r>
          </w:p>
        </w:tc>
      </w:tr>
      <w:tr w:rsidR="00780059" w14:paraId="6F5C4AF0" w14:textId="77777777" w:rsidTr="001D7916">
        <w:tc>
          <w:tcPr>
            <w:tcW w:w="2482" w:type="dxa"/>
          </w:tcPr>
          <w:p w14:paraId="72F76D4E" w14:textId="77777777" w:rsidR="00780059" w:rsidRDefault="00780059" w:rsidP="006B2A13">
            <w:pPr>
              <w:pStyle w:val="Question"/>
              <w:keepNext/>
              <w:ind w:right="448" w:firstLine="0"/>
              <w:rPr>
                <w:rFonts w:ascii="Verdana" w:hAnsi="Verdana"/>
                <w:b/>
              </w:rPr>
            </w:pPr>
            <w:r w:rsidRPr="00BB73CD">
              <w:rPr>
                <w:rFonts w:ascii="Verdana" w:hAnsi="Verdana"/>
              </w:rPr>
              <w:fldChar w:fldCharType="begin">
                <w:ffData>
                  <w:name w:val="Text7"/>
                  <w:enabled/>
                  <w:calcOnExit w:val="0"/>
                  <w:textInput/>
                </w:ffData>
              </w:fldChar>
            </w:r>
            <w:r w:rsidRPr="00BB73CD">
              <w:rPr>
                <w:rFonts w:ascii="Verdana" w:hAnsi="Verdana"/>
              </w:rPr>
              <w:instrText xml:space="preserve"> FORMTEXT </w:instrText>
            </w:r>
            <w:r w:rsidRPr="00BB73CD">
              <w:rPr>
                <w:rFonts w:ascii="Verdana" w:hAnsi="Verdana"/>
              </w:rPr>
            </w:r>
            <w:r w:rsidRPr="00BB73CD">
              <w:rPr>
                <w:rFonts w:ascii="Verdana" w:hAnsi="Verdana"/>
              </w:rPr>
              <w:fldChar w:fldCharType="separate"/>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rPr>
              <w:fldChar w:fldCharType="end"/>
            </w:r>
          </w:p>
        </w:tc>
        <w:tc>
          <w:tcPr>
            <w:tcW w:w="2582" w:type="dxa"/>
          </w:tcPr>
          <w:p w14:paraId="19294798" w14:textId="77777777" w:rsidR="00780059" w:rsidRDefault="00780059" w:rsidP="006B2A13">
            <w:pPr>
              <w:pStyle w:val="Question"/>
              <w:keepNext/>
              <w:ind w:right="448" w:firstLine="0"/>
              <w:rPr>
                <w:rFonts w:ascii="Verdana" w:hAnsi="Verdana"/>
                <w:b/>
              </w:rPr>
            </w:pPr>
            <w:r w:rsidRPr="00BB73CD">
              <w:rPr>
                <w:rFonts w:ascii="Verdana" w:hAnsi="Verdana"/>
              </w:rPr>
              <w:fldChar w:fldCharType="begin">
                <w:ffData>
                  <w:name w:val="Text7"/>
                  <w:enabled/>
                  <w:calcOnExit w:val="0"/>
                  <w:textInput/>
                </w:ffData>
              </w:fldChar>
            </w:r>
            <w:r w:rsidRPr="00BB73CD">
              <w:rPr>
                <w:rFonts w:ascii="Verdana" w:hAnsi="Verdana"/>
              </w:rPr>
              <w:instrText xml:space="preserve"> FORMTEXT </w:instrText>
            </w:r>
            <w:r w:rsidRPr="00BB73CD">
              <w:rPr>
                <w:rFonts w:ascii="Verdana" w:hAnsi="Verdana"/>
              </w:rPr>
            </w:r>
            <w:r w:rsidRPr="00BB73CD">
              <w:rPr>
                <w:rFonts w:ascii="Verdana" w:hAnsi="Verdana"/>
              </w:rPr>
              <w:fldChar w:fldCharType="separate"/>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rPr>
              <w:fldChar w:fldCharType="end"/>
            </w:r>
          </w:p>
        </w:tc>
        <w:tc>
          <w:tcPr>
            <w:tcW w:w="2637" w:type="dxa"/>
          </w:tcPr>
          <w:p w14:paraId="5FAC483E" w14:textId="77777777" w:rsidR="00780059" w:rsidRDefault="00780059" w:rsidP="006B2A13">
            <w:pPr>
              <w:pStyle w:val="Question"/>
              <w:keepNext/>
              <w:ind w:right="448" w:firstLine="0"/>
              <w:rPr>
                <w:rFonts w:ascii="Verdana" w:hAnsi="Verdana"/>
                <w:b/>
              </w:rPr>
            </w:pPr>
            <w:r w:rsidRPr="00BB73CD">
              <w:rPr>
                <w:rFonts w:ascii="Verdana" w:hAnsi="Verdana"/>
              </w:rPr>
              <w:fldChar w:fldCharType="begin">
                <w:ffData>
                  <w:name w:val="Text7"/>
                  <w:enabled/>
                  <w:calcOnExit w:val="0"/>
                  <w:textInput/>
                </w:ffData>
              </w:fldChar>
            </w:r>
            <w:r w:rsidRPr="00BB73CD">
              <w:rPr>
                <w:rFonts w:ascii="Verdana" w:hAnsi="Verdana"/>
              </w:rPr>
              <w:instrText xml:space="preserve"> FORMTEXT </w:instrText>
            </w:r>
            <w:r w:rsidRPr="00BB73CD">
              <w:rPr>
                <w:rFonts w:ascii="Verdana" w:hAnsi="Verdana"/>
              </w:rPr>
            </w:r>
            <w:r w:rsidRPr="00BB73CD">
              <w:rPr>
                <w:rFonts w:ascii="Verdana" w:hAnsi="Verdana"/>
              </w:rPr>
              <w:fldChar w:fldCharType="separate"/>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rPr>
              <w:fldChar w:fldCharType="end"/>
            </w:r>
          </w:p>
        </w:tc>
      </w:tr>
      <w:tr w:rsidR="00780059" w14:paraId="0FDE7F82" w14:textId="77777777" w:rsidTr="001D7916">
        <w:tc>
          <w:tcPr>
            <w:tcW w:w="2482" w:type="dxa"/>
          </w:tcPr>
          <w:p w14:paraId="42B3BFEA" w14:textId="77777777" w:rsidR="00780059" w:rsidRDefault="00780059" w:rsidP="003147B6">
            <w:pPr>
              <w:pStyle w:val="Question"/>
              <w:keepNext/>
              <w:ind w:right="448" w:firstLine="0"/>
              <w:rPr>
                <w:rFonts w:ascii="Verdana" w:hAnsi="Verdana"/>
                <w:b/>
              </w:rPr>
            </w:pPr>
            <w:r w:rsidRPr="00BB73CD">
              <w:rPr>
                <w:rFonts w:ascii="Verdana" w:hAnsi="Verdana"/>
              </w:rPr>
              <w:fldChar w:fldCharType="begin">
                <w:ffData>
                  <w:name w:val="Text7"/>
                  <w:enabled/>
                  <w:calcOnExit w:val="0"/>
                  <w:textInput/>
                </w:ffData>
              </w:fldChar>
            </w:r>
            <w:r w:rsidRPr="00BB73CD">
              <w:rPr>
                <w:rFonts w:ascii="Verdana" w:hAnsi="Verdana"/>
              </w:rPr>
              <w:instrText xml:space="preserve"> FORMTEXT </w:instrText>
            </w:r>
            <w:r w:rsidRPr="00BB73CD">
              <w:rPr>
                <w:rFonts w:ascii="Verdana" w:hAnsi="Verdana"/>
              </w:rPr>
            </w:r>
            <w:r w:rsidRPr="00BB73CD">
              <w:rPr>
                <w:rFonts w:ascii="Verdana" w:hAnsi="Verdana"/>
              </w:rPr>
              <w:fldChar w:fldCharType="separate"/>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rPr>
              <w:fldChar w:fldCharType="end"/>
            </w:r>
          </w:p>
        </w:tc>
        <w:tc>
          <w:tcPr>
            <w:tcW w:w="2582" w:type="dxa"/>
          </w:tcPr>
          <w:p w14:paraId="04D64F0D" w14:textId="77777777" w:rsidR="00780059" w:rsidRDefault="00780059" w:rsidP="003147B6">
            <w:pPr>
              <w:pStyle w:val="Question"/>
              <w:keepNext/>
              <w:ind w:right="448" w:firstLine="0"/>
              <w:rPr>
                <w:rFonts w:ascii="Verdana" w:hAnsi="Verdana"/>
                <w:b/>
              </w:rPr>
            </w:pPr>
            <w:r w:rsidRPr="00BB73CD">
              <w:rPr>
                <w:rFonts w:ascii="Verdana" w:hAnsi="Verdana"/>
              </w:rPr>
              <w:fldChar w:fldCharType="begin">
                <w:ffData>
                  <w:name w:val="Text7"/>
                  <w:enabled/>
                  <w:calcOnExit w:val="0"/>
                  <w:textInput/>
                </w:ffData>
              </w:fldChar>
            </w:r>
            <w:r w:rsidRPr="00BB73CD">
              <w:rPr>
                <w:rFonts w:ascii="Verdana" w:hAnsi="Verdana"/>
              </w:rPr>
              <w:instrText xml:space="preserve"> FORMTEXT </w:instrText>
            </w:r>
            <w:r w:rsidRPr="00BB73CD">
              <w:rPr>
                <w:rFonts w:ascii="Verdana" w:hAnsi="Verdana"/>
              </w:rPr>
            </w:r>
            <w:r w:rsidRPr="00BB73CD">
              <w:rPr>
                <w:rFonts w:ascii="Verdana" w:hAnsi="Verdana"/>
              </w:rPr>
              <w:fldChar w:fldCharType="separate"/>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rPr>
              <w:fldChar w:fldCharType="end"/>
            </w:r>
          </w:p>
        </w:tc>
        <w:tc>
          <w:tcPr>
            <w:tcW w:w="2637" w:type="dxa"/>
          </w:tcPr>
          <w:p w14:paraId="2CA34D70" w14:textId="77777777" w:rsidR="00780059" w:rsidRDefault="00780059" w:rsidP="003147B6">
            <w:pPr>
              <w:pStyle w:val="Question"/>
              <w:keepNext/>
              <w:ind w:right="448" w:firstLine="0"/>
              <w:rPr>
                <w:rFonts w:ascii="Verdana" w:hAnsi="Verdana"/>
                <w:b/>
              </w:rPr>
            </w:pPr>
            <w:r w:rsidRPr="00BB73CD">
              <w:rPr>
                <w:rFonts w:ascii="Verdana" w:hAnsi="Verdana"/>
              </w:rPr>
              <w:fldChar w:fldCharType="begin">
                <w:ffData>
                  <w:name w:val="Text7"/>
                  <w:enabled/>
                  <w:calcOnExit w:val="0"/>
                  <w:textInput/>
                </w:ffData>
              </w:fldChar>
            </w:r>
            <w:r w:rsidRPr="00BB73CD">
              <w:rPr>
                <w:rFonts w:ascii="Verdana" w:hAnsi="Verdana"/>
              </w:rPr>
              <w:instrText xml:space="preserve"> FORMTEXT </w:instrText>
            </w:r>
            <w:r w:rsidRPr="00BB73CD">
              <w:rPr>
                <w:rFonts w:ascii="Verdana" w:hAnsi="Verdana"/>
              </w:rPr>
            </w:r>
            <w:r w:rsidRPr="00BB73CD">
              <w:rPr>
                <w:rFonts w:ascii="Verdana" w:hAnsi="Verdana"/>
              </w:rPr>
              <w:fldChar w:fldCharType="separate"/>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rPr>
              <w:fldChar w:fldCharType="end"/>
            </w:r>
          </w:p>
        </w:tc>
      </w:tr>
      <w:tr w:rsidR="00780059" w14:paraId="5309F4E8" w14:textId="77777777" w:rsidTr="001D7916">
        <w:tc>
          <w:tcPr>
            <w:tcW w:w="2482" w:type="dxa"/>
          </w:tcPr>
          <w:p w14:paraId="65CE4C15" w14:textId="77777777" w:rsidR="00780059" w:rsidRDefault="00780059" w:rsidP="003147B6">
            <w:pPr>
              <w:pStyle w:val="Question"/>
              <w:keepNext/>
              <w:ind w:right="448" w:firstLine="0"/>
              <w:rPr>
                <w:rFonts w:ascii="Verdana" w:hAnsi="Verdana"/>
                <w:b/>
              </w:rPr>
            </w:pPr>
            <w:r w:rsidRPr="00BB73CD">
              <w:rPr>
                <w:rFonts w:ascii="Verdana" w:hAnsi="Verdana"/>
              </w:rPr>
              <w:fldChar w:fldCharType="begin">
                <w:ffData>
                  <w:name w:val="Text7"/>
                  <w:enabled/>
                  <w:calcOnExit w:val="0"/>
                  <w:textInput/>
                </w:ffData>
              </w:fldChar>
            </w:r>
            <w:r w:rsidRPr="00BB73CD">
              <w:rPr>
                <w:rFonts w:ascii="Verdana" w:hAnsi="Verdana"/>
              </w:rPr>
              <w:instrText xml:space="preserve"> FORMTEXT </w:instrText>
            </w:r>
            <w:r w:rsidRPr="00BB73CD">
              <w:rPr>
                <w:rFonts w:ascii="Verdana" w:hAnsi="Verdana"/>
              </w:rPr>
            </w:r>
            <w:r w:rsidRPr="00BB73CD">
              <w:rPr>
                <w:rFonts w:ascii="Verdana" w:hAnsi="Verdana"/>
              </w:rPr>
              <w:fldChar w:fldCharType="separate"/>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rPr>
              <w:fldChar w:fldCharType="end"/>
            </w:r>
          </w:p>
        </w:tc>
        <w:tc>
          <w:tcPr>
            <w:tcW w:w="2582" w:type="dxa"/>
          </w:tcPr>
          <w:p w14:paraId="3649A1C3" w14:textId="77777777" w:rsidR="00780059" w:rsidRDefault="00780059" w:rsidP="003147B6">
            <w:pPr>
              <w:pStyle w:val="Question"/>
              <w:keepNext/>
              <w:ind w:right="448" w:firstLine="0"/>
              <w:rPr>
                <w:rFonts w:ascii="Verdana" w:hAnsi="Verdana"/>
                <w:b/>
              </w:rPr>
            </w:pPr>
            <w:r w:rsidRPr="00BB73CD">
              <w:rPr>
                <w:rFonts w:ascii="Verdana" w:hAnsi="Verdana"/>
              </w:rPr>
              <w:fldChar w:fldCharType="begin">
                <w:ffData>
                  <w:name w:val="Text7"/>
                  <w:enabled/>
                  <w:calcOnExit w:val="0"/>
                  <w:textInput/>
                </w:ffData>
              </w:fldChar>
            </w:r>
            <w:r w:rsidRPr="00BB73CD">
              <w:rPr>
                <w:rFonts w:ascii="Verdana" w:hAnsi="Verdana"/>
              </w:rPr>
              <w:instrText xml:space="preserve"> FORMTEXT </w:instrText>
            </w:r>
            <w:r w:rsidRPr="00BB73CD">
              <w:rPr>
                <w:rFonts w:ascii="Verdana" w:hAnsi="Verdana"/>
              </w:rPr>
            </w:r>
            <w:r w:rsidRPr="00BB73CD">
              <w:rPr>
                <w:rFonts w:ascii="Verdana" w:hAnsi="Verdana"/>
              </w:rPr>
              <w:fldChar w:fldCharType="separate"/>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rPr>
              <w:fldChar w:fldCharType="end"/>
            </w:r>
          </w:p>
        </w:tc>
        <w:tc>
          <w:tcPr>
            <w:tcW w:w="2637" w:type="dxa"/>
          </w:tcPr>
          <w:p w14:paraId="41CF9167" w14:textId="77777777" w:rsidR="00780059" w:rsidRDefault="00780059" w:rsidP="003147B6">
            <w:pPr>
              <w:pStyle w:val="Question"/>
              <w:keepNext/>
              <w:ind w:right="448" w:firstLine="0"/>
              <w:rPr>
                <w:rFonts w:ascii="Verdana" w:hAnsi="Verdana"/>
                <w:b/>
              </w:rPr>
            </w:pPr>
            <w:r w:rsidRPr="00BB73CD">
              <w:rPr>
                <w:rFonts w:ascii="Verdana" w:hAnsi="Verdana"/>
              </w:rPr>
              <w:fldChar w:fldCharType="begin">
                <w:ffData>
                  <w:name w:val="Text7"/>
                  <w:enabled/>
                  <w:calcOnExit w:val="0"/>
                  <w:textInput/>
                </w:ffData>
              </w:fldChar>
            </w:r>
            <w:r w:rsidRPr="00BB73CD">
              <w:rPr>
                <w:rFonts w:ascii="Verdana" w:hAnsi="Verdana"/>
              </w:rPr>
              <w:instrText xml:space="preserve"> FORMTEXT </w:instrText>
            </w:r>
            <w:r w:rsidRPr="00BB73CD">
              <w:rPr>
                <w:rFonts w:ascii="Verdana" w:hAnsi="Verdana"/>
              </w:rPr>
            </w:r>
            <w:r w:rsidRPr="00BB73CD">
              <w:rPr>
                <w:rFonts w:ascii="Verdana" w:hAnsi="Verdana"/>
              </w:rPr>
              <w:fldChar w:fldCharType="separate"/>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rPr>
              <w:fldChar w:fldCharType="end"/>
            </w:r>
          </w:p>
        </w:tc>
      </w:tr>
      <w:tr w:rsidR="00780059" w14:paraId="0F7BC3F1" w14:textId="77777777" w:rsidTr="001D7916">
        <w:tc>
          <w:tcPr>
            <w:tcW w:w="2482" w:type="dxa"/>
          </w:tcPr>
          <w:p w14:paraId="400555FA" w14:textId="77777777" w:rsidR="00780059" w:rsidRDefault="00780059" w:rsidP="003147B6">
            <w:pPr>
              <w:pStyle w:val="Question"/>
              <w:keepNext/>
              <w:ind w:right="448" w:firstLine="0"/>
              <w:rPr>
                <w:rFonts w:ascii="Verdana" w:hAnsi="Verdana"/>
                <w:b/>
              </w:rPr>
            </w:pPr>
            <w:r w:rsidRPr="00BB73CD">
              <w:rPr>
                <w:rFonts w:ascii="Verdana" w:hAnsi="Verdana"/>
              </w:rPr>
              <w:fldChar w:fldCharType="begin">
                <w:ffData>
                  <w:name w:val="Text7"/>
                  <w:enabled/>
                  <w:calcOnExit w:val="0"/>
                  <w:textInput/>
                </w:ffData>
              </w:fldChar>
            </w:r>
            <w:r w:rsidRPr="00BB73CD">
              <w:rPr>
                <w:rFonts w:ascii="Verdana" w:hAnsi="Verdana"/>
              </w:rPr>
              <w:instrText xml:space="preserve"> FORMTEXT </w:instrText>
            </w:r>
            <w:r w:rsidRPr="00BB73CD">
              <w:rPr>
                <w:rFonts w:ascii="Verdana" w:hAnsi="Verdana"/>
              </w:rPr>
            </w:r>
            <w:r w:rsidRPr="00BB73CD">
              <w:rPr>
                <w:rFonts w:ascii="Verdana" w:hAnsi="Verdana"/>
              </w:rPr>
              <w:fldChar w:fldCharType="separate"/>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rPr>
              <w:fldChar w:fldCharType="end"/>
            </w:r>
          </w:p>
        </w:tc>
        <w:tc>
          <w:tcPr>
            <w:tcW w:w="2582" w:type="dxa"/>
          </w:tcPr>
          <w:p w14:paraId="27C02EAA" w14:textId="77777777" w:rsidR="00780059" w:rsidRDefault="00780059" w:rsidP="003147B6">
            <w:pPr>
              <w:pStyle w:val="Question"/>
              <w:keepNext/>
              <w:ind w:right="448" w:firstLine="0"/>
              <w:rPr>
                <w:rFonts w:ascii="Verdana" w:hAnsi="Verdana"/>
                <w:b/>
              </w:rPr>
            </w:pPr>
            <w:r w:rsidRPr="00BB73CD">
              <w:rPr>
                <w:rFonts w:ascii="Verdana" w:hAnsi="Verdana"/>
              </w:rPr>
              <w:fldChar w:fldCharType="begin">
                <w:ffData>
                  <w:name w:val="Text7"/>
                  <w:enabled/>
                  <w:calcOnExit w:val="0"/>
                  <w:textInput/>
                </w:ffData>
              </w:fldChar>
            </w:r>
            <w:r w:rsidRPr="00BB73CD">
              <w:rPr>
                <w:rFonts w:ascii="Verdana" w:hAnsi="Verdana"/>
              </w:rPr>
              <w:instrText xml:space="preserve"> FORMTEXT </w:instrText>
            </w:r>
            <w:r w:rsidRPr="00BB73CD">
              <w:rPr>
                <w:rFonts w:ascii="Verdana" w:hAnsi="Verdana"/>
              </w:rPr>
            </w:r>
            <w:r w:rsidRPr="00BB73CD">
              <w:rPr>
                <w:rFonts w:ascii="Verdana" w:hAnsi="Verdana"/>
              </w:rPr>
              <w:fldChar w:fldCharType="separate"/>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rPr>
              <w:fldChar w:fldCharType="end"/>
            </w:r>
          </w:p>
        </w:tc>
        <w:tc>
          <w:tcPr>
            <w:tcW w:w="2637" w:type="dxa"/>
          </w:tcPr>
          <w:p w14:paraId="12CAF73E" w14:textId="77777777" w:rsidR="00780059" w:rsidRDefault="00780059" w:rsidP="003147B6">
            <w:pPr>
              <w:pStyle w:val="Question"/>
              <w:keepNext/>
              <w:ind w:right="448" w:firstLine="0"/>
              <w:rPr>
                <w:rFonts w:ascii="Verdana" w:hAnsi="Verdana"/>
                <w:b/>
              </w:rPr>
            </w:pPr>
            <w:r w:rsidRPr="00BB73CD">
              <w:rPr>
                <w:rFonts w:ascii="Verdana" w:hAnsi="Verdana"/>
              </w:rPr>
              <w:fldChar w:fldCharType="begin">
                <w:ffData>
                  <w:name w:val="Text7"/>
                  <w:enabled/>
                  <w:calcOnExit w:val="0"/>
                  <w:textInput/>
                </w:ffData>
              </w:fldChar>
            </w:r>
            <w:r w:rsidRPr="00BB73CD">
              <w:rPr>
                <w:rFonts w:ascii="Verdana" w:hAnsi="Verdana"/>
              </w:rPr>
              <w:instrText xml:space="preserve"> FORMTEXT </w:instrText>
            </w:r>
            <w:r w:rsidRPr="00BB73CD">
              <w:rPr>
                <w:rFonts w:ascii="Verdana" w:hAnsi="Verdana"/>
              </w:rPr>
            </w:r>
            <w:r w:rsidRPr="00BB73CD">
              <w:rPr>
                <w:rFonts w:ascii="Verdana" w:hAnsi="Verdana"/>
              </w:rPr>
              <w:fldChar w:fldCharType="separate"/>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rPr>
              <w:fldChar w:fldCharType="end"/>
            </w:r>
          </w:p>
        </w:tc>
      </w:tr>
      <w:tr w:rsidR="00780059" w14:paraId="73802B92" w14:textId="77777777" w:rsidTr="001D7916">
        <w:tc>
          <w:tcPr>
            <w:tcW w:w="2482" w:type="dxa"/>
          </w:tcPr>
          <w:p w14:paraId="1A18B3CB" w14:textId="77777777" w:rsidR="00780059" w:rsidRDefault="00780059" w:rsidP="003147B6">
            <w:pPr>
              <w:pStyle w:val="Question"/>
              <w:keepNext/>
              <w:ind w:right="448" w:firstLine="0"/>
              <w:rPr>
                <w:rFonts w:ascii="Verdana" w:hAnsi="Verdana"/>
                <w:b/>
              </w:rPr>
            </w:pPr>
            <w:r w:rsidRPr="00BB73CD">
              <w:rPr>
                <w:rFonts w:ascii="Verdana" w:hAnsi="Verdana"/>
              </w:rPr>
              <w:fldChar w:fldCharType="begin">
                <w:ffData>
                  <w:name w:val="Text7"/>
                  <w:enabled/>
                  <w:calcOnExit w:val="0"/>
                  <w:textInput/>
                </w:ffData>
              </w:fldChar>
            </w:r>
            <w:r w:rsidRPr="00BB73CD">
              <w:rPr>
                <w:rFonts w:ascii="Verdana" w:hAnsi="Verdana"/>
              </w:rPr>
              <w:instrText xml:space="preserve"> FORMTEXT </w:instrText>
            </w:r>
            <w:r w:rsidRPr="00BB73CD">
              <w:rPr>
                <w:rFonts w:ascii="Verdana" w:hAnsi="Verdana"/>
              </w:rPr>
            </w:r>
            <w:r w:rsidRPr="00BB73CD">
              <w:rPr>
                <w:rFonts w:ascii="Verdana" w:hAnsi="Verdana"/>
              </w:rPr>
              <w:fldChar w:fldCharType="separate"/>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rPr>
              <w:fldChar w:fldCharType="end"/>
            </w:r>
          </w:p>
        </w:tc>
        <w:tc>
          <w:tcPr>
            <w:tcW w:w="2582" w:type="dxa"/>
          </w:tcPr>
          <w:p w14:paraId="40B631E9" w14:textId="77777777" w:rsidR="00780059" w:rsidRDefault="00780059" w:rsidP="003147B6">
            <w:pPr>
              <w:pStyle w:val="Question"/>
              <w:keepNext/>
              <w:ind w:right="448" w:firstLine="0"/>
              <w:rPr>
                <w:rFonts w:ascii="Verdana" w:hAnsi="Verdana"/>
                <w:b/>
              </w:rPr>
            </w:pPr>
            <w:r w:rsidRPr="00BB73CD">
              <w:rPr>
                <w:rFonts w:ascii="Verdana" w:hAnsi="Verdana"/>
              </w:rPr>
              <w:fldChar w:fldCharType="begin">
                <w:ffData>
                  <w:name w:val="Text7"/>
                  <w:enabled/>
                  <w:calcOnExit w:val="0"/>
                  <w:textInput/>
                </w:ffData>
              </w:fldChar>
            </w:r>
            <w:r w:rsidRPr="00BB73CD">
              <w:rPr>
                <w:rFonts w:ascii="Verdana" w:hAnsi="Verdana"/>
              </w:rPr>
              <w:instrText xml:space="preserve"> FORMTEXT </w:instrText>
            </w:r>
            <w:r w:rsidRPr="00BB73CD">
              <w:rPr>
                <w:rFonts w:ascii="Verdana" w:hAnsi="Verdana"/>
              </w:rPr>
            </w:r>
            <w:r w:rsidRPr="00BB73CD">
              <w:rPr>
                <w:rFonts w:ascii="Verdana" w:hAnsi="Verdana"/>
              </w:rPr>
              <w:fldChar w:fldCharType="separate"/>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rPr>
              <w:fldChar w:fldCharType="end"/>
            </w:r>
          </w:p>
        </w:tc>
        <w:tc>
          <w:tcPr>
            <w:tcW w:w="2637" w:type="dxa"/>
          </w:tcPr>
          <w:p w14:paraId="28A59635" w14:textId="77777777" w:rsidR="00780059" w:rsidRDefault="00780059" w:rsidP="003147B6">
            <w:pPr>
              <w:pStyle w:val="Question"/>
              <w:keepNext/>
              <w:ind w:right="448" w:firstLine="0"/>
              <w:rPr>
                <w:rFonts w:ascii="Verdana" w:hAnsi="Verdana"/>
                <w:b/>
              </w:rPr>
            </w:pPr>
            <w:r w:rsidRPr="00BB73CD">
              <w:rPr>
                <w:rFonts w:ascii="Verdana" w:hAnsi="Verdana"/>
              </w:rPr>
              <w:fldChar w:fldCharType="begin">
                <w:ffData>
                  <w:name w:val="Text7"/>
                  <w:enabled/>
                  <w:calcOnExit w:val="0"/>
                  <w:textInput/>
                </w:ffData>
              </w:fldChar>
            </w:r>
            <w:r w:rsidRPr="00BB73CD">
              <w:rPr>
                <w:rFonts w:ascii="Verdana" w:hAnsi="Verdana"/>
              </w:rPr>
              <w:instrText xml:space="preserve"> FORMTEXT </w:instrText>
            </w:r>
            <w:r w:rsidRPr="00BB73CD">
              <w:rPr>
                <w:rFonts w:ascii="Verdana" w:hAnsi="Verdana"/>
              </w:rPr>
            </w:r>
            <w:r w:rsidRPr="00BB73CD">
              <w:rPr>
                <w:rFonts w:ascii="Verdana" w:hAnsi="Verdana"/>
              </w:rPr>
              <w:fldChar w:fldCharType="separate"/>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rPr>
              <w:fldChar w:fldCharType="end"/>
            </w:r>
          </w:p>
        </w:tc>
      </w:tr>
      <w:tr w:rsidR="00780059" w14:paraId="44ED2BE8" w14:textId="77777777" w:rsidTr="001D7916">
        <w:tc>
          <w:tcPr>
            <w:tcW w:w="2482" w:type="dxa"/>
          </w:tcPr>
          <w:p w14:paraId="17146259" w14:textId="77777777" w:rsidR="00780059" w:rsidRDefault="00780059" w:rsidP="003147B6">
            <w:pPr>
              <w:pStyle w:val="Question"/>
              <w:keepNext/>
              <w:ind w:right="448" w:firstLine="0"/>
              <w:rPr>
                <w:rFonts w:ascii="Verdana" w:hAnsi="Verdana"/>
                <w:b/>
              </w:rPr>
            </w:pPr>
            <w:r w:rsidRPr="00BB73CD">
              <w:rPr>
                <w:rFonts w:ascii="Verdana" w:hAnsi="Verdana"/>
              </w:rPr>
              <w:fldChar w:fldCharType="begin">
                <w:ffData>
                  <w:name w:val="Text7"/>
                  <w:enabled/>
                  <w:calcOnExit w:val="0"/>
                  <w:textInput/>
                </w:ffData>
              </w:fldChar>
            </w:r>
            <w:r w:rsidRPr="00BB73CD">
              <w:rPr>
                <w:rFonts w:ascii="Verdana" w:hAnsi="Verdana"/>
              </w:rPr>
              <w:instrText xml:space="preserve"> FORMTEXT </w:instrText>
            </w:r>
            <w:r w:rsidRPr="00BB73CD">
              <w:rPr>
                <w:rFonts w:ascii="Verdana" w:hAnsi="Verdana"/>
              </w:rPr>
            </w:r>
            <w:r w:rsidRPr="00BB73CD">
              <w:rPr>
                <w:rFonts w:ascii="Verdana" w:hAnsi="Verdana"/>
              </w:rPr>
              <w:fldChar w:fldCharType="separate"/>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rPr>
              <w:fldChar w:fldCharType="end"/>
            </w:r>
          </w:p>
        </w:tc>
        <w:tc>
          <w:tcPr>
            <w:tcW w:w="2582" w:type="dxa"/>
          </w:tcPr>
          <w:p w14:paraId="040DAFCD" w14:textId="77777777" w:rsidR="00780059" w:rsidRDefault="00780059" w:rsidP="003147B6">
            <w:pPr>
              <w:pStyle w:val="Question"/>
              <w:keepNext/>
              <w:ind w:right="448" w:firstLine="0"/>
              <w:rPr>
                <w:rFonts w:ascii="Verdana" w:hAnsi="Verdana"/>
                <w:b/>
              </w:rPr>
            </w:pPr>
            <w:r w:rsidRPr="00BB73CD">
              <w:rPr>
                <w:rFonts w:ascii="Verdana" w:hAnsi="Verdana"/>
              </w:rPr>
              <w:fldChar w:fldCharType="begin">
                <w:ffData>
                  <w:name w:val="Text7"/>
                  <w:enabled/>
                  <w:calcOnExit w:val="0"/>
                  <w:textInput/>
                </w:ffData>
              </w:fldChar>
            </w:r>
            <w:r w:rsidRPr="00BB73CD">
              <w:rPr>
                <w:rFonts w:ascii="Verdana" w:hAnsi="Verdana"/>
              </w:rPr>
              <w:instrText xml:space="preserve"> FORMTEXT </w:instrText>
            </w:r>
            <w:r w:rsidRPr="00BB73CD">
              <w:rPr>
                <w:rFonts w:ascii="Verdana" w:hAnsi="Verdana"/>
              </w:rPr>
            </w:r>
            <w:r w:rsidRPr="00BB73CD">
              <w:rPr>
                <w:rFonts w:ascii="Verdana" w:hAnsi="Verdana"/>
              </w:rPr>
              <w:fldChar w:fldCharType="separate"/>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rPr>
              <w:fldChar w:fldCharType="end"/>
            </w:r>
          </w:p>
        </w:tc>
        <w:tc>
          <w:tcPr>
            <w:tcW w:w="2637" w:type="dxa"/>
          </w:tcPr>
          <w:p w14:paraId="1C1DF92E" w14:textId="77777777" w:rsidR="00780059" w:rsidRDefault="00780059" w:rsidP="003147B6">
            <w:pPr>
              <w:pStyle w:val="Question"/>
              <w:keepNext/>
              <w:ind w:right="448" w:firstLine="0"/>
              <w:rPr>
                <w:rFonts w:ascii="Verdana" w:hAnsi="Verdana"/>
                <w:b/>
              </w:rPr>
            </w:pPr>
            <w:r w:rsidRPr="00BB73CD">
              <w:rPr>
                <w:rFonts w:ascii="Verdana" w:hAnsi="Verdana"/>
              </w:rPr>
              <w:fldChar w:fldCharType="begin">
                <w:ffData>
                  <w:name w:val="Text7"/>
                  <w:enabled/>
                  <w:calcOnExit w:val="0"/>
                  <w:textInput/>
                </w:ffData>
              </w:fldChar>
            </w:r>
            <w:r w:rsidRPr="00BB73CD">
              <w:rPr>
                <w:rFonts w:ascii="Verdana" w:hAnsi="Verdana"/>
              </w:rPr>
              <w:instrText xml:space="preserve"> FORMTEXT </w:instrText>
            </w:r>
            <w:r w:rsidRPr="00BB73CD">
              <w:rPr>
                <w:rFonts w:ascii="Verdana" w:hAnsi="Verdana"/>
              </w:rPr>
            </w:r>
            <w:r w:rsidRPr="00BB73CD">
              <w:rPr>
                <w:rFonts w:ascii="Verdana" w:hAnsi="Verdana"/>
              </w:rPr>
              <w:fldChar w:fldCharType="separate"/>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rPr>
              <w:fldChar w:fldCharType="end"/>
            </w:r>
          </w:p>
        </w:tc>
      </w:tr>
      <w:tr w:rsidR="00780059" w14:paraId="21C3502D" w14:textId="77777777" w:rsidTr="001D7916">
        <w:tc>
          <w:tcPr>
            <w:tcW w:w="2482" w:type="dxa"/>
          </w:tcPr>
          <w:p w14:paraId="59BA4716" w14:textId="77777777" w:rsidR="00780059" w:rsidRDefault="00780059" w:rsidP="003147B6">
            <w:pPr>
              <w:pStyle w:val="Question"/>
              <w:keepNext/>
              <w:ind w:right="448" w:firstLine="0"/>
              <w:rPr>
                <w:rFonts w:ascii="Verdana" w:hAnsi="Verdana"/>
                <w:b/>
              </w:rPr>
            </w:pPr>
            <w:r w:rsidRPr="00BB73CD">
              <w:rPr>
                <w:rFonts w:ascii="Verdana" w:hAnsi="Verdana"/>
              </w:rPr>
              <w:fldChar w:fldCharType="begin">
                <w:ffData>
                  <w:name w:val="Text7"/>
                  <w:enabled/>
                  <w:calcOnExit w:val="0"/>
                  <w:textInput/>
                </w:ffData>
              </w:fldChar>
            </w:r>
            <w:r w:rsidRPr="00BB73CD">
              <w:rPr>
                <w:rFonts w:ascii="Verdana" w:hAnsi="Verdana"/>
              </w:rPr>
              <w:instrText xml:space="preserve"> FORMTEXT </w:instrText>
            </w:r>
            <w:r w:rsidRPr="00BB73CD">
              <w:rPr>
                <w:rFonts w:ascii="Verdana" w:hAnsi="Verdana"/>
              </w:rPr>
            </w:r>
            <w:r w:rsidRPr="00BB73CD">
              <w:rPr>
                <w:rFonts w:ascii="Verdana" w:hAnsi="Verdana"/>
              </w:rPr>
              <w:fldChar w:fldCharType="separate"/>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rPr>
              <w:fldChar w:fldCharType="end"/>
            </w:r>
          </w:p>
        </w:tc>
        <w:tc>
          <w:tcPr>
            <w:tcW w:w="2582" w:type="dxa"/>
          </w:tcPr>
          <w:p w14:paraId="5A45EEBB" w14:textId="77777777" w:rsidR="00780059" w:rsidRDefault="00780059" w:rsidP="003147B6">
            <w:pPr>
              <w:pStyle w:val="Question"/>
              <w:keepNext/>
              <w:ind w:right="448" w:firstLine="0"/>
              <w:rPr>
                <w:rFonts w:ascii="Verdana" w:hAnsi="Verdana"/>
                <w:b/>
              </w:rPr>
            </w:pPr>
            <w:r w:rsidRPr="00BB73CD">
              <w:rPr>
                <w:rFonts w:ascii="Verdana" w:hAnsi="Verdana"/>
              </w:rPr>
              <w:fldChar w:fldCharType="begin">
                <w:ffData>
                  <w:name w:val="Text7"/>
                  <w:enabled/>
                  <w:calcOnExit w:val="0"/>
                  <w:textInput/>
                </w:ffData>
              </w:fldChar>
            </w:r>
            <w:r w:rsidRPr="00BB73CD">
              <w:rPr>
                <w:rFonts w:ascii="Verdana" w:hAnsi="Verdana"/>
              </w:rPr>
              <w:instrText xml:space="preserve"> FORMTEXT </w:instrText>
            </w:r>
            <w:r w:rsidRPr="00BB73CD">
              <w:rPr>
                <w:rFonts w:ascii="Verdana" w:hAnsi="Verdana"/>
              </w:rPr>
            </w:r>
            <w:r w:rsidRPr="00BB73CD">
              <w:rPr>
                <w:rFonts w:ascii="Verdana" w:hAnsi="Verdana"/>
              </w:rPr>
              <w:fldChar w:fldCharType="separate"/>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rPr>
              <w:fldChar w:fldCharType="end"/>
            </w:r>
          </w:p>
        </w:tc>
        <w:tc>
          <w:tcPr>
            <w:tcW w:w="2637" w:type="dxa"/>
          </w:tcPr>
          <w:p w14:paraId="47E470AC" w14:textId="77777777" w:rsidR="00780059" w:rsidRDefault="00780059" w:rsidP="003147B6">
            <w:pPr>
              <w:pStyle w:val="Question"/>
              <w:keepNext/>
              <w:ind w:right="448" w:firstLine="0"/>
              <w:rPr>
                <w:rFonts w:ascii="Verdana" w:hAnsi="Verdana"/>
                <w:b/>
              </w:rPr>
            </w:pPr>
            <w:r w:rsidRPr="00BB73CD">
              <w:rPr>
                <w:rFonts w:ascii="Verdana" w:hAnsi="Verdana"/>
              </w:rPr>
              <w:fldChar w:fldCharType="begin">
                <w:ffData>
                  <w:name w:val="Text7"/>
                  <w:enabled/>
                  <w:calcOnExit w:val="0"/>
                  <w:textInput/>
                </w:ffData>
              </w:fldChar>
            </w:r>
            <w:r w:rsidRPr="00BB73CD">
              <w:rPr>
                <w:rFonts w:ascii="Verdana" w:hAnsi="Verdana"/>
              </w:rPr>
              <w:instrText xml:space="preserve"> FORMTEXT </w:instrText>
            </w:r>
            <w:r w:rsidRPr="00BB73CD">
              <w:rPr>
                <w:rFonts w:ascii="Verdana" w:hAnsi="Verdana"/>
              </w:rPr>
            </w:r>
            <w:r w:rsidRPr="00BB73CD">
              <w:rPr>
                <w:rFonts w:ascii="Verdana" w:hAnsi="Verdana"/>
              </w:rPr>
              <w:fldChar w:fldCharType="separate"/>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rPr>
              <w:fldChar w:fldCharType="end"/>
            </w:r>
          </w:p>
        </w:tc>
      </w:tr>
      <w:tr w:rsidR="00780059" w14:paraId="34B898B9" w14:textId="77777777" w:rsidTr="001D7916">
        <w:tc>
          <w:tcPr>
            <w:tcW w:w="2482" w:type="dxa"/>
          </w:tcPr>
          <w:p w14:paraId="5CE79215" w14:textId="77777777" w:rsidR="00780059" w:rsidRDefault="00780059" w:rsidP="003147B6">
            <w:pPr>
              <w:pStyle w:val="Question"/>
              <w:keepNext/>
              <w:ind w:right="448" w:firstLine="0"/>
              <w:rPr>
                <w:rFonts w:ascii="Verdana" w:hAnsi="Verdana"/>
                <w:b/>
              </w:rPr>
            </w:pPr>
            <w:r w:rsidRPr="00BB73CD">
              <w:rPr>
                <w:rFonts w:ascii="Verdana" w:hAnsi="Verdana"/>
              </w:rPr>
              <w:fldChar w:fldCharType="begin">
                <w:ffData>
                  <w:name w:val="Text7"/>
                  <w:enabled/>
                  <w:calcOnExit w:val="0"/>
                  <w:textInput/>
                </w:ffData>
              </w:fldChar>
            </w:r>
            <w:r w:rsidRPr="00BB73CD">
              <w:rPr>
                <w:rFonts w:ascii="Verdana" w:hAnsi="Verdana"/>
              </w:rPr>
              <w:instrText xml:space="preserve"> FORMTEXT </w:instrText>
            </w:r>
            <w:r w:rsidRPr="00BB73CD">
              <w:rPr>
                <w:rFonts w:ascii="Verdana" w:hAnsi="Verdana"/>
              </w:rPr>
            </w:r>
            <w:r w:rsidRPr="00BB73CD">
              <w:rPr>
                <w:rFonts w:ascii="Verdana" w:hAnsi="Verdana"/>
              </w:rPr>
              <w:fldChar w:fldCharType="separate"/>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rPr>
              <w:fldChar w:fldCharType="end"/>
            </w:r>
          </w:p>
        </w:tc>
        <w:tc>
          <w:tcPr>
            <w:tcW w:w="2582" w:type="dxa"/>
          </w:tcPr>
          <w:p w14:paraId="3ADC1143" w14:textId="77777777" w:rsidR="00780059" w:rsidRDefault="00780059" w:rsidP="003147B6">
            <w:pPr>
              <w:pStyle w:val="Question"/>
              <w:keepNext/>
              <w:ind w:right="448" w:firstLine="0"/>
              <w:rPr>
                <w:rFonts w:ascii="Verdana" w:hAnsi="Verdana"/>
                <w:b/>
              </w:rPr>
            </w:pPr>
            <w:r w:rsidRPr="00BB73CD">
              <w:rPr>
                <w:rFonts w:ascii="Verdana" w:hAnsi="Verdana"/>
              </w:rPr>
              <w:fldChar w:fldCharType="begin">
                <w:ffData>
                  <w:name w:val="Text7"/>
                  <w:enabled/>
                  <w:calcOnExit w:val="0"/>
                  <w:textInput/>
                </w:ffData>
              </w:fldChar>
            </w:r>
            <w:r w:rsidRPr="00BB73CD">
              <w:rPr>
                <w:rFonts w:ascii="Verdana" w:hAnsi="Verdana"/>
              </w:rPr>
              <w:instrText xml:space="preserve"> FORMTEXT </w:instrText>
            </w:r>
            <w:r w:rsidRPr="00BB73CD">
              <w:rPr>
                <w:rFonts w:ascii="Verdana" w:hAnsi="Verdana"/>
              </w:rPr>
            </w:r>
            <w:r w:rsidRPr="00BB73CD">
              <w:rPr>
                <w:rFonts w:ascii="Verdana" w:hAnsi="Verdana"/>
              </w:rPr>
              <w:fldChar w:fldCharType="separate"/>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rPr>
              <w:fldChar w:fldCharType="end"/>
            </w:r>
          </w:p>
        </w:tc>
        <w:tc>
          <w:tcPr>
            <w:tcW w:w="2637" w:type="dxa"/>
          </w:tcPr>
          <w:p w14:paraId="278F04D1" w14:textId="77777777" w:rsidR="00780059" w:rsidRDefault="00780059" w:rsidP="003147B6">
            <w:pPr>
              <w:pStyle w:val="Question"/>
              <w:keepNext/>
              <w:ind w:right="448" w:firstLine="0"/>
              <w:rPr>
                <w:rFonts w:ascii="Verdana" w:hAnsi="Verdana"/>
                <w:b/>
              </w:rPr>
            </w:pPr>
            <w:r w:rsidRPr="00BB73CD">
              <w:rPr>
                <w:rFonts w:ascii="Verdana" w:hAnsi="Verdana"/>
              </w:rPr>
              <w:fldChar w:fldCharType="begin">
                <w:ffData>
                  <w:name w:val="Text7"/>
                  <w:enabled/>
                  <w:calcOnExit w:val="0"/>
                  <w:textInput/>
                </w:ffData>
              </w:fldChar>
            </w:r>
            <w:r w:rsidRPr="00BB73CD">
              <w:rPr>
                <w:rFonts w:ascii="Verdana" w:hAnsi="Verdana"/>
              </w:rPr>
              <w:instrText xml:space="preserve"> FORMTEXT </w:instrText>
            </w:r>
            <w:r w:rsidRPr="00BB73CD">
              <w:rPr>
                <w:rFonts w:ascii="Verdana" w:hAnsi="Verdana"/>
              </w:rPr>
            </w:r>
            <w:r w:rsidRPr="00BB73CD">
              <w:rPr>
                <w:rFonts w:ascii="Verdana" w:hAnsi="Verdana"/>
              </w:rPr>
              <w:fldChar w:fldCharType="separate"/>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rPr>
              <w:fldChar w:fldCharType="end"/>
            </w:r>
          </w:p>
        </w:tc>
      </w:tr>
      <w:tr w:rsidR="001D7916" w14:paraId="1182F208" w14:textId="77777777" w:rsidTr="001D7916">
        <w:tc>
          <w:tcPr>
            <w:tcW w:w="2482" w:type="dxa"/>
          </w:tcPr>
          <w:p w14:paraId="73AAE399" w14:textId="77777777" w:rsidR="001D7916" w:rsidRDefault="001D7916" w:rsidP="00BA1B64">
            <w:pPr>
              <w:pStyle w:val="Question"/>
              <w:keepNext/>
              <w:ind w:right="448" w:firstLine="0"/>
              <w:rPr>
                <w:rFonts w:ascii="Verdana" w:hAnsi="Verdana"/>
                <w:b/>
              </w:rPr>
            </w:pPr>
            <w:r w:rsidRPr="00BB73CD">
              <w:rPr>
                <w:rFonts w:ascii="Verdana" w:hAnsi="Verdana"/>
              </w:rPr>
              <w:fldChar w:fldCharType="begin">
                <w:ffData>
                  <w:name w:val="Text7"/>
                  <w:enabled/>
                  <w:calcOnExit w:val="0"/>
                  <w:textInput/>
                </w:ffData>
              </w:fldChar>
            </w:r>
            <w:r w:rsidRPr="00BB73CD">
              <w:rPr>
                <w:rFonts w:ascii="Verdana" w:hAnsi="Verdana"/>
              </w:rPr>
              <w:instrText xml:space="preserve"> FORMTEXT </w:instrText>
            </w:r>
            <w:r w:rsidRPr="00BB73CD">
              <w:rPr>
                <w:rFonts w:ascii="Verdana" w:hAnsi="Verdana"/>
              </w:rPr>
            </w:r>
            <w:r w:rsidRPr="00BB73CD">
              <w:rPr>
                <w:rFonts w:ascii="Verdana" w:hAnsi="Verdana"/>
              </w:rPr>
              <w:fldChar w:fldCharType="separate"/>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rPr>
              <w:fldChar w:fldCharType="end"/>
            </w:r>
          </w:p>
        </w:tc>
        <w:tc>
          <w:tcPr>
            <w:tcW w:w="2582" w:type="dxa"/>
          </w:tcPr>
          <w:p w14:paraId="7DEA61DC" w14:textId="77777777" w:rsidR="001D7916" w:rsidRDefault="001D7916" w:rsidP="00BA1B64">
            <w:pPr>
              <w:pStyle w:val="Question"/>
              <w:keepNext/>
              <w:ind w:right="448" w:firstLine="0"/>
              <w:rPr>
                <w:rFonts w:ascii="Verdana" w:hAnsi="Verdana"/>
                <w:b/>
              </w:rPr>
            </w:pPr>
            <w:r w:rsidRPr="00BB73CD">
              <w:rPr>
                <w:rFonts w:ascii="Verdana" w:hAnsi="Verdana"/>
              </w:rPr>
              <w:fldChar w:fldCharType="begin">
                <w:ffData>
                  <w:name w:val="Text7"/>
                  <w:enabled/>
                  <w:calcOnExit w:val="0"/>
                  <w:textInput/>
                </w:ffData>
              </w:fldChar>
            </w:r>
            <w:r w:rsidRPr="00BB73CD">
              <w:rPr>
                <w:rFonts w:ascii="Verdana" w:hAnsi="Verdana"/>
              </w:rPr>
              <w:instrText xml:space="preserve"> FORMTEXT </w:instrText>
            </w:r>
            <w:r w:rsidRPr="00BB73CD">
              <w:rPr>
                <w:rFonts w:ascii="Verdana" w:hAnsi="Verdana"/>
              </w:rPr>
            </w:r>
            <w:r w:rsidRPr="00BB73CD">
              <w:rPr>
                <w:rFonts w:ascii="Verdana" w:hAnsi="Verdana"/>
              </w:rPr>
              <w:fldChar w:fldCharType="separate"/>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rPr>
              <w:fldChar w:fldCharType="end"/>
            </w:r>
          </w:p>
        </w:tc>
        <w:tc>
          <w:tcPr>
            <w:tcW w:w="2637" w:type="dxa"/>
          </w:tcPr>
          <w:p w14:paraId="23B929BD" w14:textId="77777777" w:rsidR="001D7916" w:rsidRDefault="001D7916" w:rsidP="00BA1B64">
            <w:pPr>
              <w:pStyle w:val="Question"/>
              <w:keepNext/>
              <w:ind w:right="448" w:firstLine="0"/>
              <w:rPr>
                <w:rFonts w:ascii="Verdana" w:hAnsi="Verdana"/>
                <w:b/>
              </w:rPr>
            </w:pPr>
            <w:r w:rsidRPr="00BB73CD">
              <w:rPr>
                <w:rFonts w:ascii="Verdana" w:hAnsi="Verdana"/>
              </w:rPr>
              <w:fldChar w:fldCharType="begin">
                <w:ffData>
                  <w:name w:val="Text7"/>
                  <w:enabled/>
                  <w:calcOnExit w:val="0"/>
                  <w:textInput/>
                </w:ffData>
              </w:fldChar>
            </w:r>
            <w:r w:rsidRPr="00BB73CD">
              <w:rPr>
                <w:rFonts w:ascii="Verdana" w:hAnsi="Verdana"/>
              </w:rPr>
              <w:instrText xml:space="preserve"> FORMTEXT </w:instrText>
            </w:r>
            <w:r w:rsidRPr="00BB73CD">
              <w:rPr>
                <w:rFonts w:ascii="Verdana" w:hAnsi="Verdana"/>
              </w:rPr>
            </w:r>
            <w:r w:rsidRPr="00BB73CD">
              <w:rPr>
                <w:rFonts w:ascii="Verdana" w:hAnsi="Verdana"/>
              </w:rPr>
              <w:fldChar w:fldCharType="separate"/>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rPr>
              <w:fldChar w:fldCharType="end"/>
            </w:r>
          </w:p>
        </w:tc>
      </w:tr>
      <w:tr w:rsidR="00780059" w14:paraId="3EC78507" w14:textId="77777777" w:rsidTr="001D7916">
        <w:tc>
          <w:tcPr>
            <w:tcW w:w="2482" w:type="dxa"/>
          </w:tcPr>
          <w:p w14:paraId="28C7C009" w14:textId="77777777" w:rsidR="00780059" w:rsidRDefault="00780059" w:rsidP="003147B6">
            <w:pPr>
              <w:pStyle w:val="Question"/>
              <w:keepNext/>
              <w:ind w:right="448" w:firstLine="0"/>
              <w:rPr>
                <w:rFonts w:ascii="Verdana" w:hAnsi="Verdana"/>
                <w:b/>
              </w:rPr>
            </w:pPr>
            <w:r w:rsidRPr="00BB73CD">
              <w:rPr>
                <w:rFonts w:ascii="Verdana" w:hAnsi="Verdana"/>
              </w:rPr>
              <w:fldChar w:fldCharType="begin">
                <w:ffData>
                  <w:name w:val="Text7"/>
                  <w:enabled/>
                  <w:calcOnExit w:val="0"/>
                  <w:textInput/>
                </w:ffData>
              </w:fldChar>
            </w:r>
            <w:r w:rsidRPr="00BB73CD">
              <w:rPr>
                <w:rFonts w:ascii="Verdana" w:hAnsi="Verdana"/>
              </w:rPr>
              <w:instrText xml:space="preserve"> FORMTEXT </w:instrText>
            </w:r>
            <w:r w:rsidRPr="00BB73CD">
              <w:rPr>
                <w:rFonts w:ascii="Verdana" w:hAnsi="Verdana"/>
              </w:rPr>
            </w:r>
            <w:r w:rsidRPr="00BB73CD">
              <w:rPr>
                <w:rFonts w:ascii="Verdana" w:hAnsi="Verdana"/>
              </w:rPr>
              <w:fldChar w:fldCharType="separate"/>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rPr>
              <w:fldChar w:fldCharType="end"/>
            </w:r>
          </w:p>
        </w:tc>
        <w:tc>
          <w:tcPr>
            <w:tcW w:w="2582" w:type="dxa"/>
          </w:tcPr>
          <w:p w14:paraId="121ED00C" w14:textId="77777777" w:rsidR="00780059" w:rsidRDefault="00780059" w:rsidP="003147B6">
            <w:pPr>
              <w:pStyle w:val="Question"/>
              <w:keepNext/>
              <w:ind w:right="448" w:firstLine="0"/>
              <w:rPr>
                <w:rFonts w:ascii="Verdana" w:hAnsi="Verdana"/>
                <w:b/>
              </w:rPr>
            </w:pPr>
            <w:r w:rsidRPr="00BB73CD">
              <w:rPr>
                <w:rFonts w:ascii="Verdana" w:hAnsi="Verdana"/>
              </w:rPr>
              <w:fldChar w:fldCharType="begin">
                <w:ffData>
                  <w:name w:val="Text7"/>
                  <w:enabled/>
                  <w:calcOnExit w:val="0"/>
                  <w:textInput/>
                </w:ffData>
              </w:fldChar>
            </w:r>
            <w:r w:rsidRPr="00BB73CD">
              <w:rPr>
                <w:rFonts w:ascii="Verdana" w:hAnsi="Verdana"/>
              </w:rPr>
              <w:instrText xml:space="preserve"> FORMTEXT </w:instrText>
            </w:r>
            <w:r w:rsidRPr="00BB73CD">
              <w:rPr>
                <w:rFonts w:ascii="Verdana" w:hAnsi="Verdana"/>
              </w:rPr>
            </w:r>
            <w:r w:rsidRPr="00BB73CD">
              <w:rPr>
                <w:rFonts w:ascii="Verdana" w:hAnsi="Verdana"/>
              </w:rPr>
              <w:fldChar w:fldCharType="separate"/>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rPr>
              <w:fldChar w:fldCharType="end"/>
            </w:r>
          </w:p>
        </w:tc>
        <w:tc>
          <w:tcPr>
            <w:tcW w:w="2637" w:type="dxa"/>
          </w:tcPr>
          <w:p w14:paraId="4320075E" w14:textId="77777777" w:rsidR="00780059" w:rsidRDefault="00780059" w:rsidP="003147B6">
            <w:pPr>
              <w:pStyle w:val="Question"/>
              <w:keepNext/>
              <w:ind w:right="448" w:firstLine="0"/>
              <w:rPr>
                <w:rFonts w:ascii="Verdana" w:hAnsi="Verdana"/>
                <w:b/>
              </w:rPr>
            </w:pPr>
            <w:r w:rsidRPr="00BB73CD">
              <w:rPr>
                <w:rFonts w:ascii="Verdana" w:hAnsi="Verdana"/>
              </w:rPr>
              <w:fldChar w:fldCharType="begin">
                <w:ffData>
                  <w:name w:val="Text7"/>
                  <w:enabled/>
                  <w:calcOnExit w:val="0"/>
                  <w:textInput/>
                </w:ffData>
              </w:fldChar>
            </w:r>
            <w:r w:rsidRPr="00BB73CD">
              <w:rPr>
                <w:rFonts w:ascii="Verdana" w:hAnsi="Verdana"/>
              </w:rPr>
              <w:instrText xml:space="preserve"> FORMTEXT </w:instrText>
            </w:r>
            <w:r w:rsidRPr="00BB73CD">
              <w:rPr>
                <w:rFonts w:ascii="Verdana" w:hAnsi="Verdana"/>
              </w:rPr>
            </w:r>
            <w:r w:rsidRPr="00BB73CD">
              <w:rPr>
                <w:rFonts w:ascii="Verdana" w:hAnsi="Verdana"/>
              </w:rPr>
              <w:fldChar w:fldCharType="separate"/>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rPr>
              <w:fldChar w:fldCharType="end"/>
            </w:r>
          </w:p>
        </w:tc>
      </w:tr>
    </w:tbl>
    <w:p w14:paraId="07473C42" w14:textId="4858057B" w:rsidR="006B2A13" w:rsidRDefault="006B2A13" w:rsidP="006B2A13">
      <w:pPr>
        <w:pStyle w:val="Question"/>
        <w:keepNext/>
        <w:ind w:right="448"/>
        <w:rPr>
          <w:rFonts w:ascii="Verdana" w:hAnsi="Verdana"/>
          <w:b/>
        </w:rPr>
      </w:pPr>
      <w:bookmarkStart w:id="41" w:name="_Hlk527525246"/>
      <w:r>
        <w:rPr>
          <w:rFonts w:ascii="Verdana" w:hAnsi="Verdana"/>
          <w:b/>
        </w:rPr>
        <w:tab/>
      </w:r>
      <w:r w:rsidR="009F423B">
        <w:rPr>
          <w:rFonts w:ascii="Verdana" w:hAnsi="Verdana"/>
          <w:b/>
        </w:rPr>
        <w:t>4.4</w:t>
      </w:r>
      <w:r>
        <w:rPr>
          <w:rFonts w:ascii="Verdana" w:hAnsi="Verdana"/>
          <w:b/>
        </w:rPr>
        <w:tab/>
      </w:r>
      <w:r w:rsidR="00780059">
        <w:rPr>
          <w:rFonts w:ascii="Verdana" w:hAnsi="Verdana"/>
          <w:b/>
        </w:rPr>
        <w:t>You must provide a description of the information technology staff employed for providing the trade repository service</w:t>
      </w:r>
      <w:r w:rsidR="0007325D">
        <w:rPr>
          <w:rFonts w:ascii="Verdana" w:hAnsi="Verdana"/>
          <w:b/>
        </w:rPr>
        <w:t>s, together with the role and qualifications of each individual.</w:t>
      </w:r>
    </w:p>
    <w:bookmarkEnd w:id="41"/>
    <w:p w14:paraId="52DF53DE" w14:textId="3720D3BD" w:rsidR="00780059" w:rsidRPr="00780059" w:rsidRDefault="0007325D" w:rsidP="00780059">
      <w:pPr>
        <w:pStyle w:val="QsyesnoCharChar"/>
        <w:keepNext/>
        <w:rPr>
          <w:rFonts w:ascii="Verdana" w:hAnsi="Verdana"/>
        </w:rPr>
      </w:pPr>
      <w:r>
        <w:rPr>
          <w:rFonts w:ascii="Verdana" w:hAnsi="Verdana"/>
        </w:rPr>
        <w:t xml:space="preserve">The description must include </w:t>
      </w:r>
      <w:r w:rsidR="0025194C">
        <w:rPr>
          <w:rFonts w:ascii="Verdana" w:hAnsi="Verdana"/>
        </w:rPr>
        <w:t>written evidence of the academic diploma and experience in information technology of at least one senior staff member responsible for IT matters</w:t>
      </w:r>
      <w:r w:rsidR="006A337B">
        <w:rPr>
          <w:rFonts w:ascii="Verdana" w:hAnsi="Verdana"/>
        </w:rPr>
        <w:t>.</w:t>
      </w:r>
    </w:p>
    <w:tbl>
      <w:tblPr>
        <w:tblW w:w="78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25"/>
      </w:tblGrid>
      <w:tr w:rsidR="006B2A13" w:rsidRPr="00BB73CD" w14:paraId="31FC3DB2" w14:textId="77777777" w:rsidTr="003147B6">
        <w:trPr>
          <w:trHeight w:val="1588"/>
        </w:trPr>
        <w:tc>
          <w:tcPr>
            <w:tcW w:w="7825" w:type="dxa"/>
          </w:tcPr>
          <w:p w14:paraId="5CA145B6" w14:textId="77777777" w:rsidR="006B2A13" w:rsidRPr="00BB73CD" w:rsidRDefault="006B2A13" w:rsidP="003147B6">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34D7A2B1" w14:textId="319A5708" w:rsidR="00780059" w:rsidRDefault="00780059" w:rsidP="00780059">
      <w:pPr>
        <w:pStyle w:val="Question"/>
        <w:keepNext/>
        <w:ind w:right="448"/>
        <w:rPr>
          <w:rFonts w:ascii="Verdana" w:hAnsi="Verdana"/>
          <w:b/>
        </w:rPr>
      </w:pPr>
      <w:bookmarkStart w:id="42" w:name="_Hlk527525254"/>
      <w:r>
        <w:rPr>
          <w:rFonts w:ascii="Verdana" w:hAnsi="Verdana"/>
          <w:b/>
        </w:rPr>
        <w:tab/>
      </w:r>
      <w:r w:rsidR="00EA3A1A">
        <w:rPr>
          <w:rFonts w:ascii="Verdana" w:hAnsi="Verdana"/>
          <w:b/>
        </w:rPr>
        <w:t>4.5</w:t>
      </w:r>
      <w:r>
        <w:rPr>
          <w:rFonts w:ascii="Verdana" w:hAnsi="Verdana"/>
          <w:b/>
        </w:rPr>
        <w:tab/>
        <w:t>You must provide a description of the roles and qualifications of each individual who is responsible for internal audit, internal controls, compliance</w:t>
      </w:r>
      <w:r w:rsidR="00896A2E">
        <w:rPr>
          <w:rFonts w:ascii="Verdana" w:hAnsi="Verdana"/>
          <w:b/>
        </w:rPr>
        <w:t xml:space="preserve"> and</w:t>
      </w:r>
      <w:r w:rsidR="003D2CE4">
        <w:rPr>
          <w:rFonts w:ascii="Verdana" w:hAnsi="Verdana"/>
          <w:b/>
        </w:rPr>
        <w:t xml:space="preserve"> </w:t>
      </w:r>
      <w:r>
        <w:rPr>
          <w:rFonts w:ascii="Verdana" w:hAnsi="Verdana"/>
          <w:b/>
        </w:rPr>
        <w:t>risk assessmen</w:t>
      </w:r>
      <w:r w:rsidR="00C53985">
        <w:rPr>
          <w:rFonts w:ascii="Verdana" w:hAnsi="Verdana"/>
          <w:b/>
        </w:rPr>
        <w:t xml:space="preserve">t. </w:t>
      </w:r>
    </w:p>
    <w:tbl>
      <w:tblPr>
        <w:tblW w:w="78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25"/>
      </w:tblGrid>
      <w:tr w:rsidR="00780059" w:rsidRPr="00BB73CD" w14:paraId="5CF5DADB" w14:textId="77777777" w:rsidTr="003147B6">
        <w:trPr>
          <w:trHeight w:val="1588"/>
        </w:trPr>
        <w:tc>
          <w:tcPr>
            <w:tcW w:w="7825" w:type="dxa"/>
          </w:tcPr>
          <w:bookmarkEnd w:id="42"/>
          <w:p w14:paraId="4F892FA6" w14:textId="77777777" w:rsidR="00780059" w:rsidRPr="00BB73CD" w:rsidRDefault="00780059" w:rsidP="003147B6">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5ED9DE72" w14:textId="4659BBDC" w:rsidR="003147B6" w:rsidRDefault="00EA3A1A" w:rsidP="003147B6">
      <w:pPr>
        <w:pStyle w:val="Question"/>
        <w:keepNext/>
        <w:ind w:right="448"/>
        <w:rPr>
          <w:rFonts w:ascii="Verdana" w:hAnsi="Verdana"/>
          <w:b/>
        </w:rPr>
      </w:pPr>
      <w:bookmarkStart w:id="43" w:name="_Hlk527525265"/>
      <w:r>
        <w:rPr>
          <w:rFonts w:ascii="Verdana" w:hAnsi="Verdana"/>
          <w:b/>
        </w:rPr>
        <w:lastRenderedPageBreak/>
        <w:tab/>
        <w:t>4.6</w:t>
      </w:r>
      <w:r w:rsidR="003147B6">
        <w:rPr>
          <w:rFonts w:ascii="Verdana" w:hAnsi="Verdana"/>
          <w:b/>
        </w:rPr>
        <w:tab/>
        <w:t>You must identify the dedicated staff members and those members of staff that are operating under an outsourcing arrangement.</w:t>
      </w:r>
    </w:p>
    <w:tbl>
      <w:tblPr>
        <w:tblW w:w="78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25"/>
      </w:tblGrid>
      <w:tr w:rsidR="003147B6" w:rsidRPr="00BB73CD" w14:paraId="5C4B7A6D" w14:textId="77777777" w:rsidTr="003147B6">
        <w:trPr>
          <w:trHeight w:val="1588"/>
        </w:trPr>
        <w:tc>
          <w:tcPr>
            <w:tcW w:w="7825" w:type="dxa"/>
          </w:tcPr>
          <w:bookmarkEnd w:id="43"/>
          <w:p w14:paraId="6737A1EA" w14:textId="77777777" w:rsidR="003147B6" w:rsidRPr="00BB73CD" w:rsidRDefault="003147B6" w:rsidP="003147B6">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4F48DA9C" w14:textId="586D889A" w:rsidR="00854E67" w:rsidRDefault="00854E67" w:rsidP="00854E67">
      <w:pPr>
        <w:pStyle w:val="Question"/>
        <w:keepNext/>
        <w:ind w:right="448"/>
        <w:rPr>
          <w:rFonts w:ascii="Verdana" w:hAnsi="Verdana"/>
          <w:b/>
        </w:rPr>
      </w:pPr>
      <w:bookmarkStart w:id="44" w:name="_Hlk527525272"/>
      <w:r>
        <w:rPr>
          <w:rFonts w:ascii="Verdana" w:hAnsi="Verdana"/>
          <w:b/>
        </w:rPr>
        <w:tab/>
        <w:t>4.7</w:t>
      </w:r>
      <w:r>
        <w:rPr>
          <w:rFonts w:ascii="Verdana" w:hAnsi="Verdana"/>
          <w:b/>
        </w:rPr>
        <w:tab/>
        <w:t xml:space="preserve">You must provide details of the training </w:t>
      </w:r>
      <w:r w:rsidR="00A2106F">
        <w:rPr>
          <w:rFonts w:ascii="Verdana" w:hAnsi="Verdana"/>
          <w:b/>
        </w:rPr>
        <w:t xml:space="preserve">on the applicant firm’s policies and procedures as well as </w:t>
      </w:r>
      <w:r>
        <w:rPr>
          <w:rFonts w:ascii="Verdana" w:hAnsi="Verdana"/>
          <w:b/>
        </w:rPr>
        <w:t>the trade repository business, including any examination or other type of formal assessment required for staff regarding the conduct of trade repository activities.</w:t>
      </w:r>
    </w:p>
    <w:tbl>
      <w:tblPr>
        <w:tblW w:w="78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40"/>
      </w:tblGrid>
      <w:tr w:rsidR="00854E67" w:rsidRPr="00BB73CD" w14:paraId="0732ED74" w14:textId="77777777" w:rsidTr="00854E67">
        <w:trPr>
          <w:trHeight w:val="1588"/>
        </w:trPr>
        <w:tc>
          <w:tcPr>
            <w:tcW w:w="7840" w:type="dxa"/>
          </w:tcPr>
          <w:bookmarkEnd w:id="44"/>
          <w:p w14:paraId="38F76D90" w14:textId="77777777" w:rsidR="00854E67" w:rsidRPr="00BB73CD" w:rsidRDefault="00854E67" w:rsidP="00843DE9">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4535FC70" w14:textId="77777777" w:rsidR="00854E67" w:rsidRDefault="00854E67" w:rsidP="003147B6">
      <w:pPr>
        <w:pStyle w:val="Question"/>
        <w:keepNext/>
        <w:ind w:right="448"/>
        <w:rPr>
          <w:rFonts w:ascii="Verdana" w:hAnsi="Verdana"/>
          <w:b/>
        </w:rPr>
      </w:pPr>
    </w:p>
    <w:p w14:paraId="12766865" w14:textId="77777777" w:rsidR="00854E67" w:rsidRDefault="00854E67" w:rsidP="003147B6">
      <w:pPr>
        <w:pStyle w:val="Question"/>
        <w:keepNext/>
        <w:ind w:right="448"/>
        <w:rPr>
          <w:rFonts w:ascii="Verdana" w:hAnsi="Verdana"/>
          <w:b/>
        </w:rPr>
        <w:sectPr w:rsidR="00854E67" w:rsidSect="00645311">
          <w:headerReference w:type="even" r:id="rId30"/>
          <w:headerReference w:type="default" r:id="rId31"/>
          <w:headerReference w:type="first" r:id="rId32"/>
          <w:type w:val="continuous"/>
          <w:pgSz w:w="11901" w:h="16846" w:code="9"/>
          <w:pgMar w:top="1701" w:right="680" w:bottom="907" w:left="3402" w:header="567" w:footer="680" w:gutter="0"/>
          <w:cols w:space="720"/>
          <w:titlePg/>
        </w:sectPr>
      </w:pPr>
    </w:p>
    <w:p w14:paraId="2FD8839E" w14:textId="2C88AD8B" w:rsidR="00854E67" w:rsidRDefault="00854E67" w:rsidP="003147B6">
      <w:pPr>
        <w:pStyle w:val="Question"/>
        <w:keepNext/>
        <w:ind w:right="448"/>
        <w:rPr>
          <w:rFonts w:ascii="Verdana" w:hAnsi="Verdana"/>
          <w:b/>
        </w:rPr>
      </w:pPr>
    </w:p>
    <w:p w14:paraId="7D0BE30A" w14:textId="77777777" w:rsidR="00854E67" w:rsidRDefault="00854E67" w:rsidP="003147B6">
      <w:pPr>
        <w:pStyle w:val="Question"/>
        <w:keepNext/>
        <w:ind w:right="448"/>
        <w:rPr>
          <w:rFonts w:ascii="Verdana" w:hAnsi="Verdana"/>
          <w:b/>
        </w:rPr>
      </w:pPr>
    </w:p>
    <w:tbl>
      <w:tblPr>
        <w:tblW w:w="10093" w:type="dxa"/>
        <w:tblInd w:w="-225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3147B6" w:rsidRPr="00842101" w14:paraId="2F684DC5" w14:textId="77777777" w:rsidTr="00854E67">
        <w:trPr>
          <w:trHeight w:val="2263"/>
        </w:trPr>
        <w:tc>
          <w:tcPr>
            <w:tcW w:w="2268" w:type="dxa"/>
            <w:shd w:val="clear" w:color="auto" w:fill="701B45"/>
          </w:tcPr>
          <w:p w14:paraId="7C1D095E" w14:textId="77777777" w:rsidR="003147B6" w:rsidRPr="00842101" w:rsidRDefault="003147B6" w:rsidP="00EA3A1A">
            <w:pPr>
              <w:pStyle w:val="Sectionnumber"/>
            </w:pPr>
            <w:r>
              <w:lastRenderedPageBreak/>
              <w:br w:type="page"/>
            </w:r>
            <w:r w:rsidR="00EA3A1A">
              <w:t>5</w:t>
            </w:r>
          </w:p>
        </w:tc>
        <w:tc>
          <w:tcPr>
            <w:tcW w:w="7825" w:type="dxa"/>
            <w:shd w:val="clear" w:color="auto" w:fill="701B45"/>
          </w:tcPr>
          <w:p w14:paraId="00FD45B4" w14:textId="77777777" w:rsidR="003147B6" w:rsidRPr="00C37926" w:rsidRDefault="00EA3A1A" w:rsidP="003147B6">
            <w:pPr>
              <w:pStyle w:val="Sectionheading"/>
              <w:rPr>
                <w:rFonts w:ascii="Verdana" w:hAnsi="Verdana"/>
                <w:sz w:val="28"/>
                <w:szCs w:val="28"/>
              </w:rPr>
            </w:pPr>
            <w:r>
              <w:rPr>
                <w:rFonts w:ascii="Verdana" w:hAnsi="Verdana"/>
                <w:sz w:val="28"/>
                <w:szCs w:val="28"/>
              </w:rPr>
              <w:t>Financial resources for the performance of the trade repository</w:t>
            </w:r>
          </w:p>
          <w:p w14:paraId="0F67B9D3" w14:textId="77777777" w:rsidR="003147B6" w:rsidRDefault="003147B6" w:rsidP="003147B6">
            <w:pPr>
              <w:pStyle w:val="ListParagraph"/>
              <w:spacing w:before="0" w:line="240" w:lineRule="auto"/>
              <w:ind w:left="0" w:right="595"/>
              <w:rPr>
                <w:rFonts w:ascii="Verdana" w:hAnsi="Verdana"/>
                <w:sz w:val="18"/>
                <w:szCs w:val="18"/>
              </w:rPr>
            </w:pPr>
          </w:p>
          <w:p w14:paraId="1950864F" w14:textId="77777777" w:rsidR="003147B6" w:rsidRDefault="003147B6" w:rsidP="003147B6">
            <w:pPr>
              <w:pStyle w:val="ListParagraph"/>
              <w:spacing w:before="0" w:line="240" w:lineRule="auto"/>
              <w:ind w:left="0" w:right="595"/>
              <w:rPr>
                <w:rFonts w:ascii="Verdana" w:hAnsi="Verdana"/>
                <w:sz w:val="18"/>
                <w:szCs w:val="18"/>
              </w:rPr>
            </w:pPr>
            <w:r>
              <w:rPr>
                <w:rFonts w:ascii="Verdana" w:hAnsi="Verdana"/>
                <w:sz w:val="18"/>
                <w:szCs w:val="18"/>
              </w:rPr>
              <w:t xml:space="preserve">Use this </w:t>
            </w:r>
            <w:r w:rsidRPr="00DC003D">
              <w:rPr>
                <w:rFonts w:ascii="Verdana" w:hAnsi="Verdana"/>
                <w:sz w:val="18"/>
                <w:szCs w:val="18"/>
              </w:rPr>
              <w:t xml:space="preserve">section to provide the information required under </w:t>
            </w:r>
            <w:r>
              <w:rPr>
                <w:rFonts w:ascii="Verdana" w:hAnsi="Verdana"/>
                <w:sz w:val="18"/>
                <w:szCs w:val="18"/>
              </w:rPr>
              <w:t>Article 12</w:t>
            </w:r>
            <w:r w:rsidRPr="00DC003D">
              <w:rPr>
                <w:rFonts w:ascii="Verdana" w:hAnsi="Verdana"/>
                <w:sz w:val="18"/>
                <w:szCs w:val="18"/>
              </w:rPr>
              <w:t xml:space="preserve">. </w:t>
            </w:r>
          </w:p>
          <w:p w14:paraId="413D3B96" w14:textId="77777777" w:rsidR="003147B6" w:rsidRDefault="003147B6" w:rsidP="003147B6">
            <w:pPr>
              <w:pStyle w:val="ListParagraph"/>
              <w:spacing w:before="0" w:line="240" w:lineRule="auto"/>
              <w:ind w:left="0" w:right="595"/>
              <w:rPr>
                <w:rFonts w:ascii="Verdana" w:hAnsi="Verdana"/>
                <w:sz w:val="18"/>
                <w:szCs w:val="18"/>
              </w:rPr>
            </w:pPr>
          </w:p>
          <w:p w14:paraId="61A0EF45" w14:textId="77777777" w:rsidR="00B858B6" w:rsidRDefault="00B858B6" w:rsidP="00B858B6">
            <w:pPr>
              <w:pStyle w:val="ListParagraph"/>
              <w:spacing w:before="0" w:line="240" w:lineRule="auto"/>
              <w:ind w:left="0" w:right="595"/>
              <w:rPr>
                <w:rFonts w:ascii="Verdana" w:hAnsi="Verdana"/>
                <w:sz w:val="18"/>
                <w:szCs w:val="18"/>
              </w:rPr>
            </w:pPr>
            <w:r>
              <w:rPr>
                <w:rFonts w:ascii="Verdana" w:hAnsi="Verdana"/>
                <w:sz w:val="18"/>
                <w:szCs w:val="18"/>
              </w:rPr>
              <w:t>P</w:t>
            </w:r>
            <w:r w:rsidRPr="00E252A7">
              <w:rPr>
                <w:rFonts w:ascii="Verdana" w:hAnsi="Verdana"/>
                <w:sz w:val="18"/>
                <w:szCs w:val="18"/>
              </w:rPr>
              <w:t xml:space="preserve">lease refer to </w:t>
            </w:r>
            <w:r>
              <w:rPr>
                <w:rFonts w:ascii="Verdana" w:hAnsi="Verdana"/>
                <w:sz w:val="18"/>
                <w:szCs w:val="18"/>
              </w:rPr>
              <w:t xml:space="preserve">that article </w:t>
            </w:r>
            <w:r w:rsidRPr="00E252A7">
              <w:rPr>
                <w:rFonts w:ascii="Verdana" w:hAnsi="Verdana"/>
                <w:sz w:val="18"/>
                <w:szCs w:val="18"/>
              </w:rPr>
              <w:t>when completing this section and satisfy yourself that you have provided all the information specified.</w:t>
            </w:r>
          </w:p>
        </w:tc>
      </w:tr>
    </w:tbl>
    <w:p w14:paraId="4F7C58C8" w14:textId="77777777" w:rsidR="00EA3A1A" w:rsidRPr="00885E00" w:rsidRDefault="00EA3A1A" w:rsidP="00EA3A1A">
      <w:pPr>
        <w:pStyle w:val="Qsheading1"/>
        <w:outlineLvl w:val="0"/>
        <w:rPr>
          <w:rFonts w:ascii="Verdana" w:hAnsi="Verdana"/>
          <w:szCs w:val="22"/>
        </w:rPr>
      </w:pPr>
      <w:bookmarkStart w:id="45" w:name="_Hlk527525380"/>
      <w:r>
        <w:rPr>
          <w:rFonts w:ascii="Verdana" w:hAnsi="Verdana"/>
          <w:szCs w:val="22"/>
        </w:rPr>
        <w:t>Financial reports and business plans</w:t>
      </w:r>
    </w:p>
    <w:p w14:paraId="3CF5CBEF" w14:textId="4DEFE861" w:rsidR="00D142FF" w:rsidRDefault="00EA3A1A" w:rsidP="003147B6">
      <w:pPr>
        <w:pStyle w:val="Question"/>
        <w:keepNext/>
        <w:ind w:right="448"/>
        <w:rPr>
          <w:rFonts w:ascii="Verdana" w:hAnsi="Verdana"/>
          <w:b/>
        </w:rPr>
      </w:pPr>
      <w:bookmarkStart w:id="46" w:name="_Hlk527525390"/>
      <w:bookmarkStart w:id="47" w:name="_Hlk527639018"/>
      <w:bookmarkEnd w:id="45"/>
      <w:r>
        <w:rPr>
          <w:rFonts w:ascii="Verdana" w:hAnsi="Verdana"/>
          <w:b/>
        </w:rPr>
        <w:tab/>
        <w:t>5</w:t>
      </w:r>
      <w:r w:rsidR="003147B6">
        <w:rPr>
          <w:rFonts w:ascii="Verdana" w:hAnsi="Verdana"/>
          <w:b/>
        </w:rPr>
        <w:t>.1</w:t>
      </w:r>
      <w:r w:rsidR="003147B6">
        <w:rPr>
          <w:rFonts w:ascii="Verdana" w:hAnsi="Verdana"/>
          <w:b/>
        </w:rPr>
        <w:tab/>
      </w:r>
      <w:r w:rsidR="00A73378">
        <w:rPr>
          <w:rFonts w:ascii="Verdana" w:hAnsi="Verdana"/>
          <w:b/>
        </w:rPr>
        <w:t xml:space="preserve"> Please provide the following financial and business information about the applicant firm:</w:t>
      </w:r>
    </w:p>
    <w:p w14:paraId="30B2CFFC" w14:textId="65C2CD5F" w:rsidR="003147B6" w:rsidRDefault="00D142FF" w:rsidP="001D7916">
      <w:pPr>
        <w:pStyle w:val="Question"/>
        <w:keepNext/>
        <w:numPr>
          <w:ilvl w:val="0"/>
          <w:numId w:val="24"/>
        </w:numPr>
        <w:ind w:left="284" w:right="448" w:hanging="284"/>
        <w:rPr>
          <w:rFonts w:ascii="Verdana" w:hAnsi="Verdana"/>
          <w:b/>
        </w:rPr>
      </w:pPr>
      <w:r>
        <w:rPr>
          <w:rFonts w:ascii="Verdana" w:hAnsi="Verdana"/>
          <w:b/>
        </w:rPr>
        <w:t>A</w:t>
      </w:r>
      <w:r w:rsidR="003147B6">
        <w:rPr>
          <w:rFonts w:ascii="Verdana" w:hAnsi="Verdana"/>
          <w:b/>
        </w:rPr>
        <w:t xml:space="preserve"> complete set of financial statements</w:t>
      </w:r>
    </w:p>
    <w:bookmarkEnd w:id="46"/>
    <w:p w14:paraId="01260745" w14:textId="3ABDCCA0" w:rsidR="00896D0C" w:rsidRPr="00780059" w:rsidRDefault="001C5519">
      <w:pPr>
        <w:pStyle w:val="QsyesnoCharChar"/>
        <w:keepNext/>
        <w:rPr>
          <w:rFonts w:ascii="Verdana" w:hAnsi="Verdana"/>
        </w:rPr>
      </w:pPr>
      <w:r>
        <w:rPr>
          <w:rFonts w:ascii="Verdana" w:hAnsi="Verdana"/>
        </w:rPr>
        <w:tab/>
      </w:r>
      <w:r w:rsidR="00D142FF" w:rsidRPr="00EF3638">
        <w:rPr>
          <w:rFonts w:ascii="Verdana" w:hAnsi="Verdana"/>
        </w:rPr>
        <w:fldChar w:fldCharType="begin">
          <w:ffData>
            <w:name w:val="Check23"/>
            <w:enabled/>
            <w:calcOnExit w:val="0"/>
            <w:checkBox>
              <w:sizeAuto/>
              <w:default w:val="0"/>
            </w:checkBox>
          </w:ffData>
        </w:fldChar>
      </w:r>
      <w:r w:rsidR="00D142FF" w:rsidRPr="00EF3638">
        <w:rPr>
          <w:rFonts w:ascii="Verdana" w:hAnsi="Verdana"/>
        </w:rPr>
        <w:instrText xml:space="preserve"> FORMCHECKBOX </w:instrText>
      </w:r>
      <w:r w:rsidR="00B50513">
        <w:rPr>
          <w:rFonts w:ascii="Verdana" w:hAnsi="Verdana"/>
        </w:rPr>
      </w:r>
      <w:r w:rsidR="00B50513">
        <w:rPr>
          <w:rFonts w:ascii="Verdana" w:hAnsi="Verdana"/>
        </w:rPr>
        <w:fldChar w:fldCharType="separate"/>
      </w:r>
      <w:r w:rsidR="00D142FF" w:rsidRPr="00EF3638">
        <w:rPr>
          <w:rFonts w:ascii="Verdana" w:hAnsi="Verdana"/>
        </w:rPr>
        <w:fldChar w:fldCharType="end"/>
      </w:r>
      <w:r w:rsidR="00D142FF">
        <w:rPr>
          <w:rFonts w:ascii="Verdana" w:hAnsi="Verdana"/>
        </w:rPr>
        <w:t xml:space="preserve"> Attached</w:t>
      </w:r>
    </w:p>
    <w:p w14:paraId="09A24F9A" w14:textId="50798889" w:rsidR="003147B6" w:rsidRDefault="00D142FF" w:rsidP="001D7916">
      <w:pPr>
        <w:pStyle w:val="Question"/>
        <w:keepNext/>
        <w:numPr>
          <w:ilvl w:val="0"/>
          <w:numId w:val="24"/>
        </w:numPr>
        <w:ind w:left="284" w:right="448" w:hanging="284"/>
        <w:rPr>
          <w:rFonts w:ascii="Verdana" w:hAnsi="Verdana"/>
          <w:b/>
        </w:rPr>
      </w:pPr>
      <w:bookmarkStart w:id="48" w:name="_Hlk527525416"/>
      <w:r>
        <w:rPr>
          <w:rFonts w:ascii="Verdana" w:hAnsi="Verdana"/>
          <w:b/>
        </w:rPr>
        <w:t>T</w:t>
      </w:r>
      <w:r w:rsidR="003147B6">
        <w:rPr>
          <w:rFonts w:ascii="Verdana" w:hAnsi="Verdana"/>
          <w:b/>
        </w:rPr>
        <w:t>he audit report on the annual and consolidated financial statements</w:t>
      </w:r>
      <w:r w:rsidR="00206761">
        <w:rPr>
          <w:rFonts w:ascii="Verdana" w:hAnsi="Verdana"/>
          <w:b/>
        </w:rPr>
        <w:t xml:space="preserve"> where relevant</w:t>
      </w:r>
    </w:p>
    <w:p w14:paraId="3E219D14" w14:textId="7984FF4D" w:rsidR="00D142FF" w:rsidRDefault="001C5519" w:rsidP="001D7916">
      <w:pPr>
        <w:pStyle w:val="QsyesnoCharChar"/>
        <w:keepNext/>
        <w:rPr>
          <w:rFonts w:ascii="Verdana" w:hAnsi="Verdana"/>
        </w:rPr>
      </w:pPr>
      <w:r>
        <w:rPr>
          <w:rFonts w:ascii="Verdana" w:hAnsi="Verdana"/>
        </w:rPr>
        <w:tab/>
      </w:r>
      <w:r w:rsidR="00D142FF" w:rsidRPr="00EF3638">
        <w:rPr>
          <w:rFonts w:ascii="Verdana" w:hAnsi="Verdana"/>
        </w:rPr>
        <w:fldChar w:fldCharType="begin">
          <w:ffData>
            <w:name w:val="Check23"/>
            <w:enabled/>
            <w:calcOnExit w:val="0"/>
            <w:checkBox>
              <w:sizeAuto/>
              <w:default w:val="0"/>
            </w:checkBox>
          </w:ffData>
        </w:fldChar>
      </w:r>
      <w:r w:rsidR="00D142FF" w:rsidRPr="00EF3638">
        <w:rPr>
          <w:rFonts w:ascii="Verdana" w:hAnsi="Verdana"/>
        </w:rPr>
        <w:instrText xml:space="preserve"> FORMCHECKBOX </w:instrText>
      </w:r>
      <w:r w:rsidR="00B50513">
        <w:rPr>
          <w:rFonts w:ascii="Verdana" w:hAnsi="Verdana"/>
        </w:rPr>
      </w:r>
      <w:r w:rsidR="00B50513">
        <w:rPr>
          <w:rFonts w:ascii="Verdana" w:hAnsi="Verdana"/>
        </w:rPr>
        <w:fldChar w:fldCharType="separate"/>
      </w:r>
      <w:r w:rsidR="00D142FF" w:rsidRPr="00EF3638">
        <w:rPr>
          <w:rFonts w:ascii="Verdana" w:hAnsi="Verdana"/>
        </w:rPr>
        <w:fldChar w:fldCharType="end"/>
      </w:r>
      <w:r w:rsidR="00D142FF">
        <w:rPr>
          <w:rFonts w:ascii="Verdana" w:hAnsi="Verdana"/>
        </w:rPr>
        <w:t xml:space="preserve"> Attached</w:t>
      </w:r>
    </w:p>
    <w:p w14:paraId="1C119146" w14:textId="77777777" w:rsidR="003D2CE4" w:rsidRPr="003D2CE4" w:rsidRDefault="003D2CE4" w:rsidP="003D2CE4">
      <w:pPr>
        <w:pStyle w:val="QsyesnoCharChar"/>
        <w:keepNext/>
        <w:ind w:left="360"/>
        <w:rPr>
          <w:rFonts w:ascii="Verdana" w:hAnsi="Verdana"/>
        </w:rPr>
      </w:pPr>
    </w:p>
    <w:p w14:paraId="7E4320E2" w14:textId="7E4444D5" w:rsidR="00206761" w:rsidRPr="003D2CE4" w:rsidRDefault="00206761" w:rsidP="003D2CE4">
      <w:pPr>
        <w:pStyle w:val="QsyesnoCharChar"/>
        <w:keepNext/>
        <w:numPr>
          <w:ilvl w:val="0"/>
          <w:numId w:val="24"/>
        </w:numPr>
        <w:rPr>
          <w:rFonts w:ascii="Verdana" w:hAnsi="Verdana"/>
        </w:rPr>
      </w:pPr>
      <w:r>
        <w:rPr>
          <w:rFonts w:ascii="Verdana" w:hAnsi="Verdana"/>
          <w:b/>
        </w:rPr>
        <w:t>If the applicant firm is audited, the name and national registration number of the external auditor</w:t>
      </w:r>
    </w:p>
    <w:p w14:paraId="24E5B0DB" w14:textId="54FF4A75" w:rsidR="00511E0A" w:rsidRPr="003D2CE4" w:rsidRDefault="00511E0A" w:rsidP="003D2CE4">
      <w:pPr>
        <w:pStyle w:val="QsyesnoCharChar"/>
        <w:keepNext/>
        <w:ind w:left="284"/>
        <w:rPr>
          <w:rFonts w:ascii="Verdana" w:hAnsi="Verdana"/>
        </w:rPr>
      </w:pPr>
      <w:r w:rsidRPr="003D2CE4">
        <w:rPr>
          <w:rFonts w:ascii="Verdana" w:hAnsi="Verdana"/>
        </w:rPr>
        <w:fldChar w:fldCharType="begin">
          <w:ffData>
            <w:name w:val="Check23"/>
            <w:enabled/>
            <w:calcOnExit w:val="0"/>
            <w:checkBox>
              <w:sizeAuto/>
              <w:default w:val="0"/>
            </w:checkBox>
          </w:ffData>
        </w:fldChar>
      </w:r>
      <w:r w:rsidRPr="003D2CE4">
        <w:rPr>
          <w:rFonts w:ascii="Verdana" w:hAnsi="Verdana"/>
        </w:rPr>
        <w:instrText xml:space="preserve"> FORMCHECKBOX </w:instrText>
      </w:r>
      <w:r w:rsidR="00B50513">
        <w:rPr>
          <w:rFonts w:ascii="Verdana" w:hAnsi="Verdana"/>
        </w:rPr>
      </w:r>
      <w:r w:rsidR="00B50513">
        <w:rPr>
          <w:rFonts w:ascii="Verdana" w:hAnsi="Verdana"/>
        </w:rPr>
        <w:fldChar w:fldCharType="separate"/>
      </w:r>
      <w:r w:rsidRPr="003D2CE4">
        <w:rPr>
          <w:rFonts w:ascii="Verdana" w:hAnsi="Verdana"/>
        </w:rPr>
        <w:fldChar w:fldCharType="end"/>
      </w:r>
      <w:r w:rsidR="003D2CE4">
        <w:rPr>
          <w:rFonts w:ascii="Verdana" w:hAnsi="Verdana"/>
        </w:rPr>
        <w:t xml:space="preserve"> </w:t>
      </w:r>
      <w:r w:rsidRPr="003D2CE4">
        <w:rPr>
          <w:rFonts w:ascii="Verdana" w:hAnsi="Verdana"/>
        </w:rPr>
        <w:t>No</w:t>
      </w:r>
    </w:p>
    <w:p w14:paraId="1ABE8705" w14:textId="585C6A34" w:rsidR="00511E0A" w:rsidRDefault="00511E0A" w:rsidP="003D2CE4">
      <w:pPr>
        <w:pStyle w:val="QsyesnoCharChar"/>
        <w:keepNext/>
        <w:ind w:left="284"/>
        <w:rPr>
          <w:rFonts w:ascii="Verdana" w:hAnsi="Verdana"/>
        </w:rPr>
      </w:pPr>
      <w:r w:rsidRPr="00EF3638">
        <w:rPr>
          <w:rFonts w:ascii="Verdana" w:hAnsi="Verdana"/>
        </w:rPr>
        <w:fldChar w:fldCharType="begin">
          <w:ffData>
            <w:name w:val="Check24"/>
            <w:enabled/>
            <w:calcOnExit w:val="0"/>
            <w:checkBox>
              <w:sizeAuto/>
              <w:default w:val="0"/>
            </w:checkBox>
          </w:ffData>
        </w:fldChar>
      </w:r>
      <w:r w:rsidRPr="00EF3638">
        <w:rPr>
          <w:rFonts w:ascii="Verdana" w:hAnsi="Verdana"/>
        </w:rPr>
        <w:instrText xml:space="preserve"> FORMCHECKBOX </w:instrText>
      </w:r>
      <w:r w:rsidR="00B50513">
        <w:rPr>
          <w:rFonts w:ascii="Verdana" w:hAnsi="Verdana"/>
        </w:rPr>
      </w:r>
      <w:r w:rsidR="00B50513">
        <w:rPr>
          <w:rFonts w:ascii="Verdana" w:hAnsi="Verdana"/>
        </w:rPr>
        <w:fldChar w:fldCharType="separate"/>
      </w:r>
      <w:r w:rsidRPr="00EF3638">
        <w:rPr>
          <w:rFonts w:ascii="Verdana" w:hAnsi="Verdana"/>
        </w:rPr>
        <w:fldChar w:fldCharType="end"/>
      </w:r>
      <w:r w:rsidR="0010105C">
        <w:rPr>
          <w:rFonts w:ascii="Verdana" w:hAnsi="Verdana"/>
        </w:rPr>
        <w:t xml:space="preserve"> </w:t>
      </w:r>
      <w:r w:rsidR="003D2CE4">
        <w:rPr>
          <w:rFonts w:ascii="Verdana" w:hAnsi="Verdana"/>
        </w:rPr>
        <w:t>Yes</w:t>
      </w:r>
      <w:r w:rsidRPr="00EF3638">
        <w:rPr>
          <w:rFonts w:ascii="Verdana" w:hAnsi="Verdana"/>
        </w:rPr>
        <w:sym w:font="Webdings" w:char="F034"/>
      </w:r>
      <w:r>
        <w:rPr>
          <w:rFonts w:ascii="Verdana" w:hAnsi="Verdana"/>
        </w:rPr>
        <w:t>Give details below</w:t>
      </w:r>
    </w:p>
    <w:p w14:paraId="1A4E9868" w14:textId="77777777" w:rsidR="00511E0A" w:rsidRDefault="00511E0A" w:rsidP="003D2CE4">
      <w:pPr>
        <w:pStyle w:val="QsyesnoCharChar"/>
        <w:keepNext/>
        <w:tabs>
          <w:tab w:val="left" w:pos="624"/>
          <w:tab w:val="left" w:pos="709"/>
        </w:tabs>
        <w:spacing w:after="40"/>
        <w:ind w:left="284"/>
        <w:rPr>
          <w:rFonts w:ascii="Verdana" w:hAnsi="Verdana"/>
        </w:rPr>
      </w:pPr>
      <w:r>
        <w:rPr>
          <w:rFonts w:ascii="Verdana" w:hAnsi="Verdana"/>
        </w:rPr>
        <w:t>Name of external auditor</w:t>
      </w:r>
    </w:p>
    <w:tbl>
      <w:tblPr>
        <w:tblW w:w="0" w:type="auto"/>
        <w:tblInd w:w="27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6809"/>
      </w:tblGrid>
      <w:tr w:rsidR="00511E0A" w:rsidRPr="00EF3638" w14:paraId="40833BA8" w14:textId="77777777" w:rsidTr="003D2CE4">
        <w:trPr>
          <w:trHeight w:val="397"/>
        </w:trPr>
        <w:tc>
          <w:tcPr>
            <w:tcW w:w="6809" w:type="dxa"/>
            <w:vAlign w:val="center"/>
          </w:tcPr>
          <w:p w14:paraId="543997D9" w14:textId="73AEA8E7" w:rsidR="00511E0A" w:rsidRPr="00EF3638" w:rsidRDefault="00557377" w:rsidP="00557377">
            <w:pPr>
              <w:pStyle w:val="Question"/>
              <w:keepNext/>
              <w:tabs>
                <w:tab w:val="clear" w:pos="284"/>
                <w:tab w:val="left" w:pos="1418"/>
                <w:tab w:val="left" w:pos="2552"/>
              </w:tabs>
              <w:spacing w:before="0"/>
              <w:ind w:left="141" w:firstLine="0"/>
              <w:rPr>
                <w:rFonts w:ascii="Verdana" w:hAnsi="Verdana"/>
              </w:rPr>
            </w:pPr>
            <w:r w:rsidRPr="00EF3638">
              <w:rPr>
                <w:rFonts w:ascii="Verdana" w:hAnsi="Verdana"/>
              </w:rPr>
              <w:fldChar w:fldCharType="begin">
                <w:ffData>
                  <w:name w:val="Text6"/>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059479B2" w14:textId="77777777" w:rsidR="00511E0A" w:rsidRDefault="00511E0A" w:rsidP="003D2CE4">
      <w:pPr>
        <w:pStyle w:val="QsyesnoCharChar"/>
        <w:keepNext/>
        <w:tabs>
          <w:tab w:val="left" w:pos="624"/>
          <w:tab w:val="left" w:pos="709"/>
        </w:tabs>
        <w:spacing w:after="40"/>
        <w:ind w:left="284"/>
        <w:rPr>
          <w:rFonts w:ascii="Verdana" w:hAnsi="Verdana"/>
        </w:rPr>
      </w:pPr>
      <w:r>
        <w:rPr>
          <w:rFonts w:ascii="Verdana" w:hAnsi="Verdana"/>
        </w:rPr>
        <w:t>National registration number of the external auditor</w:t>
      </w:r>
    </w:p>
    <w:tbl>
      <w:tblPr>
        <w:tblW w:w="0" w:type="auto"/>
        <w:tblInd w:w="27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6809"/>
      </w:tblGrid>
      <w:tr w:rsidR="00511E0A" w:rsidRPr="00EF3638" w14:paraId="16D2D464" w14:textId="77777777" w:rsidTr="003D2CE4">
        <w:trPr>
          <w:trHeight w:val="397"/>
        </w:trPr>
        <w:tc>
          <w:tcPr>
            <w:tcW w:w="6809" w:type="dxa"/>
            <w:vAlign w:val="center"/>
          </w:tcPr>
          <w:p w14:paraId="2C0D5717" w14:textId="5EC1B27A" w:rsidR="00511E0A" w:rsidRPr="00EF3638" w:rsidRDefault="00557377" w:rsidP="00557377">
            <w:pPr>
              <w:pStyle w:val="Question"/>
              <w:keepNext/>
              <w:tabs>
                <w:tab w:val="clear" w:pos="284"/>
                <w:tab w:val="left" w:pos="1418"/>
                <w:tab w:val="left" w:pos="2552"/>
              </w:tabs>
              <w:spacing w:before="0"/>
              <w:ind w:left="141" w:firstLine="0"/>
              <w:rPr>
                <w:rFonts w:ascii="Verdana" w:hAnsi="Verdana"/>
              </w:rPr>
            </w:pPr>
            <w:r w:rsidRPr="00EF3638">
              <w:rPr>
                <w:rFonts w:ascii="Verdana" w:hAnsi="Verdana"/>
              </w:rPr>
              <w:fldChar w:fldCharType="begin">
                <w:ffData>
                  <w:name w:val="Text6"/>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bookmarkEnd w:id="47"/>
    <w:bookmarkEnd w:id="48"/>
    <w:p w14:paraId="0C6D0E89" w14:textId="6305E6E9" w:rsidR="00D142FF" w:rsidRDefault="00D142FF" w:rsidP="00D142FF">
      <w:pPr>
        <w:pStyle w:val="Question"/>
        <w:keepNext/>
        <w:ind w:right="448"/>
        <w:rPr>
          <w:rFonts w:ascii="Verdana" w:hAnsi="Verdana"/>
          <w:b/>
        </w:rPr>
      </w:pPr>
      <w:r>
        <w:rPr>
          <w:rFonts w:ascii="Verdana" w:hAnsi="Verdana"/>
          <w:b/>
        </w:rPr>
        <w:tab/>
        <w:t>5.2</w:t>
      </w:r>
      <w:r>
        <w:rPr>
          <w:rFonts w:ascii="Verdana" w:hAnsi="Verdana"/>
          <w:b/>
        </w:rPr>
        <w:tab/>
        <w:t xml:space="preserve">If you </w:t>
      </w:r>
      <w:r w:rsidR="00C209D5">
        <w:rPr>
          <w:rFonts w:ascii="Verdana" w:hAnsi="Verdana"/>
          <w:b/>
        </w:rPr>
        <w:t xml:space="preserve">do not have the historical financial information requested in 5.1 please provide </w:t>
      </w:r>
      <w:r>
        <w:rPr>
          <w:rFonts w:ascii="Verdana" w:hAnsi="Verdana"/>
          <w:b/>
        </w:rPr>
        <w:t>the following documents</w:t>
      </w:r>
      <w:r w:rsidR="001C5519">
        <w:rPr>
          <w:rFonts w:ascii="Verdana" w:hAnsi="Verdana"/>
          <w:b/>
        </w:rPr>
        <w:t xml:space="preserve"> </w:t>
      </w:r>
    </w:p>
    <w:p w14:paraId="4ED36327" w14:textId="77777777" w:rsidR="00D142FF" w:rsidRDefault="00D142FF" w:rsidP="00D142FF">
      <w:pPr>
        <w:pStyle w:val="Question"/>
        <w:keepNext/>
        <w:numPr>
          <w:ilvl w:val="0"/>
          <w:numId w:val="24"/>
        </w:numPr>
        <w:ind w:left="284" w:right="448" w:hanging="284"/>
        <w:rPr>
          <w:rFonts w:ascii="Verdana" w:hAnsi="Verdana"/>
          <w:b/>
        </w:rPr>
      </w:pPr>
      <w:r>
        <w:rPr>
          <w:rFonts w:ascii="Verdana" w:hAnsi="Verdana"/>
          <w:b/>
        </w:rPr>
        <w:t>a pro-forma statement demonstrating proper resources and expected business status in 6 months after registration is granted</w:t>
      </w:r>
    </w:p>
    <w:p w14:paraId="1E8FB0A7" w14:textId="77777777" w:rsidR="00D142FF" w:rsidRDefault="00D142FF" w:rsidP="00D142FF">
      <w:pPr>
        <w:pStyle w:val="QsyesnoCharChar"/>
        <w:keepNext/>
        <w:rPr>
          <w:rFonts w:ascii="Verdana" w:hAnsi="Verdana"/>
        </w:rPr>
      </w:pPr>
      <w:r>
        <w:rPr>
          <w:rFonts w:ascii="Verdana" w:hAnsi="Verdana"/>
        </w:rPr>
        <w:tab/>
      </w: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B50513">
        <w:rPr>
          <w:rFonts w:ascii="Verdana" w:hAnsi="Verdana"/>
        </w:rPr>
      </w:r>
      <w:r w:rsidR="00B50513">
        <w:rPr>
          <w:rFonts w:ascii="Verdana" w:hAnsi="Verdana"/>
        </w:rPr>
        <w:fldChar w:fldCharType="separate"/>
      </w:r>
      <w:r w:rsidRPr="00EF3638">
        <w:rPr>
          <w:rFonts w:ascii="Verdana" w:hAnsi="Verdana"/>
        </w:rPr>
        <w:fldChar w:fldCharType="end"/>
      </w:r>
      <w:r>
        <w:rPr>
          <w:rFonts w:ascii="Verdana" w:hAnsi="Verdana"/>
        </w:rPr>
        <w:t xml:space="preserve"> Attached</w:t>
      </w:r>
    </w:p>
    <w:p w14:paraId="0978B636" w14:textId="77777777" w:rsidR="00D142FF" w:rsidRPr="003F3039" w:rsidRDefault="00D142FF" w:rsidP="00D142FF">
      <w:pPr>
        <w:pStyle w:val="Question"/>
        <w:keepNext/>
        <w:numPr>
          <w:ilvl w:val="0"/>
          <w:numId w:val="24"/>
        </w:numPr>
        <w:ind w:left="284" w:right="448" w:hanging="284"/>
        <w:rPr>
          <w:rFonts w:ascii="Verdana" w:hAnsi="Verdana"/>
          <w:b/>
        </w:rPr>
      </w:pPr>
      <w:r w:rsidRPr="003F3039">
        <w:rPr>
          <w:rFonts w:ascii="Verdana" w:hAnsi="Verdana"/>
          <w:b/>
        </w:rPr>
        <w:t xml:space="preserve">an interim financial report where the financial statements are </w:t>
      </w:r>
      <w:proofErr w:type="gramStart"/>
      <w:r w:rsidRPr="003F3039">
        <w:rPr>
          <w:rFonts w:ascii="Verdana" w:hAnsi="Verdana"/>
          <w:b/>
        </w:rPr>
        <w:t>no</w:t>
      </w:r>
      <w:proofErr w:type="gramEnd"/>
      <w:r w:rsidRPr="003F3039">
        <w:rPr>
          <w:rFonts w:ascii="Verdana" w:hAnsi="Verdana"/>
          <w:b/>
        </w:rPr>
        <w:t xml:space="preserve"> yet available for the requested period of time</w:t>
      </w:r>
    </w:p>
    <w:p w14:paraId="76F2EA4A" w14:textId="77777777" w:rsidR="00D142FF" w:rsidRDefault="00D142FF" w:rsidP="00D142FF">
      <w:pPr>
        <w:pStyle w:val="QsyesnoCharChar"/>
        <w:keepNext/>
        <w:rPr>
          <w:rFonts w:ascii="Verdana" w:hAnsi="Verdana"/>
        </w:rPr>
      </w:pPr>
      <w:r>
        <w:rPr>
          <w:rFonts w:ascii="Verdana" w:hAnsi="Verdana"/>
        </w:rPr>
        <w:tab/>
      </w: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B50513">
        <w:rPr>
          <w:rFonts w:ascii="Verdana" w:hAnsi="Verdana"/>
        </w:rPr>
      </w:r>
      <w:r w:rsidR="00B50513">
        <w:rPr>
          <w:rFonts w:ascii="Verdana" w:hAnsi="Verdana"/>
        </w:rPr>
        <w:fldChar w:fldCharType="separate"/>
      </w:r>
      <w:r w:rsidRPr="00EF3638">
        <w:rPr>
          <w:rFonts w:ascii="Verdana" w:hAnsi="Verdana"/>
        </w:rPr>
        <w:fldChar w:fldCharType="end"/>
      </w:r>
      <w:r>
        <w:rPr>
          <w:rFonts w:ascii="Verdana" w:hAnsi="Verdana"/>
        </w:rPr>
        <w:t xml:space="preserve"> Attached</w:t>
      </w:r>
    </w:p>
    <w:p w14:paraId="60130D52" w14:textId="77777777" w:rsidR="00D142FF" w:rsidRPr="003F3039" w:rsidRDefault="00D142FF" w:rsidP="00D142FF">
      <w:pPr>
        <w:pStyle w:val="Question"/>
        <w:keepNext/>
        <w:numPr>
          <w:ilvl w:val="0"/>
          <w:numId w:val="24"/>
        </w:numPr>
        <w:ind w:left="284" w:right="448" w:hanging="284"/>
        <w:rPr>
          <w:rFonts w:ascii="Verdana" w:hAnsi="Verdana"/>
          <w:b/>
        </w:rPr>
      </w:pPr>
      <w:r>
        <w:rPr>
          <w:rFonts w:ascii="Verdana" w:hAnsi="Verdana"/>
          <w:b/>
        </w:rPr>
        <w:t>a statement of financial position, such as a balance sheet, income statement, changed in equity and of cash flows and notes comprising a summary of accounting policies and other explanatory notes</w:t>
      </w:r>
    </w:p>
    <w:p w14:paraId="2C3F5E9B" w14:textId="7552B912" w:rsidR="00E14211" w:rsidRDefault="00D142FF" w:rsidP="00557377">
      <w:pPr>
        <w:pStyle w:val="QsyesnoCharChar"/>
        <w:keepNext/>
        <w:rPr>
          <w:rFonts w:ascii="Verdana" w:hAnsi="Verdana"/>
          <w:b/>
        </w:rPr>
      </w:pPr>
      <w:r>
        <w:rPr>
          <w:rFonts w:ascii="Verdana" w:hAnsi="Verdana"/>
        </w:rPr>
        <w:tab/>
      </w: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B50513">
        <w:rPr>
          <w:rFonts w:ascii="Verdana" w:hAnsi="Verdana"/>
        </w:rPr>
      </w:r>
      <w:r w:rsidR="00B50513">
        <w:rPr>
          <w:rFonts w:ascii="Verdana" w:hAnsi="Verdana"/>
        </w:rPr>
        <w:fldChar w:fldCharType="separate"/>
      </w:r>
      <w:r w:rsidRPr="00EF3638">
        <w:rPr>
          <w:rFonts w:ascii="Verdana" w:hAnsi="Verdana"/>
        </w:rPr>
        <w:fldChar w:fldCharType="end"/>
      </w:r>
      <w:r>
        <w:rPr>
          <w:rFonts w:ascii="Verdana" w:hAnsi="Verdana"/>
        </w:rPr>
        <w:t xml:space="preserve"> Attached</w:t>
      </w:r>
      <w:bookmarkStart w:id="49" w:name="_Hlk527525437"/>
    </w:p>
    <w:p w14:paraId="523D5819" w14:textId="77777777" w:rsidR="00554418" w:rsidRDefault="00554418">
      <w:pPr>
        <w:spacing w:before="0" w:line="240" w:lineRule="auto"/>
        <w:rPr>
          <w:rFonts w:ascii="Verdana" w:hAnsi="Verdana"/>
          <w:b/>
          <w:sz w:val="18"/>
        </w:rPr>
      </w:pPr>
      <w:r>
        <w:rPr>
          <w:rFonts w:ascii="Verdana" w:hAnsi="Verdana"/>
          <w:b/>
        </w:rPr>
        <w:br w:type="page"/>
      </w:r>
    </w:p>
    <w:p w14:paraId="7ECF521E" w14:textId="1F35163B" w:rsidR="00303A1C" w:rsidRPr="00AD648D" w:rsidRDefault="00EA3A1A" w:rsidP="00AD648D">
      <w:pPr>
        <w:pStyle w:val="Question"/>
        <w:keepNext/>
        <w:spacing w:before="0" w:after="0"/>
        <w:ind w:right="448"/>
        <w:rPr>
          <w:rFonts w:ascii="Verdana" w:hAnsi="Verdana"/>
          <w:b/>
        </w:rPr>
      </w:pPr>
      <w:r>
        <w:rPr>
          <w:rFonts w:ascii="Verdana" w:hAnsi="Verdana"/>
          <w:b/>
        </w:rPr>
        <w:lastRenderedPageBreak/>
        <w:tab/>
        <w:t>5</w:t>
      </w:r>
      <w:r w:rsidR="003147B6">
        <w:rPr>
          <w:rFonts w:ascii="Verdana" w:hAnsi="Verdana"/>
          <w:b/>
        </w:rPr>
        <w:t>.</w:t>
      </w:r>
      <w:r w:rsidR="00206761">
        <w:rPr>
          <w:rFonts w:ascii="Verdana" w:hAnsi="Verdana"/>
          <w:b/>
        </w:rPr>
        <w:t>3</w:t>
      </w:r>
      <w:r w:rsidR="003147B6">
        <w:rPr>
          <w:rFonts w:ascii="Verdana" w:hAnsi="Verdana"/>
          <w:b/>
        </w:rPr>
        <w:tab/>
        <w:t xml:space="preserve">You must attach a financial business plan contemplating different business scenarios for the trade repository services, over a minimum 3 </w:t>
      </w:r>
      <w:proofErr w:type="gramStart"/>
      <w:r w:rsidR="003147B6">
        <w:rPr>
          <w:rFonts w:ascii="Verdana" w:hAnsi="Verdana"/>
          <w:b/>
        </w:rPr>
        <w:t>years</w:t>
      </w:r>
      <w:proofErr w:type="gramEnd"/>
      <w:r w:rsidR="003147B6">
        <w:rPr>
          <w:rFonts w:ascii="Verdana" w:hAnsi="Verdana"/>
          <w:b/>
        </w:rPr>
        <w:t xml:space="preserve"> reference period</w:t>
      </w:r>
      <w:r w:rsidR="008D35F4">
        <w:rPr>
          <w:rFonts w:ascii="Verdana" w:hAnsi="Verdana"/>
          <w:b/>
        </w:rPr>
        <w:t xml:space="preserve"> and including the following information:</w:t>
      </w:r>
    </w:p>
    <w:p w14:paraId="4CE33107" w14:textId="4AFF5683" w:rsidR="00303A1C" w:rsidRDefault="00303A1C" w:rsidP="00AD648D">
      <w:pPr>
        <w:pStyle w:val="Question"/>
        <w:keepNext/>
        <w:numPr>
          <w:ilvl w:val="0"/>
          <w:numId w:val="24"/>
        </w:numPr>
        <w:spacing w:before="0" w:after="0"/>
        <w:ind w:left="357" w:right="448" w:hanging="357"/>
        <w:rPr>
          <w:rFonts w:ascii="Verdana" w:hAnsi="Verdana"/>
        </w:rPr>
      </w:pPr>
      <w:r>
        <w:rPr>
          <w:rFonts w:ascii="Verdana" w:hAnsi="Verdana"/>
        </w:rPr>
        <w:t>the expected level of reporting activity in number of transactions</w:t>
      </w:r>
    </w:p>
    <w:p w14:paraId="40A6CF15" w14:textId="2C433754" w:rsidR="00303A1C" w:rsidRDefault="00303A1C" w:rsidP="00AD648D">
      <w:pPr>
        <w:pStyle w:val="Question"/>
        <w:keepNext/>
        <w:numPr>
          <w:ilvl w:val="0"/>
          <w:numId w:val="24"/>
        </w:numPr>
        <w:spacing w:before="0" w:after="0"/>
        <w:ind w:left="284" w:right="448" w:hanging="284"/>
        <w:rPr>
          <w:rFonts w:ascii="Verdana" w:hAnsi="Verdana"/>
        </w:rPr>
      </w:pPr>
      <w:r>
        <w:rPr>
          <w:rFonts w:ascii="Verdana" w:hAnsi="Verdana"/>
        </w:rPr>
        <w:t>the relevant fixed and variable costs iden</w:t>
      </w:r>
      <w:r w:rsidR="00AD648D">
        <w:rPr>
          <w:rFonts w:ascii="Verdana" w:hAnsi="Verdana"/>
        </w:rPr>
        <w:t xml:space="preserve">tified with to the provision of </w:t>
      </w:r>
      <w:r>
        <w:rPr>
          <w:rFonts w:ascii="Verdana" w:hAnsi="Verdana"/>
        </w:rPr>
        <w:t>repository services under Regulation (EU) 648/2012</w:t>
      </w:r>
    </w:p>
    <w:p w14:paraId="2B094889" w14:textId="26D18162" w:rsidR="00303A1C" w:rsidRPr="00AD648D" w:rsidRDefault="00303A1C" w:rsidP="00AD648D">
      <w:pPr>
        <w:pStyle w:val="Question"/>
        <w:keepNext/>
        <w:numPr>
          <w:ilvl w:val="0"/>
          <w:numId w:val="24"/>
        </w:numPr>
        <w:spacing w:before="0" w:after="0"/>
        <w:ind w:left="284" w:right="448" w:hanging="284"/>
        <w:rPr>
          <w:rFonts w:ascii="Verdana" w:hAnsi="Verdana"/>
        </w:rPr>
      </w:pPr>
      <w:r>
        <w:rPr>
          <w:rFonts w:ascii="Verdana" w:hAnsi="Verdana"/>
        </w:rPr>
        <w:t>positive and negative variations of at least 20% from the base scenario identified</w:t>
      </w:r>
    </w:p>
    <w:bookmarkEnd w:id="49"/>
    <w:p w14:paraId="0EEAC69E" w14:textId="77777777" w:rsidR="003147B6" w:rsidRPr="00EF3638" w:rsidRDefault="003147B6" w:rsidP="003147B6">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B50513">
        <w:rPr>
          <w:rFonts w:ascii="Verdana" w:hAnsi="Verdana"/>
        </w:rPr>
      </w:r>
      <w:r w:rsidR="00B50513">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Attached</w:t>
      </w:r>
    </w:p>
    <w:p w14:paraId="6DB01611" w14:textId="545A2A46" w:rsidR="003F3039" w:rsidRDefault="003F3039" w:rsidP="003F3039">
      <w:pPr>
        <w:pStyle w:val="Question"/>
        <w:keepNext/>
        <w:ind w:right="448"/>
        <w:rPr>
          <w:rFonts w:ascii="Verdana" w:hAnsi="Verdana"/>
          <w:b/>
        </w:rPr>
      </w:pPr>
      <w:bookmarkStart w:id="50" w:name="_Hlk527525470"/>
      <w:r>
        <w:rPr>
          <w:rFonts w:ascii="Verdana" w:hAnsi="Verdana"/>
          <w:b/>
        </w:rPr>
        <w:tab/>
      </w:r>
      <w:r w:rsidR="00EA3A1A">
        <w:rPr>
          <w:rFonts w:ascii="Verdana" w:hAnsi="Verdana"/>
          <w:b/>
        </w:rPr>
        <w:t>5</w:t>
      </w:r>
      <w:r>
        <w:rPr>
          <w:rFonts w:ascii="Verdana" w:hAnsi="Verdana"/>
          <w:b/>
        </w:rPr>
        <w:t>.</w:t>
      </w:r>
      <w:r w:rsidR="00206761">
        <w:rPr>
          <w:rFonts w:ascii="Verdana" w:hAnsi="Verdana"/>
          <w:b/>
        </w:rPr>
        <w:t>4</w:t>
      </w:r>
      <w:r>
        <w:rPr>
          <w:rFonts w:ascii="Verdana" w:hAnsi="Verdana"/>
          <w:b/>
        </w:rPr>
        <w:tab/>
        <w:t xml:space="preserve">You must attach the audited annual financial statements of any parent undertaking for the </w:t>
      </w:r>
      <w:r w:rsidR="006D6614">
        <w:rPr>
          <w:rFonts w:ascii="Verdana" w:hAnsi="Verdana"/>
          <w:b/>
        </w:rPr>
        <w:t xml:space="preserve">3 </w:t>
      </w:r>
      <w:r>
        <w:rPr>
          <w:rFonts w:ascii="Verdana" w:hAnsi="Verdana"/>
          <w:b/>
        </w:rPr>
        <w:t>financial years preceding the date of the application.</w:t>
      </w:r>
    </w:p>
    <w:bookmarkEnd w:id="50"/>
    <w:p w14:paraId="174B80B7" w14:textId="77777777" w:rsidR="003F3039" w:rsidRDefault="003F3039" w:rsidP="003F3039">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B50513">
        <w:rPr>
          <w:rFonts w:ascii="Verdana" w:hAnsi="Verdana"/>
        </w:rPr>
      </w:r>
      <w:r w:rsidR="00B50513">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Attached</w:t>
      </w:r>
    </w:p>
    <w:p w14:paraId="4695ADBE" w14:textId="5D9D9100" w:rsidR="003F3039" w:rsidRDefault="00EA3A1A" w:rsidP="003F3039">
      <w:pPr>
        <w:pStyle w:val="Question"/>
        <w:keepNext/>
        <w:ind w:right="448"/>
        <w:rPr>
          <w:rFonts w:ascii="Verdana" w:hAnsi="Verdana"/>
          <w:b/>
        </w:rPr>
      </w:pPr>
      <w:bookmarkStart w:id="51" w:name="_Hlk527525478"/>
      <w:r>
        <w:rPr>
          <w:rFonts w:ascii="Verdana" w:hAnsi="Verdana"/>
          <w:b/>
        </w:rPr>
        <w:tab/>
        <w:t>5</w:t>
      </w:r>
      <w:r w:rsidR="003F3039">
        <w:rPr>
          <w:rFonts w:ascii="Verdana" w:hAnsi="Verdana"/>
          <w:b/>
        </w:rPr>
        <w:t>.</w:t>
      </w:r>
      <w:r w:rsidR="00206761">
        <w:rPr>
          <w:rFonts w:ascii="Verdana" w:hAnsi="Verdana"/>
          <w:b/>
        </w:rPr>
        <w:t>5</w:t>
      </w:r>
      <w:r w:rsidR="003F3039">
        <w:rPr>
          <w:rFonts w:ascii="Verdana" w:hAnsi="Verdana"/>
          <w:b/>
        </w:rPr>
        <w:tab/>
        <w:t>You must provide an indication below of future plans for the establishment of subsidiaries and their location.</w:t>
      </w:r>
    </w:p>
    <w:tbl>
      <w:tblPr>
        <w:tblW w:w="78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30"/>
      </w:tblGrid>
      <w:tr w:rsidR="003F3039" w:rsidRPr="00BB73CD" w14:paraId="1BCE211F" w14:textId="77777777" w:rsidTr="003F3039">
        <w:trPr>
          <w:trHeight w:val="1588"/>
        </w:trPr>
        <w:tc>
          <w:tcPr>
            <w:tcW w:w="7830" w:type="dxa"/>
          </w:tcPr>
          <w:bookmarkEnd w:id="51"/>
          <w:p w14:paraId="773733E0" w14:textId="77777777" w:rsidR="003F3039" w:rsidRPr="00BB73CD" w:rsidRDefault="003F3039" w:rsidP="00EA3A1A">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4DD968C5" w14:textId="03324615" w:rsidR="003F3039" w:rsidRDefault="00EA3A1A" w:rsidP="003F3039">
      <w:pPr>
        <w:pStyle w:val="Question"/>
        <w:keepNext/>
        <w:ind w:right="448"/>
        <w:rPr>
          <w:rFonts w:ascii="Verdana" w:hAnsi="Verdana"/>
          <w:b/>
        </w:rPr>
      </w:pPr>
      <w:bookmarkStart w:id="52" w:name="_Hlk527525493"/>
      <w:r>
        <w:rPr>
          <w:rFonts w:ascii="Verdana" w:hAnsi="Verdana"/>
          <w:b/>
        </w:rPr>
        <w:tab/>
        <w:t>5</w:t>
      </w:r>
      <w:r w:rsidR="003F3039">
        <w:rPr>
          <w:rFonts w:ascii="Verdana" w:hAnsi="Verdana"/>
          <w:b/>
        </w:rPr>
        <w:t>.</w:t>
      </w:r>
      <w:r w:rsidR="00206761">
        <w:rPr>
          <w:rFonts w:ascii="Verdana" w:hAnsi="Verdana"/>
          <w:b/>
        </w:rPr>
        <w:t>6</w:t>
      </w:r>
      <w:r w:rsidR="003F3039">
        <w:rPr>
          <w:rFonts w:ascii="Verdana" w:hAnsi="Verdana"/>
          <w:b/>
        </w:rPr>
        <w:tab/>
        <w:t>You must provide a description of the business activities which the applicant</w:t>
      </w:r>
      <w:r w:rsidR="0063060A">
        <w:rPr>
          <w:rFonts w:ascii="Verdana" w:hAnsi="Verdana"/>
          <w:b/>
        </w:rPr>
        <w:t xml:space="preserve"> firm</w:t>
      </w:r>
      <w:r w:rsidR="003F3039">
        <w:rPr>
          <w:rFonts w:ascii="Verdana" w:hAnsi="Verdana"/>
          <w:b/>
        </w:rPr>
        <w:t xml:space="preserve"> plans to carry out, specifying the activities of any subsidiaries or branches.</w:t>
      </w:r>
    </w:p>
    <w:tbl>
      <w:tblPr>
        <w:tblW w:w="78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30"/>
      </w:tblGrid>
      <w:tr w:rsidR="003F3039" w:rsidRPr="00BB73CD" w14:paraId="7CA5777E" w14:textId="77777777" w:rsidTr="00EA3A1A">
        <w:trPr>
          <w:trHeight w:val="1588"/>
        </w:trPr>
        <w:tc>
          <w:tcPr>
            <w:tcW w:w="7830" w:type="dxa"/>
          </w:tcPr>
          <w:bookmarkEnd w:id="52"/>
          <w:p w14:paraId="2895247C" w14:textId="77777777" w:rsidR="003F3039" w:rsidRPr="00BB73CD" w:rsidRDefault="003F3039" w:rsidP="00EA3A1A">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72E623CB" w14:textId="2E888287" w:rsidR="003F3039" w:rsidRDefault="003F3039" w:rsidP="003F3039">
      <w:pPr>
        <w:pStyle w:val="QsyesnoCharChar"/>
        <w:keepNext/>
        <w:rPr>
          <w:rFonts w:ascii="Verdana" w:hAnsi="Verdana"/>
        </w:rPr>
      </w:pPr>
    </w:p>
    <w:p w14:paraId="1A8C1350" w14:textId="77777777" w:rsidR="00854E67" w:rsidRDefault="00854E67" w:rsidP="003F3039">
      <w:pPr>
        <w:pStyle w:val="QsyesnoCharChar"/>
        <w:keepNext/>
        <w:rPr>
          <w:rFonts w:ascii="Verdana" w:hAnsi="Verdana"/>
        </w:rPr>
        <w:sectPr w:rsidR="00854E67" w:rsidSect="00645311">
          <w:headerReference w:type="even" r:id="rId33"/>
          <w:headerReference w:type="default" r:id="rId34"/>
          <w:headerReference w:type="first" r:id="rId35"/>
          <w:type w:val="continuous"/>
          <w:pgSz w:w="11901" w:h="16846" w:code="9"/>
          <w:pgMar w:top="1701" w:right="680" w:bottom="907" w:left="3402" w:header="567" w:footer="680" w:gutter="0"/>
          <w:cols w:space="720"/>
          <w:titlePg/>
        </w:sectPr>
      </w:pPr>
    </w:p>
    <w:p w14:paraId="46045075" w14:textId="03060F78" w:rsidR="00854E67" w:rsidRDefault="00854E67" w:rsidP="003F3039">
      <w:pPr>
        <w:pStyle w:val="QsyesnoCharChar"/>
        <w:keepNext/>
        <w:rPr>
          <w:rFonts w:ascii="Verdana" w:hAnsi="Verdana"/>
        </w:rPr>
      </w:pPr>
    </w:p>
    <w:tbl>
      <w:tblPr>
        <w:tblW w:w="10093" w:type="dxa"/>
        <w:tblInd w:w="-225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3F3039" w:rsidRPr="00842101" w14:paraId="1B7A4ECF" w14:textId="77777777" w:rsidTr="00EA3A1A">
        <w:trPr>
          <w:trHeight w:val="2263"/>
        </w:trPr>
        <w:tc>
          <w:tcPr>
            <w:tcW w:w="2268" w:type="dxa"/>
            <w:shd w:val="clear" w:color="auto" w:fill="701B45"/>
          </w:tcPr>
          <w:p w14:paraId="01F808E1" w14:textId="77777777" w:rsidR="003F3039" w:rsidRPr="00842101" w:rsidRDefault="003F3039" w:rsidP="00EA3A1A">
            <w:pPr>
              <w:pStyle w:val="Sectionnumber"/>
            </w:pPr>
            <w:r>
              <w:lastRenderedPageBreak/>
              <w:br w:type="page"/>
            </w:r>
            <w:r w:rsidR="00EA3A1A">
              <w:t>6</w:t>
            </w:r>
          </w:p>
        </w:tc>
        <w:tc>
          <w:tcPr>
            <w:tcW w:w="7825" w:type="dxa"/>
            <w:shd w:val="clear" w:color="auto" w:fill="701B45"/>
          </w:tcPr>
          <w:p w14:paraId="23794308" w14:textId="19DB0536" w:rsidR="003F3039" w:rsidRPr="00C37926" w:rsidRDefault="00EA3A1A" w:rsidP="00EA3A1A">
            <w:pPr>
              <w:pStyle w:val="Sectionheading"/>
              <w:rPr>
                <w:rFonts w:ascii="Verdana" w:hAnsi="Verdana"/>
                <w:sz w:val="28"/>
                <w:szCs w:val="28"/>
              </w:rPr>
            </w:pPr>
            <w:r>
              <w:rPr>
                <w:rFonts w:ascii="Verdana" w:hAnsi="Verdana"/>
                <w:sz w:val="28"/>
                <w:szCs w:val="28"/>
              </w:rPr>
              <w:t>C</w:t>
            </w:r>
            <w:r w:rsidR="005252BC">
              <w:rPr>
                <w:rFonts w:ascii="Verdana" w:hAnsi="Verdana"/>
                <w:sz w:val="28"/>
                <w:szCs w:val="28"/>
              </w:rPr>
              <w:t>onflicts o</w:t>
            </w:r>
            <w:r w:rsidR="00633670">
              <w:rPr>
                <w:rFonts w:ascii="Verdana" w:hAnsi="Verdana"/>
                <w:sz w:val="28"/>
                <w:szCs w:val="28"/>
              </w:rPr>
              <w:t>f</w:t>
            </w:r>
            <w:r w:rsidR="005252BC">
              <w:rPr>
                <w:rFonts w:ascii="Verdana" w:hAnsi="Verdana"/>
                <w:sz w:val="28"/>
                <w:szCs w:val="28"/>
              </w:rPr>
              <w:t xml:space="preserve"> interest</w:t>
            </w:r>
          </w:p>
          <w:p w14:paraId="7E0D5296" w14:textId="77777777" w:rsidR="003F3039" w:rsidRDefault="003F3039" w:rsidP="00EA3A1A">
            <w:pPr>
              <w:pStyle w:val="ListParagraph"/>
              <w:spacing w:before="0" w:line="240" w:lineRule="auto"/>
              <w:ind w:left="0" w:right="595"/>
              <w:rPr>
                <w:rFonts w:ascii="Verdana" w:hAnsi="Verdana"/>
                <w:sz w:val="18"/>
                <w:szCs w:val="18"/>
              </w:rPr>
            </w:pPr>
          </w:p>
          <w:p w14:paraId="60263CAD" w14:textId="7DF5B6B0" w:rsidR="003F3039" w:rsidRDefault="00DF56A1" w:rsidP="00EA3A1A">
            <w:pPr>
              <w:pStyle w:val="ListParagraph"/>
              <w:spacing w:before="0" w:line="240" w:lineRule="auto"/>
              <w:ind w:left="0" w:right="595"/>
              <w:rPr>
                <w:rFonts w:ascii="Verdana" w:hAnsi="Verdana"/>
                <w:sz w:val="18"/>
                <w:szCs w:val="18"/>
              </w:rPr>
            </w:pPr>
            <w:r>
              <w:rPr>
                <w:rFonts w:ascii="Verdana" w:hAnsi="Verdana"/>
                <w:sz w:val="18"/>
                <w:szCs w:val="18"/>
              </w:rPr>
              <w:t xml:space="preserve">Use this </w:t>
            </w:r>
            <w:r w:rsidRPr="00DC003D">
              <w:rPr>
                <w:rFonts w:ascii="Verdana" w:hAnsi="Verdana"/>
                <w:sz w:val="18"/>
                <w:szCs w:val="18"/>
              </w:rPr>
              <w:t xml:space="preserve">section to provide the information required under </w:t>
            </w:r>
            <w:r>
              <w:rPr>
                <w:rFonts w:ascii="Verdana" w:hAnsi="Verdana"/>
                <w:sz w:val="18"/>
                <w:szCs w:val="18"/>
              </w:rPr>
              <w:t>Article</w:t>
            </w:r>
            <w:r w:rsidR="00B9594F">
              <w:rPr>
                <w:rFonts w:ascii="Verdana" w:hAnsi="Verdana"/>
                <w:sz w:val="18"/>
                <w:szCs w:val="18"/>
              </w:rPr>
              <w:t>s</w:t>
            </w:r>
            <w:r>
              <w:rPr>
                <w:rFonts w:ascii="Verdana" w:hAnsi="Verdana"/>
                <w:sz w:val="18"/>
                <w:szCs w:val="18"/>
              </w:rPr>
              <w:t xml:space="preserve"> 13, 14 and 15.</w:t>
            </w:r>
          </w:p>
          <w:p w14:paraId="35F2A02D" w14:textId="77777777" w:rsidR="003F3039" w:rsidRDefault="003F3039" w:rsidP="00EA3A1A">
            <w:pPr>
              <w:pStyle w:val="ListParagraph"/>
              <w:spacing w:before="0" w:line="240" w:lineRule="auto"/>
              <w:ind w:left="0" w:right="595"/>
              <w:rPr>
                <w:rFonts w:ascii="Verdana" w:hAnsi="Verdana"/>
                <w:sz w:val="18"/>
                <w:szCs w:val="18"/>
              </w:rPr>
            </w:pPr>
          </w:p>
          <w:p w14:paraId="76914826" w14:textId="0065AC6F" w:rsidR="00B858B6" w:rsidRDefault="00B858B6" w:rsidP="00B858B6">
            <w:pPr>
              <w:pStyle w:val="ListParagraph"/>
              <w:spacing w:before="0" w:line="240" w:lineRule="auto"/>
              <w:ind w:left="0" w:right="595"/>
              <w:rPr>
                <w:rFonts w:ascii="Verdana" w:hAnsi="Verdana"/>
                <w:sz w:val="18"/>
                <w:szCs w:val="18"/>
              </w:rPr>
            </w:pPr>
            <w:r>
              <w:rPr>
                <w:rFonts w:ascii="Verdana" w:hAnsi="Verdana"/>
                <w:sz w:val="18"/>
                <w:szCs w:val="18"/>
              </w:rPr>
              <w:t>P</w:t>
            </w:r>
            <w:r w:rsidRPr="00E252A7">
              <w:rPr>
                <w:rFonts w:ascii="Verdana" w:hAnsi="Verdana"/>
                <w:sz w:val="18"/>
                <w:szCs w:val="18"/>
              </w:rPr>
              <w:t xml:space="preserve">lease refer to </w:t>
            </w:r>
            <w:r>
              <w:rPr>
                <w:rFonts w:ascii="Verdana" w:hAnsi="Verdana"/>
                <w:sz w:val="18"/>
                <w:szCs w:val="18"/>
              </w:rPr>
              <w:t>th</w:t>
            </w:r>
            <w:r w:rsidR="003B125C">
              <w:rPr>
                <w:rFonts w:ascii="Verdana" w:hAnsi="Verdana"/>
                <w:sz w:val="18"/>
                <w:szCs w:val="18"/>
              </w:rPr>
              <w:t>ese</w:t>
            </w:r>
            <w:r>
              <w:rPr>
                <w:rFonts w:ascii="Verdana" w:hAnsi="Verdana"/>
                <w:sz w:val="18"/>
                <w:szCs w:val="18"/>
              </w:rPr>
              <w:t xml:space="preserve"> article</w:t>
            </w:r>
            <w:r w:rsidR="003B125C">
              <w:rPr>
                <w:rFonts w:ascii="Verdana" w:hAnsi="Verdana"/>
                <w:sz w:val="18"/>
                <w:szCs w:val="18"/>
              </w:rPr>
              <w:t>s</w:t>
            </w:r>
            <w:r>
              <w:rPr>
                <w:rFonts w:ascii="Verdana" w:hAnsi="Verdana"/>
                <w:sz w:val="18"/>
                <w:szCs w:val="18"/>
              </w:rPr>
              <w:t xml:space="preserve"> </w:t>
            </w:r>
            <w:r w:rsidRPr="00E252A7">
              <w:rPr>
                <w:rFonts w:ascii="Verdana" w:hAnsi="Verdana"/>
                <w:sz w:val="18"/>
                <w:szCs w:val="18"/>
              </w:rPr>
              <w:t>when completing this section and satisfy yourself that you have provided all the information specified.</w:t>
            </w:r>
          </w:p>
        </w:tc>
      </w:tr>
    </w:tbl>
    <w:p w14:paraId="3E2E0D1A" w14:textId="77777777" w:rsidR="00EA3A1A" w:rsidRPr="00885E00" w:rsidRDefault="00EA3A1A" w:rsidP="00EA3A1A">
      <w:pPr>
        <w:pStyle w:val="Qsheading1"/>
        <w:outlineLvl w:val="0"/>
        <w:rPr>
          <w:rFonts w:ascii="Verdana" w:hAnsi="Verdana"/>
          <w:szCs w:val="22"/>
        </w:rPr>
      </w:pPr>
      <w:bookmarkStart w:id="53" w:name="_Hlk527525764"/>
      <w:r>
        <w:rPr>
          <w:rFonts w:ascii="Verdana" w:hAnsi="Verdana"/>
          <w:szCs w:val="22"/>
        </w:rPr>
        <w:t>Management of conflicts of interest</w:t>
      </w:r>
    </w:p>
    <w:p w14:paraId="07B9773D" w14:textId="2FBDE789" w:rsidR="003F3039" w:rsidRDefault="00EA3A1A" w:rsidP="003F3039">
      <w:pPr>
        <w:pStyle w:val="Question"/>
        <w:keepNext/>
        <w:ind w:right="448"/>
        <w:rPr>
          <w:rFonts w:ascii="Verdana" w:hAnsi="Verdana"/>
          <w:b/>
        </w:rPr>
      </w:pPr>
      <w:bookmarkStart w:id="54" w:name="_Hlk527525772"/>
      <w:bookmarkEnd w:id="53"/>
      <w:r>
        <w:rPr>
          <w:rFonts w:ascii="Verdana" w:hAnsi="Verdana"/>
          <w:b/>
        </w:rPr>
        <w:tab/>
        <w:t>6</w:t>
      </w:r>
      <w:r w:rsidR="003F3039">
        <w:rPr>
          <w:rFonts w:ascii="Verdana" w:hAnsi="Verdana"/>
          <w:b/>
        </w:rPr>
        <w:t>.1</w:t>
      </w:r>
      <w:r w:rsidR="003F3039">
        <w:rPr>
          <w:rFonts w:ascii="Verdana" w:hAnsi="Verdana"/>
          <w:b/>
        </w:rPr>
        <w:tab/>
        <w:t xml:space="preserve">You must attach </w:t>
      </w:r>
      <w:r w:rsidR="005252BC">
        <w:rPr>
          <w:rFonts w:ascii="Verdana" w:hAnsi="Verdana"/>
          <w:b/>
        </w:rPr>
        <w:t xml:space="preserve">a copy of the policies and procedures </w:t>
      </w:r>
      <w:r w:rsidR="006D6614">
        <w:rPr>
          <w:rFonts w:ascii="Verdana" w:hAnsi="Verdana"/>
          <w:b/>
        </w:rPr>
        <w:t>for</w:t>
      </w:r>
      <w:r w:rsidR="005252BC">
        <w:rPr>
          <w:rFonts w:ascii="Verdana" w:hAnsi="Verdana"/>
          <w:b/>
        </w:rPr>
        <w:t xml:space="preserve"> the identification, management and disclosure of conflicts of interest. </w:t>
      </w:r>
    </w:p>
    <w:bookmarkEnd w:id="54"/>
    <w:p w14:paraId="71201C00" w14:textId="77777777" w:rsidR="003F3039" w:rsidRPr="00EF3638" w:rsidRDefault="003F3039" w:rsidP="003F3039">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B50513">
        <w:rPr>
          <w:rFonts w:ascii="Verdana" w:hAnsi="Verdana"/>
        </w:rPr>
      </w:r>
      <w:r w:rsidR="00B50513">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Attached</w:t>
      </w:r>
    </w:p>
    <w:p w14:paraId="77DF18B8" w14:textId="77777777" w:rsidR="005252BC" w:rsidRDefault="00EA3A1A" w:rsidP="005252BC">
      <w:pPr>
        <w:pStyle w:val="Question"/>
        <w:keepNext/>
        <w:ind w:right="448"/>
        <w:rPr>
          <w:rFonts w:ascii="Verdana" w:hAnsi="Verdana"/>
          <w:b/>
        </w:rPr>
      </w:pPr>
      <w:bookmarkStart w:id="55" w:name="_Hlk527525779"/>
      <w:r>
        <w:rPr>
          <w:rFonts w:ascii="Verdana" w:hAnsi="Verdana"/>
          <w:b/>
        </w:rPr>
        <w:tab/>
        <w:t>6</w:t>
      </w:r>
      <w:r w:rsidR="005252BC">
        <w:rPr>
          <w:rFonts w:ascii="Verdana" w:hAnsi="Verdana"/>
          <w:b/>
        </w:rPr>
        <w:t>.2</w:t>
      </w:r>
      <w:r w:rsidR="005252BC">
        <w:rPr>
          <w:rFonts w:ascii="Verdana" w:hAnsi="Verdana"/>
          <w:b/>
        </w:rPr>
        <w:tab/>
        <w:t>You must provide a description of the process used to ensure that the relevant persons are aware of the policies and pro</w:t>
      </w:r>
      <w:r>
        <w:rPr>
          <w:rFonts w:ascii="Verdana" w:hAnsi="Verdana"/>
          <w:b/>
        </w:rPr>
        <w:t>cedures mentioned in Question 6</w:t>
      </w:r>
      <w:r w:rsidR="005252BC">
        <w:rPr>
          <w:rFonts w:ascii="Verdana" w:hAnsi="Verdana"/>
          <w:b/>
        </w:rPr>
        <w:t>.1.</w:t>
      </w:r>
    </w:p>
    <w:tbl>
      <w:tblPr>
        <w:tblW w:w="78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30"/>
      </w:tblGrid>
      <w:tr w:rsidR="005252BC" w:rsidRPr="00BB73CD" w14:paraId="36FBFA13" w14:textId="77777777" w:rsidTr="00EA3A1A">
        <w:trPr>
          <w:trHeight w:val="1588"/>
        </w:trPr>
        <w:tc>
          <w:tcPr>
            <w:tcW w:w="7830" w:type="dxa"/>
          </w:tcPr>
          <w:bookmarkEnd w:id="55"/>
          <w:p w14:paraId="44C43A43" w14:textId="77777777" w:rsidR="005252BC" w:rsidRPr="00BB73CD" w:rsidRDefault="005252BC" w:rsidP="00EA3A1A">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7BB58DA8" w14:textId="77777777" w:rsidR="005252BC" w:rsidRDefault="00EA3A1A" w:rsidP="005252BC">
      <w:pPr>
        <w:pStyle w:val="Question"/>
        <w:keepNext/>
        <w:ind w:right="448"/>
        <w:rPr>
          <w:rFonts w:ascii="Verdana" w:hAnsi="Verdana"/>
          <w:b/>
        </w:rPr>
      </w:pPr>
      <w:bookmarkStart w:id="56" w:name="_Hlk527525787"/>
      <w:r>
        <w:rPr>
          <w:rFonts w:ascii="Verdana" w:hAnsi="Verdana"/>
          <w:b/>
        </w:rPr>
        <w:tab/>
        <w:t>6</w:t>
      </w:r>
      <w:r w:rsidR="005252BC">
        <w:rPr>
          <w:rFonts w:ascii="Verdana" w:hAnsi="Verdana"/>
          <w:b/>
        </w:rPr>
        <w:t>.3</w:t>
      </w:r>
      <w:r w:rsidR="005252BC">
        <w:rPr>
          <w:rFonts w:ascii="Verdana" w:hAnsi="Verdana"/>
          <w:b/>
        </w:rPr>
        <w:tab/>
        <w:t>You must provide a description of any other measures and controls put in place to ensure the require</w:t>
      </w:r>
      <w:r>
        <w:rPr>
          <w:rFonts w:ascii="Verdana" w:hAnsi="Verdana"/>
          <w:b/>
        </w:rPr>
        <w:t>ments referred to in Questions 6.1 and 6</w:t>
      </w:r>
      <w:r w:rsidR="005252BC">
        <w:rPr>
          <w:rFonts w:ascii="Verdana" w:hAnsi="Verdana"/>
          <w:b/>
        </w:rPr>
        <w:t>.2 on conflicts of interest management are met.</w:t>
      </w:r>
    </w:p>
    <w:tbl>
      <w:tblPr>
        <w:tblW w:w="78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35"/>
      </w:tblGrid>
      <w:tr w:rsidR="005252BC" w:rsidRPr="00BB73CD" w14:paraId="7CD7451D" w14:textId="77777777" w:rsidTr="00EA3A1A">
        <w:trPr>
          <w:trHeight w:val="1588"/>
        </w:trPr>
        <w:tc>
          <w:tcPr>
            <w:tcW w:w="7835" w:type="dxa"/>
          </w:tcPr>
          <w:bookmarkEnd w:id="56"/>
          <w:p w14:paraId="7F084F4D" w14:textId="77777777" w:rsidR="005252BC" w:rsidRPr="00EA3A1A" w:rsidRDefault="005252BC" w:rsidP="00EA3A1A">
            <w:pPr>
              <w:pStyle w:val="Qsanswer"/>
              <w:spacing w:before="40" w:after="0" w:line="240" w:lineRule="exact"/>
              <w:ind w:right="57"/>
              <w:rPr>
                <w:rFonts w:ascii="Verdana" w:hAnsi="Verdana"/>
                <w:b/>
                <w:color w:val="auto"/>
              </w:rPr>
            </w:pPr>
            <w:r w:rsidRPr="00EA3A1A">
              <w:rPr>
                <w:rFonts w:ascii="Verdana" w:hAnsi="Verdana"/>
                <w:b/>
                <w:color w:val="auto"/>
              </w:rPr>
              <w:fldChar w:fldCharType="begin">
                <w:ffData>
                  <w:name w:val="Text7"/>
                  <w:enabled/>
                  <w:calcOnExit w:val="0"/>
                  <w:textInput/>
                </w:ffData>
              </w:fldChar>
            </w:r>
            <w:r w:rsidRPr="00EA3A1A">
              <w:rPr>
                <w:rFonts w:ascii="Verdana" w:hAnsi="Verdana"/>
                <w:b/>
                <w:color w:val="auto"/>
              </w:rPr>
              <w:instrText xml:space="preserve"> FORMTEXT </w:instrText>
            </w:r>
            <w:r w:rsidRPr="00EA3A1A">
              <w:rPr>
                <w:rFonts w:ascii="Verdana" w:hAnsi="Verdana"/>
                <w:b/>
                <w:color w:val="auto"/>
              </w:rPr>
            </w:r>
            <w:r w:rsidRPr="00EA3A1A">
              <w:rPr>
                <w:rFonts w:ascii="Verdana" w:hAnsi="Verdana"/>
                <w:b/>
                <w:color w:val="auto"/>
              </w:rPr>
              <w:fldChar w:fldCharType="separate"/>
            </w:r>
            <w:r w:rsidRPr="00EA3A1A">
              <w:rPr>
                <w:rFonts w:ascii="Verdana" w:hAnsi="Verdana"/>
                <w:b/>
                <w:noProof/>
                <w:color w:val="auto"/>
              </w:rPr>
              <w:t> </w:t>
            </w:r>
            <w:r w:rsidRPr="00EA3A1A">
              <w:rPr>
                <w:rFonts w:ascii="Verdana" w:hAnsi="Verdana"/>
                <w:b/>
                <w:noProof/>
                <w:color w:val="auto"/>
              </w:rPr>
              <w:t> </w:t>
            </w:r>
            <w:r w:rsidRPr="00EA3A1A">
              <w:rPr>
                <w:rFonts w:ascii="Verdana" w:hAnsi="Verdana"/>
                <w:b/>
                <w:noProof/>
                <w:color w:val="auto"/>
              </w:rPr>
              <w:t> </w:t>
            </w:r>
            <w:r w:rsidRPr="00EA3A1A">
              <w:rPr>
                <w:rFonts w:ascii="Verdana" w:hAnsi="Verdana"/>
                <w:b/>
                <w:noProof/>
                <w:color w:val="auto"/>
              </w:rPr>
              <w:t> </w:t>
            </w:r>
            <w:r w:rsidRPr="00EA3A1A">
              <w:rPr>
                <w:rFonts w:ascii="Verdana" w:hAnsi="Verdana"/>
                <w:b/>
                <w:noProof/>
                <w:color w:val="auto"/>
              </w:rPr>
              <w:t> </w:t>
            </w:r>
            <w:r w:rsidRPr="00EA3A1A">
              <w:rPr>
                <w:rFonts w:ascii="Verdana" w:hAnsi="Verdana"/>
                <w:b/>
                <w:color w:val="auto"/>
              </w:rPr>
              <w:fldChar w:fldCharType="end"/>
            </w:r>
          </w:p>
        </w:tc>
      </w:tr>
    </w:tbl>
    <w:p w14:paraId="69836B62" w14:textId="77777777" w:rsidR="00EA3A1A" w:rsidRPr="00885E00" w:rsidRDefault="00EA3A1A" w:rsidP="00EA3A1A">
      <w:pPr>
        <w:pStyle w:val="Qsheading1"/>
        <w:outlineLvl w:val="0"/>
        <w:rPr>
          <w:rFonts w:ascii="Verdana" w:hAnsi="Verdana"/>
          <w:szCs w:val="22"/>
        </w:rPr>
      </w:pPr>
      <w:bookmarkStart w:id="57" w:name="_Hlk527525799"/>
      <w:r>
        <w:rPr>
          <w:rFonts w:ascii="Verdana" w:hAnsi="Verdana"/>
          <w:szCs w:val="22"/>
        </w:rPr>
        <w:t>Confidentiality</w:t>
      </w:r>
    </w:p>
    <w:p w14:paraId="71BB868F" w14:textId="77777777" w:rsidR="005252BC" w:rsidRDefault="00EA3A1A" w:rsidP="005252BC">
      <w:pPr>
        <w:pStyle w:val="Question"/>
        <w:keepNext/>
        <w:ind w:right="448"/>
        <w:rPr>
          <w:rFonts w:ascii="Verdana" w:hAnsi="Verdana"/>
          <w:b/>
        </w:rPr>
      </w:pPr>
      <w:r>
        <w:rPr>
          <w:rFonts w:ascii="Verdana" w:hAnsi="Verdana"/>
          <w:b/>
        </w:rPr>
        <w:tab/>
        <w:t>6.4</w:t>
      </w:r>
      <w:r w:rsidR="005252BC">
        <w:rPr>
          <w:rFonts w:ascii="Verdana" w:hAnsi="Verdana"/>
          <w:b/>
        </w:rPr>
        <w:tab/>
        <w:t xml:space="preserve">You must attach a copy of the </w:t>
      </w:r>
      <w:r>
        <w:rPr>
          <w:rFonts w:ascii="Verdana" w:hAnsi="Verdana"/>
          <w:b/>
        </w:rPr>
        <w:t>internal policies and mechanisms preventing any use of information stored in the prospective trade repository:</w:t>
      </w:r>
    </w:p>
    <w:p w14:paraId="422614BC" w14:textId="77777777" w:rsidR="00EA3A1A" w:rsidRDefault="00EA3A1A" w:rsidP="00EA3A1A">
      <w:pPr>
        <w:pStyle w:val="Question"/>
        <w:keepNext/>
        <w:numPr>
          <w:ilvl w:val="0"/>
          <w:numId w:val="24"/>
        </w:numPr>
        <w:spacing w:line="180" w:lineRule="exact"/>
        <w:ind w:left="357" w:right="448" w:hanging="357"/>
        <w:rPr>
          <w:rFonts w:ascii="Verdana" w:hAnsi="Verdana"/>
          <w:b/>
        </w:rPr>
      </w:pPr>
      <w:r>
        <w:rPr>
          <w:rFonts w:ascii="Verdana" w:hAnsi="Verdana"/>
          <w:b/>
        </w:rPr>
        <w:t>for illegitimate purposes</w:t>
      </w:r>
    </w:p>
    <w:p w14:paraId="49F642A5" w14:textId="77777777" w:rsidR="00EA3A1A" w:rsidRDefault="00EA3A1A" w:rsidP="00EA3A1A">
      <w:pPr>
        <w:pStyle w:val="Question"/>
        <w:keepNext/>
        <w:numPr>
          <w:ilvl w:val="0"/>
          <w:numId w:val="24"/>
        </w:numPr>
        <w:spacing w:line="180" w:lineRule="exact"/>
        <w:ind w:left="357" w:right="448" w:hanging="357"/>
        <w:rPr>
          <w:rFonts w:ascii="Verdana" w:hAnsi="Verdana"/>
          <w:b/>
        </w:rPr>
      </w:pPr>
      <w:r>
        <w:rPr>
          <w:rFonts w:ascii="Verdana" w:hAnsi="Verdana"/>
          <w:b/>
        </w:rPr>
        <w:t>for disclosure of confidential information</w:t>
      </w:r>
    </w:p>
    <w:p w14:paraId="07677F53" w14:textId="77777777" w:rsidR="00EA3A1A" w:rsidRDefault="00EA3A1A" w:rsidP="00EA3A1A">
      <w:pPr>
        <w:pStyle w:val="Question"/>
        <w:keepNext/>
        <w:numPr>
          <w:ilvl w:val="0"/>
          <w:numId w:val="24"/>
        </w:numPr>
        <w:spacing w:line="180" w:lineRule="exact"/>
        <w:ind w:left="357" w:right="448" w:hanging="357"/>
        <w:rPr>
          <w:rFonts w:ascii="Verdana" w:hAnsi="Verdana"/>
          <w:b/>
        </w:rPr>
      </w:pPr>
      <w:r>
        <w:rPr>
          <w:rFonts w:ascii="Verdana" w:hAnsi="Verdana"/>
          <w:b/>
        </w:rPr>
        <w:t>not permitted for commercial use</w:t>
      </w:r>
    </w:p>
    <w:bookmarkEnd w:id="57"/>
    <w:p w14:paraId="7466A43C" w14:textId="77777777" w:rsidR="00AD648D" w:rsidRDefault="00AD648D" w:rsidP="005252BC">
      <w:pPr>
        <w:pStyle w:val="QsyesnoCharChar"/>
        <w:keepNext/>
        <w:rPr>
          <w:rFonts w:ascii="Verdana" w:hAnsi="Verdana"/>
        </w:rPr>
      </w:pPr>
    </w:p>
    <w:p w14:paraId="288C3C4A" w14:textId="3B95944A" w:rsidR="005252BC" w:rsidRPr="00EF3638" w:rsidRDefault="005252BC" w:rsidP="005252BC">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B50513">
        <w:rPr>
          <w:rFonts w:ascii="Verdana" w:hAnsi="Verdana"/>
        </w:rPr>
      </w:r>
      <w:r w:rsidR="00B50513">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Attached</w:t>
      </w:r>
    </w:p>
    <w:p w14:paraId="29D287C5" w14:textId="77777777" w:rsidR="00854E67" w:rsidRDefault="00854E67">
      <w:pPr>
        <w:spacing w:before="0" w:line="240" w:lineRule="auto"/>
        <w:rPr>
          <w:rFonts w:ascii="Verdana" w:hAnsi="Verdana"/>
          <w:b/>
          <w:sz w:val="18"/>
        </w:rPr>
      </w:pPr>
      <w:r>
        <w:rPr>
          <w:rFonts w:ascii="Verdana" w:hAnsi="Verdana"/>
          <w:b/>
        </w:rPr>
        <w:br w:type="page"/>
      </w:r>
    </w:p>
    <w:p w14:paraId="26F1B202" w14:textId="52EC3586" w:rsidR="005252BC" w:rsidRDefault="00D46A8F" w:rsidP="005252BC">
      <w:pPr>
        <w:pStyle w:val="Question"/>
        <w:keepNext/>
        <w:ind w:right="448"/>
        <w:rPr>
          <w:rFonts w:ascii="Verdana" w:hAnsi="Verdana"/>
          <w:b/>
        </w:rPr>
      </w:pPr>
      <w:bookmarkStart w:id="58" w:name="_Hlk527525809"/>
      <w:r>
        <w:rPr>
          <w:rFonts w:ascii="Verdana" w:hAnsi="Verdana"/>
          <w:b/>
        </w:rPr>
        <w:lastRenderedPageBreak/>
        <w:tab/>
      </w:r>
      <w:r w:rsidR="00EA3A1A">
        <w:rPr>
          <w:rFonts w:ascii="Verdana" w:hAnsi="Verdana"/>
          <w:b/>
        </w:rPr>
        <w:t>6.5</w:t>
      </w:r>
      <w:r w:rsidR="00EA3A1A">
        <w:rPr>
          <w:rFonts w:ascii="Verdana" w:hAnsi="Verdana"/>
          <w:b/>
        </w:rPr>
        <w:tab/>
      </w:r>
      <w:bookmarkStart w:id="59" w:name="_Hlk58573416"/>
      <w:r w:rsidR="005252BC">
        <w:rPr>
          <w:rFonts w:ascii="Verdana" w:hAnsi="Verdana"/>
          <w:b/>
        </w:rPr>
        <w:t>You must</w:t>
      </w:r>
      <w:r w:rsidR="0063427D">
        <w:rPr>
          <w:rFonts w:ascii="Verdana" w:hAnsi="Verdana"/>
          <w:b/>
        </w:rPr>
        <w:t xml:space="preserve"> attach</w:t>
      </w:r>
      <w:r w:rsidR="00AD648D">
        <w:rPr>
          <w:rFonts w:ascii="Verdana" w:hAnsi="Verdana"/>
          <w:b/>
        </w:rPr>
        <w:t xml:space="preserve"> </w:t>
      </w:r>
      <w:r w:rsidR="00EA3A1A">
        <w:rPr>
          <w:rFonts w:ascii="Verdana" w:hAnsi="Verdana"/>
          <w:b/>
        </w:rPr>
        <w:t xml:space="preserve">internal </w:t>
      </w:r>
      <w:r w:rsidR="0063427D">
        <w:rPr>
          <w:rFonts w:ascii="Verdana" w:hAnsi="Verdana"/>
          <w:b/>
        </w:rPr>
        <w:t xml:space="preserve">policies and </w:t>
      </w:r>
      <w:r w:rsidR="00AD648D">
        <w:rPr>
          <w:rFonts w:ascii="Verdana" w:hAnsi="Verdana"/>
          <w:b/>
        </w:rPr>
        <w:t>m</w:t>
      </w:r>
      <w:r w:rsidR="0063427D">
        <w:rPr>
          <w:rFonts w:ascii="Verdana" w:hAnsi="Verdana"/>
          <w:b/>
        </w:rPr>
        <w:t xml:space="preserve">echanisms </w:t>
      </w:r>
      <w:r w:rsidR="00EA3A1A">
        <w:rPr>
          <w:rFonts w:ascii="Verdana" w:hAnsi="Verdana"/>
          <w:b/>
        </w:rPr>
        <w:t>on staff permissions for using passwords to access the data,</w:t>
      </w:r>
      <w:r w:rsidR="004D1CF8">
        <w:rPr>
          <w:rFonts w:ascii="Verdana" w:hAnsi="Verdana"/>
          <w:b/>
        </w:rPr>
        <w:t xml:space="preserve"> </w:t>
      </w:r>
      <w:r w:rsidR="002D0D9F">
        <w:rPr>
          <w:rFonts w:ascii="Verdana" w:hAnsi="Verdana"/>
          <w:b/>
        </w:rPr>
        <w:t xml:space="preserve">specifying </w:t>
      </w:r>
      <w:r w:rsidR="004D1CF8">
        <w:rPr>
          <w:rFonts w:ascii="Verdana" w:hAnsi="Verdana"/>
          <w:b/>
        </w:rPr>
        <w:t>the staff purpose, the scope of data being viewed and any restrictions on the use of data,</w:t>
      </w:r>
      <w:r w:rsidR="0001633A">
        <w:rPr>
          <w:rFonts w:ascii="Verdana" w:hAnsi="Verdana"/>
          <w:b/>
        </w:rPr>
        <w:t xml:space="preserve"> as well as detailed information on any mechanis</w:t>
      </w:r>
      <w:r w:rsidR="004D1CF8">
        <w:rPr>
          <w:rFonts w:ascii="Verdana" w:hAnsi="Verdana"/>
          <w:b/>
        </w:rPr>
        <w:t xml:space="preserve">ms and controls in place to effectively manage potential cyber-risks and to protect the data maintained from cyber-attacks. </w:t>
      </w:r>
      <w:bookmarkEnd w:id="59"/>
    </w:p>
    <w:p w14:paraId="12E8FEC2" w14:textId="132D5A99" w:rsidR="0063427D" w:rsidRPr="00EF3638" w:rsidRDefault="0063427D" w:rsidP="0063427D">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B50513">
        <w:rPr>
          <w:rFonts w:ascii="Verdana" w:hAnsi="Verdana"/>
        </w:rPr>
      </w:r>
      <w:r w:rsidR="00B50513">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Attached</w:t>
      </w:r>
    </w:p>
    <w:p w14:paraId="5530A638" w14:textId="77777777" w:rsidR="00D46A8F" w:rsidRDefault="00D46A8F" w:rsidP="00D46A8F">
      <w:pPr>
        <w:pStyle w:val="Question"/>
        <w:keepNext/>
        <w:ind w:right="448"/>
        <w:rPr>
          <w:rFonts w:ascii="Verdana" w:hAnsi="Verdana"/>
          <w:b/>
        </w:rPr>
      </w:pPr>
      <w:bookmarkStart w:id="60" w:name="_Hlk527525818"/>
      <w:bookmarkEnd w:id="58"/>
      <w:r>
        <w:rPr>
          <w:rFonts w:ascii="Verdana" w:hAnsi="Verdana"/>
          <w:b/>
        </w:rPr>
        <w:tab/>
        <w:t>6.6</w:t>
      </w:r>
      <w:r>
        <w:rPr>
          <w:rFonts w:ascii="Verdana" w:hAnsi="Verdana"/>
          <w:b/>
        </w:rPr>
        <w:tab/>
        <w:t>You must provide a description on the processes to keep a log identifying each staff member accessing the data, the time of access, the nature of data accessed and the purpose.</w:t>
      </w:r>
    </w:p>
    <w:tbl>
      <w:tblPr>
        <w:tblW w:w="78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30"/>
      </w:tblGrid>
      <w:tr w:rsidR="00D46A8F" w:rsidRPr="00BB73CD" w14:paraId="3F5E28A7" w14:textId="77777777" w:rsidTr="002D0A03">
        <w:trPr>
          <w:trHeight w:val="1588"/>
        </w:trPr>
        <w:tc>
          <w:tcPr>
            <w:tcW w:w="7830" w:type="dxa"/>
          </w:tcPr>
          <w:bookmarkEnd w:id="60"/>
          <w:p w14:paraId="466582F7" w14:textId="77777777" w:rsidR="00D46A8F" w:rsidRPr="00BB73CD" w:rsidRDefault="00D46A8F" w:rsidP="002D0A03">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1A4A703A" w14:textId="77777777" w:rsidR="00D46A8F" w:rsidRPr="00885E00" w:rsidRDefault="00D46A8F" w:rsidP="00D46A8F">
      <w:pPr>
        <w:pStyle w:val="Qsheading1"/>
        <w:outlineLvl w:val="0"/>
        <w:rPr>
          <w:rFonts w:ascii="Verdana" w:hAnsi="Verdana"/>
          <w:szCs w:val="22"/>
        </w:rPr>
      </w:pPr>
      <w:bookmarkStart w:id="61" w:name="_Hlk527525829"/>
      <w:r>
        <w:rPr>
          <w:rFonts w:ascii="Verdana" w:hAnsi="Verdana"/>
          <w:szCs w:val="22"/>
        </w:rPr>
        <w:t>Inventory and mitigation of conflicts of interest</w:t>
      </w:r>
    </w:p>
    <w:p w14:paraId="34C02794" w14:textId="68CA24EF" w:rsidR="00D46A8F" w:rsidRDefault="00D46A8F" w:rsidP="00D46A8F">
      <w:pPr>
        <w:pStyle w:val="Question"/>
        <w:keepNext/>
        <w:ind w:right="448"/>
        <w:rPr>
          <w:rFonts w:ascii="Verdana" w:hAnsi="Verdana"/>
          <w:b/>
        </w:rPr>
      </w:pPr>
      <w:r>
        <w:rPr>
          <w:rFonts w:ascii="Verdana" w:hAnsi="Verdana"/>
          <w:b/>
        </w:rPr>
        <w:tab/>
        <w:t>6.7</w:t>
      </w:r>
      <w:r>
        <w:rPr>
          <w:rFonts w:ascii="Verdana" w:hAnsi="Verdana"/>
          <w:b/>
        </w:rPr>
        <w:tab/>
        <w:t xml:space="preserve">You must attach an up-to-date inventory of the existing material conflicts of interest </w:t>
      </w:r>
      <w:r w:rsidR="006D6614">
        <w:rPr>
          <w:rFonts w:ascii="Verdana" w:hAnsi="Verdana"/>
          <w:b/>
        </w:rPr>
        <w:t>for</w:t>
      </w:r>
      <w:r>
        <w:rPr>
          <w:rFonts w:ascii="Verdana" w:hAnsi="Verdana"/>
          <w:b/>
        </w:rPr>
        <w:t xml:space="preserve"> any ancillary or other related services provided by the applicant</w:t>
      </w:r>
      <w:r w:rsidR="0063060A">
        <w:rPr>
          <w:rFonts w:ascii="Verdana" w:hAnsi="Verdana"/>
          <w:b/>
        </w:rPr>
        <w:t xml:space="preserve"> firm</w:t>
      </w:r>
      <w:r>
        <w:rPr>
          <w:rFonts w:ascii="Verdana" w:hAnsi="Verdana"/>
          <w:b/>
        </w:rPr>
        <w:t xml:space="preserve"> and a description of how these are being managed.</w:t>
      </w:r>
    </w:p>
    <w:bookmarkEnd w:id="61"/>
    <w:p w14:paraId="4ABB2FAF" w14:textId="7EC848CF" w:rsidR="00D46A8F" w:rsidRDefault="00415E57" w:rsidP="00D46A8F">
      <w:pPr>
        <w:pStyle w:val="QsyesnoCharChar"/>
        <w:keepNext/>
        <w:rPr>
          <w:rFonts w:ascii="Verdana" w:hAnsi="Verdana"/>
        </w:rPr>
      </w:pPr>
      <w:r>
        <w:rPr>
          <w:rFonts w:ascii="Verdana" w:hAnsi="Verdana"/>
        </w:rPr>
        <w:t xml:space="preserve">Where </w:t>
      </w:r>
      <w:r w:rsidR="00D46A8F">
        <w:rPr>
          <w:rFonts w:ascii="Verdana" w:hAnsi="Verdana"/>
        </w:rPr>
        <w:t xml:space="preserve">the applicant </w:t>
      </w:r>
      <w:r w:rsidR="0063060A">
        <w:rPr>
          <w:rFonts w:ascii="Verdana" w:hAnsi="Verdana"/>
        </w:rPr>
        <w:t xml:space="preserve">firm </w:t>
      </w:r>
      <w:r w:rsidR="00D46A8F">
        <w:rPr>
          <w:rFonts w:ascii="Verdana" w:hAnsi="Verdana"/>
        </w:rPr>
        <w:t>is part of a group, the inventory sh</w:t>
      </w:r>
      <w:r>
        <w:rPr>
          <w:rFonts w:ascii="Verdana" w:hAnsi="Verdana"/>
        </w:rPr>
        <w:t>all</w:t>
      </w:r>
      <w:r w:rsidR="00D46A8F">
        <w:rPr>
          <w:rFonts w:ascii="Verdana" w:hAnsi="Verdana"/>
        </w:rPr>
        <w:t xml:space="preserve"> include any material conflicts of interest arising from other undertakings within the group and how these </w:t>
      </w:r>
      <w:r w:rsidR="009268B0">
        <w:rPr>
          <w:rFonts w:ascii="Verdana" w:hAnsi="Verdana"/>
        </w:rPr>
        <w:t xml:space="preserve">conflicts </w:t>
      </w:r>
      <w:r w:rsidR="00D46A8F">
        <w:rPr>
          <w:rFonts w:ascii="Verdana" w:hAnsi="Verdana"/>
        </w:rPr>
        <w:t>are managed.</w:t>
      </w:r>
    </w:p>
    <w:p w14:paraId="0A211B07" w14:textId="77777777" w:rsidR="00D46A8F" w:rsidRDefault="00D46A8F" w:rsidP="00D46A8F">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B50513">
        <w:rPr>
          <w:rFonts w:ascii="Verdana" w:hAnsi="Verdana"/>
        </w:rPr>
      </w:r>
      <w:r w:rsidR="00B50513">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Attached</w:t>
      </w:r>
    </w:p>
    <w:tbl>
      <w:tblPr>
        <w:tblW w:w="78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30"/>
      </w:tblGrid>
      <w:tr w:rsidR="00D46A8F" w:rsidRPr="00BB73CD" w14:paraId="047F18B9" w14:textId="77777777" w:rsidTr="002D0A03">
        <w:trPr>
          <w:trHeight w:val="1588"/>
        </w:trPr>
        <w:tc>
          <w:tcPr>
            <w:tcW w:w="7830" w:type="dxa"/>
          </w:tcPr>
          <w:p w14:paraId="331695D7" w14:textId="77777777" w:rsidR="00D46A8F" w:rsidRPr="00BB73CD" w:rsidRDefault="00D46A8F" w:rsidP="002D0A03">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0E5D261C" w14:textId="77777777" w:rsidR="00854E67" w:rsidRDefault="00854E67" w:rsidP="00D46A8F">
      <w:pPr>
        <w:pStyle w:val="QsyesnoCharChar"/>
        <w:keepNext/>
        <w:rPr>
          <w:rFonts w:ascii="Verdana" w:hAnsi="Verdana"/>
        </w:rPr>
        <w:sectPr w:rsidR="00854E67" w:rsidSect="00645311">
          <w:headerReference w:type="even" r:id="rId36"/>
          <w:headerReference w:type="default" r:id="rId37"/>
          <w:headerReference w:type="first" r:id="rId38"/>
          <w:type w:val="continuous"/>
          <w:pgSz w:w="11901" w:h="16846" w:code="9"/>
          <w:pgMar w:top="1701" w:right="680" w:bottom="907" w:left="3402" w:header="567" w:footer="680" w:gutter="0"/>
          <w:cols w:space="720"/>
          <w:titlePg/>
        </w:sectPr>
      </w:pPr>
    </w:p>
    <w:p w14:paraId="1AE42CDA" w14:textId="42CEB0B0" w:rsidR="00D46A8F" w:rsidRPr="00EF3638" w:rsidRDefault="00D46A8F" w:rsidP="00D46A8F">
      <w:pPr>
        <w:pStyle w:val="QsyesnoCharChar"/>
        <w:keepNext/>
        <w:rPr>
          <w:rFonts w:ascii="Verdana" w:hAnsi="Verdana"/>
        </w:rPr>
      </w:pPr>
    </w:p>
    <w:tbl>
      <w:tblPr>
        <w:tblW w:w="10093" w:type="dxa"/>
        <w:tblInd w:w="-225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D46A8F" w:rsidRPr="00842101" w14:paraId="743409B9" w14:textId="77777777" w:rsidTr="00557377">
        <w:trPr>
          <w:trHeight w:val="1985"/>
        </w:trPr>
        <w:tc>
          <w:tcPr>
            <w:tcW w:w="2268" w:type="dxa"/>
            <w:shd w:val="clear" w:color="auto" w:fill="701B45"/>
          </w:tcPr>
          <w:p w14:paraId="3E997126" w14:textId="77777777" w:rsidR="00D46A8F" w:rsidRPr="00842101" w:rsidRDefault="00D46A8F" w:rsidP="002D0A03">
            <w:pPr>
              <w:pStyle w:val="Sectionnumber"/>
            </w:pPr>
            <w:r>
              <w:lastRenderedPageBreak/>
              <w:br w:type="page"/>
              <w:t>7</w:t>
            </w:r>
          </w:p>
        </w:tc>
        <w:tc>
          <w:tcPr>
            <w:tcW w:w="7825" w:type="dxa"/>
            <w:shd w:val="clear" w:color="auto" w:fill="701B45"/>
          </w:tcPr>
          <w:p w14:paraId="1F96A35C" w14:textId="77777777" w:rsidR="00D46A8F" w:rsidRPr="00C37926" w:rsidRDefault="00D46A8F" w:rsidP="002D0A03">
            <w:pPr>
              <w:pStyle w:val="Sectionheading"/>
              <w:rPr>
                <w:rFonts w:ascii="Verdana" w:hAnsi="Verdana"/>
                <w:sz w:val="28"/>
                <w:szCs w:val="28"/>
              </w:rPr>
            </w:pPr>
            <w:r>
              <w:rPr>
                <w:rFonts w:ascii="Verdana" w:hAnsi="Verdana"/>
                <w:sz w:val="28"/>
                <w:szCs w:val="28"/>
              </w:rPr>
              <w:t>Resources and procedures</w:t>
            </w:r>
          </w:p>
          <w:p w14:paraId="7105D11E" w14:textId="77777777" w:rsidR="00D46A8F" w:rsidRDefault="00D46A8F" w:rsidP="002D0A03">
            <w:pPr>
              <w:pStyle w:val="ListParagraph"/>
              <w:spacing w:before="0" w:line="240" w:lineRule="auto"/>
              <w:ind w:left="0" w:right="595"/>
              <w:rPr>
                <w:rFonts w:ascii="Verdana" w:hAnsi="Verdana"/>
                <w:sz w:val="18"/>
                <w:szCs w:val="18"/>
              </w:rPr>
            </w:pPr>
          </w:p>
          <w:p w14:paraId="07345DCB" w14:textId="77777777" w:rsidR="00D46A8F" w:rsidRDefault="00D46A8F" w:rsidP="002D0A03">
            <w:pPr>
              <w:pStyle w:val="ListParagraph"/>
              <w:spacing w:before="0" w:line="240" w:lineRule="auto"/>
              <w:ind w:left="0" w:right="595"/>
              <w:rPr>
                <w:rFonts w:ascii="Verdana" w:hAnsi="Verdana"/>
                <w:sz w:val="18"/>
                <w:szCs w:val="18"/>
              </w:rPr>
            </w:pPr>
            <w:r>
              <w:rPr>
                <w:rFonts w:ascii="Verdana" w:hAnsi="Verdana"/>
                <w:sz w:val="18"/>
                <w:szCs w:val="18"/>
              </w:rPr>
              <w:t xml:space="preserve">Use this </w:t>
            </w:r>
            <w:r w:rsidRPr="00DC003D">
              <w:rPr>
                <w:rFonts w:ascii="Verdana" w:hAnsi="Verdana"/>
                <w:sz w:val="18"/>
                <w:szCs w:val="18"/>
              </w:rPr>
              <w:t xml:space="preserve">section to provide the information required under </w:t>
            </w:r>
            <w:r>
              <w:rPr>
                <w:rFonts w:ascii="Verdana" w:hAnsi="Verdana"/>
                <w:sz w:val="18"/>
                <w:szCs w:val="18"/>
              </w:rPr>
              <w:t>Articles 16 and 17.</w:t>
            </w:r>
          </w:p>
          <w:p w14:paraId="7EFEEBD1" w14:textId="77777777" w:rsidR="00D46A8F" w:rsidRDefault="00D46A8F" w:rsidP="002D0A03">
            <w:pPr>
              <w:pStyle w:val="ListParagraph"/>
              <w:spacing w:before="0" w:line="240" w:lineRule="auto"/>
              <w:ind w:left="0" w:right="595"/>
              <w:rPr>
                <w:rFonts w:ascii="Verdana" w:hAnsi="Verdana"/>
                <w:sz w:val="18"/>
                <w:szCs w:val="18"/>
              </w:rPr>
            </w:pPr>
          </w:p>
          <w:p w14:paraId="7EB4B77B" w14:textId="53029B62" w:rsidR="00B858B6" w:rsidRDefault="00B858B6" w:rsidP="00B858B6">
            <w:pPr>
              <w:pStyle w:val="ListParagraph"/>
              <w:spacing w:before="0" w:line="240" w:lineRule="auto"/>
              <w:ind w:left="0" w:right="595"/>
              <w:rPr>
                <w:rFonts w:ascii="Verdana" w:hAnsi="Verdana"/>
                <w:sz w:val="18"/>
                <w:szCs w:val="18"/>
              </w:rPr>
            </w:pPr>
            <w:r>
              <w:rPr>
                <w:rFonts w:ascii="Verdana" w:hAnsi="Verdana"/>
                <w:sz w:val="18"/>
                <w:szCs w:val="18"/>
              </w:rPr>
              <w:t>P</w:t>
            </w:r>
            <w:r w:rsidRPr="00E252A7">
              <w:rPr>
                <w:rFonts w:ascii="Verdana" w:hAnsi="Verdana"/>
                <w:sz w:val="18"/>
                <w:szCs w:val="18"/>
              </w:rPr>
              <w:t xml:space="preserve">lease refer to </w:t>
            </w:r>
            <w:r>
              <w:rPr>
                <w:rFonts w:ascii="Verdana" w:hAnsi="Verdana"/>
                <w:sz w:val="18"/>
                <w:szCs w:val="18"/>
              </w:rPr>
              <w:t>th</w:t>
            </w:r>
            <w:r w:rsidR="00FC2A2C">
              <w:rPr>
                <w:rFonts w:ascii="Verdana" w:hAnsi="Verdana"/>
                <w:sz w:val="18"/>
                <w:szCs w:val="18"/>
              </w:rPr>
              <w:t>ese</w:t>
            </w:r>
            <w:r>
              <w:rPr>
                <w:rFonts w:ascii="Verdana" w:hAnsi="Verdana"/>
                <w:sz w:val="18"/>
                <w:szCs w:val="18"/>
              </w:rPr>
              <w:t xml:space="preserve"> article</w:t>
            </w:r>
            <w:r w:rsidR="00FC2A2C">
              <w:rPr>
                <w:rFonts w:ascii="Verdana" w:hAnsi="Verdana"/>
                <w:sz w:val="18"/>
                <w:szCs w:val="18"/>
              </w:rPr>
              <w:t>s</w:t>
            </w:r>
            <w:r>
              <w:rPr>
                <w:rFonts w:ascii="Verdana" w:hAnsi="Verdana"/>
                <w:sz w:val="18"/>
                <w:szCs w:val="18"/>
              </w:rPr>
              <w:t xml:space="preserve"> </w:t>
            </w:r>
            <w:r w:rsidRPr="00E252A7">
              <w:rPr>
                <w:rFonts w:ascii="Verdana" w:hAnsi="Verdana"/>
                <w:sz w:val="18"/>
                <w:szCs w:val="18"/>
              </w:rPr>
              <w:t>when completing this section and satisfy yourself that you have provided all the information specified.</w:t>
            </w:r>
          </w:p>
          <w:p w14:paraId="4A25D187" w14:textId="77777777" w:rsidR="00D46A8F" w:rsidRDefault="00D46A8F" w:rsidP="002D0A03">
            <w:pPr>
              <w:pStyle w:val="ListParagraph"/>
              <w:spacing w:before="0" w:line="240" w:lineRule="auto"/>
              <w:ind w:left="0" w:right="595"/>
              <w:rPr>
                <w:rFonts w:ascii="Verdana" w:hAnsi="Verdana"/>
                <w:sz w:val="18"/>
                <w:szCs w:val="18"/>
              </w:rPr>
            </w:pPr>
          </w:p>
          <w:p w14:paraId="27E41630" w14:textId="77777777" w:rsidR="00D46A8F" w:rsidRPr="00443DF6" w:rsidRDefault="00D46A8F" w:rsidP="002D0A03">
            <w:pPr>
              <w:spacing w:before="0" w:line="240" w:lineRule="auto"/>
              <w:ind w:right="454"/>
              <w:rPr>
                <w:rFonts w:ascii="Verdana" w:hAnsi="Verdana"/>
              </w:rPr>
            </w:pPr>
          </w:p>
        </w:tc>
      </w:tr>
    </w:tbl>
    <w:p w14:paraId="0B65F9B1" w14:textId="4A5035D0" w:rsidR="00D46A8F" w:rsidRDefault="00D46A8F" w:rsidP="00D46A8F">
      <w:pPr>
        <w:pStyle w:val="Qsheading1"/>
        <w:outlineLvl w:val="0"/>
        <w:rPr>
          <w:rFonts w:ascii="Verdana" w:hAnsi="Verdana"/>
          <w:szCs w:val="22"/>
        </w:rPr>
      </w:pPr>
      <w:bookmarkStart w:id="62" w:name="_Hlk527526055"/>
      <w:r>
        <w:rPr>
          <w:rFonts w:ascii="Verdana" w:hAnsi="Verdana"/>
          <w:szCs w:val="22"/>
        </w:rPr>
        <w:t>Information Technology resources and outsourcing</w:t>
      </w:r>
    </w:p>
    <w:p w14:paraId="79869679" w14:textId="19EF912F" w:rsidR="00EF69AD" w:rsidRPr="00AD648D" w:rsidRDefault="00AD648D" w:rsidP="00AD648D">
      <w:pPr>
        <w:pStyle w:val="Question"/>
        <w:keepNext/>
        <w:ind w:right="448"/>
        <w:rPr>
          <w:rFonts w:ascii="Verdana" w:hAnsi="Verdana"/>
          <w:b/>
        </w:rPr>
      </w:pPr>
      <w:r>
        <w:rPr>
          <w:rFonts w:ascii="Verdana" w:hAnsi="Verdana"/>
          <w:b/>
        </w:rPr>
        <w:tab/>
      </w:r>
      <w:r w:rsidR="00EF69AD" w:rsidRPr="00AD648D">
        <w:rPr>
          <w:rFonts w:ascii="Verdana" w:hAnsi="Verdana"/>
          <w:b/>
        </w:rPr>
        <w:t xml:space="preserve">7.1 </w:t>
      </w:r>
      <w:r>
        <w:rPr>
          <w:rFonts w:ascii="Verdana" w:hAnsi="Verdana"/>
          <w:b/>
        </w:rPr>
        <w:tab/>
      </w:r>
      <w:bookmarkStart w:id="63" w:name="_Hlk58574568"/>
      <w:r w:rsidR="00EF69AD" w:rsidRPr="00AD648D">
        <w:rPr>
          <w:rFonts w:ascii="Verdana" w:hAnsi="Verdana"/>
          <w:b/>
        </w:rPr>
        <w:t xml:space="preserve">You must provide a detailed description of the information technology system </w:t>
      </w:r>
      <w:bookmarkStart w:id="64" w:name="_Hlk57283236"/>
      <w:r w:rsidR="00EF69AD" w:rsidRPr="00AD648D">
        <w:rPr>
          <w:rFonts w:ascii="Verdana" w:hAnsi="Verdana"/>
          <w:b/>
        </w:rPr>
        <w:t>including the relevant business requirements, functional and technical specifications, system architectural and technical design, data model and data flows, and operations and administrative procedures and manuals.</w:t>
      </w:r>
      <w:bookmarkEnd w:id="63"/>
    </w:p>
    <w:tbl>
      <w:tblPr>
        <w:tblW w:w="78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30"/>
      </w:tblGrid>
      <w:tr w:rsidR="00AD648D" w:rsidRPr="00BB73CD" w14:paraId="567B0E5B" w14:textId="77777777" w:rsidTr="00D55301">
        <w:trPr>
          <w:trHeight w:val="1588"/>
        </w:trPr>
        <w:tc>
          <w:tcPr>
            <w:tcW w:w="7830" w:type="dxa"/>
          </w:tcPr>
          <w:bookmarkEnd w:id="64"/>
          <w:p w14:paraId="5FDDAE78" w14:textId="77777777" w:rsidR="00AD648D" w:rsidRPr="00BB73CD" w:rsidRDefault="00AD648D" w:rsidP="00D55301">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6228BBF6" w14:textId="6FE9AF08" w:rsidR="00D46A8F" w:rsidRDefault="00EF69AD" w:rsidP="00AD648D">
      <w:pPr>
        <w:pStyle w:val="Question"/>
        <w:keepNext/>
        <w:ind w:right="448"/>
        <w:rPr>
          <w:rFonts w:ascii="Verdana" w:hAnsi="Verdana"/>
          <w:b/>
        </w:rPr>
      </w:pPr>
      <w:r w:rsidRPr="00AD648D">
        <w:rPr>
          <w:rFonts w:ascii="Verdana" w:hAnsi="Verdana"/>
          <w:b/>
        </w:rPr>
        <w:t xml:space="preserve"> </w:t>
      </w:r>
      <w:r w:rsidR="00D46A8F">
        <w:rPr>
          <w:rFonts w:ascii="Verdana" w:hAnsi="Verdana"/>
          <w:b/>
        </w:rPr>
        <w:tab/>
        <w:t>7.</w:t>
      </w:r>
      <w:r>
        <w:rPr>
          <w:rFonts w:ascii="Verdana" w:hAnsi="Verdana"/>
          <w:b/>
        </w:rPr>
        <w:t>2</w:t>
      </w:r>
      <w:r w:rsidR="00D46A8F">
        <w:rPr>
          <w:rFonts w:ascii="Verdana" w:hAnsi="Verdana"/>
          <w:b/>
        </w:rPr>
        <w:tab/>
      </w:r>
      <w:bookmarkStart w:id="65" w:name="_Hlk58574588"/>
      <w:r w:rsidR="0063060A">
        <w:rPr>
          <w:rFonts w:ascii="Verdana" w:hAnsi="Verdana"/>
          <w:b/>
        </w:rPr>
        <w:t xml:space="preserve">You must </w:t>
      </w:r>
      <w:r w:rsidR="00D46A8F">
        <w:rPr>
          <w:rFonts w:ascii="Verdana" w:hAnsi="Verdana"/>
          <w:b/>
        </w:rPr>
        <w:t xml:space="preserve">provide a description of the user facilities developed by the applicant </w:t>
      </w:r>
      <w:r w:rsidR="0063060A">
        <w:rPr>
          <w:rFonts w:ascii="Verdana" w:hAnsi="Verdana"/>
          <w:b/>
        </w:rPr>
        <w:t>firm</w:t>
      </w:r>
      <w:r w:rsidR="00FC2A2C">
        <w:rPr>
          <w:rFonts w:ascii="Verdana" w:hAnsi="Verdana"/>
          <w:b/>
        </w:rPr>
        <w:t xml:space="preserve"> in order</w:t>
      </w:r>
      <w:r w:rsidR="0063060A">
        <w:rPr>
          <w:rFonts w:ascii="Verdana" w:hAnsi="Verdana"/>
          <w:b/>
        </w:rPr>
        <w:t xml:space="preserve"> </w:t>
      </w:r>
      <w:r w:rsidR="00D46A8F">
        <w:rPr>
          <w:rFonts w:ascii="Verdana" w:hAnsi="Verdana"/>
          <w:b/>
        </w:rPr>
        <w:t xml:space="preserve">to provide services to the </w:t>
      </w:r>
      <w:r w:rsidR="00AD648D">
        <w:rPr>
          <w:rFonts w:ascii="Verdana" w:hAnsi="Verdana"/>
          <w:b/>
        </w:rPr>
        <w:t>relevant users</w:t>
      </w:r>
      <w:r w:rsidR="00D46A8F">
        <w:rPr>
          <w:rFonts w:ascii="Verdana" w:hAnsi="Verdana"/>
          <w:b/>
        </w:rPr>
        <w:t>, including a copy of any user manual and internal procedures.</w:t>
      </w:r>
      <w:bookmarkEnd w:id="65"/>
    </w:p>
    <w:tbl>
      <w:tblPr>
        <w:tblW w:w="78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30"/>
      </w:tblGrid>
      <w:tr w:rsidR="00D46A8F" w:rsidRPr="00BB73CD" w14:paraId="3000412D" w14:textId="77777777" w:rsidTr="002D0A03">
        <w:trPr>
          <w:trHeight w:val="1588"/>
        </w:trPr>
        <w:tc>
          <w:tcPr>
            <w:tcW w:w="7830" w:type="dxa"/>
          </w:tcPr>
          <w:bookmarkEnd w:id="62"/>
          <w:p w14:paraId="0AB07EE1" w14:textId="77777777" w:rsidR="00D46A8F" w:rsidRPr="00BB73CD" w:rsidRDefault="00D46A8F" w:rsidP="002D0A03">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14D1211C" w14:textId="79C9DAA2" w:rsidR="00D46A8F" w:rsidRDefault="00D46A8F" w:rsidP="00D46A8F">
      <w:pPr>
        <w:pStyle w:val="Question"/>
        <w:keepNext/>
        <w:ind w:right="448"/>
        <w:rPr>
          <w:rFonts w:ascii="Verdana" w:hAnsi="Verdana"/>
          <w:b/>
        </w:rPr>
      </w:pPr>
      <w:bookmarkStart w:id="66" w:name="_Hlk58574613"/>
      <w:bookmarkStart w:id="67" w:name="_Hlk527526062"/>
      <w:r>
        <w:rPr>
          <w:rFonts w:ascii="Verdana" w:hAnsi="Verdana"/>
          <w:b/>
        </w:rPr>
        <w:tab/>
        <w:t>7.</w:t>
      </w:r>
      <w:r w:rsidR="00EF69AD">
        <w:rPr>
          <w:rFonts w:ascii="Verdana" w:hAnsi="Verdana"/>
          <w:b/>
        </w:rPr>
        <w:t>3</w:t>
      </w:r>
      <w:r>
        <w:rPr>
          <w:rFonts w:ascii="Verdana" w:hAnsi="Verdana"/>
          <w:b/>
        </w:rPr>
        <w:tab/>
      </w:r>
      <w:r w:rsidR="0063060A">
        <w:rPr>
          <w:rFonts w:ascii="Verdana" w:hAnsi="Verdana"/>
          <w:b/>
        </w:rPr>
        <w:t xml:space="preserve">You must </w:t>
      </w:r>
      <w:r w:rsidR="007C2C36">
        <w:rPr>
          <w:rFonts w:ascii="Verdana" w:hAnsi="Verdana"/>
          <w:b/>
        </w:rPr>
        <w:t xml:space="preserve">attach </w:t>
      </w:r>
      <w:r>
        <w:rPr>
          <w:rFonts w:ascii="Verdana" w:hAnsi="Verdana"/>
          <w:b/>
        </w:rPr>
        <w:t>the investment and renewal policies on information technology resources of the applicant</w:t>
      </w:r>
      <w:r w:rsidR="0063060A">
        <w:rPr>
          <w:rFonts w:ascii="Verdana" w:hAnsi="Verdana"/>
          <w:b/>
        </w:rPr>
        <w:t xml:space="preserve"> firm</w:t>
      </w:r>
      <w:r w:rsidR="006D6614">
        <w:rPr>
          <w:rFonts w:ascii="Verdana" w:hAnsi="Verdana"/>
          <w:b/>
        </w:rPr>
        <w:t>.</w:t>
      </w:r>
    </w:p>
    <w:bookmarkEnd w:id="66"/>
    <w:p w14:paraId="63991EED" w14:textId="77777777" w:rsidR="00840AA9" w:rsidRPr="00EF3638" w:rsidRDefault="00840AA9" w:rsidP="00840AA9">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B50513">
        <w:rPr>
          <w:rFonts w:ascii="Verdana" w:hAnsi="Verdana"/>
        </w:rPr>
      </w:r>
      <w:r w:rsidR="00B50513">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Attached</w:t>
      </w:r>
    </w:p>
    <w:p w14:paraId="70ACB789" w14:textId="6DCDC4A8" w:rsidR="00DD04DE" w:rsidRDefault="00D46A8F" w:rsidP="00D46A8F">
      <w:pPr>
        <w:pStyle w:val="Question"/>
        <w:keepNext/>
        <w:ind w:right="448"/>
        <w:rPr>
          <w:rFonts w:ascii="Verdana" w:hAnsi="Verdana"/>
          <w:b/>
        </w:rPr>
      </w:pPr>
      <w:bookmarkStart w:id="68" w:name="_Hlk527526089"/>
      <w:bookmarkStart w:id="69" w:name="_Hlk58574653"/>
      <w:bookmarkEnd w:id="67"/>
      <w:r>
        <w:rPr>
          <w:rFonts w:ascii="Verdana" w:hAnsi="Verdana"/>
          <w:b/>
        </w:rPr>
        <w:tab/>
        <w:t>7.</w:t>
      </w:r>
      <w:r w:rsidR="00EF69AD">
        <w:rPr>
          <w:rFonts w:ascii="Verdana" w:hAnsi="Verdana"/>
          <w:b/>
        </w:rPr>
        <w:t>4</w:t>
      </w:r>
      <w:r>
        <w:rPr>
          <w:rFonts w:ascii="Verdana" w:hAnsi="Verdana"/>
          <w:b/>
        </w:rPr>
        <w:tab/>
      </w:r>
      <w:r w:rsidR="0063060A">
        <w:rPr>
          <w:rFonts w:ascii="Verdana" w:hAnsi="Verdana"/>
          <w:b/>
        </w:rPr>
        <w:t xml:space="preserve">You must </w:t>
      </w:r>
      <w:r>
        <w:rPr>
          <w:rFonts w:ascii="Verdana" w:hAnsi="Verdana"/>
          <w:b/>
        </w:rPr>
        <w:t>provide a description of the outsourcing arrangements entered into by the applicant</w:t>
      </w:r>
      <w:r w:rsidR="0063060A">
        <w:rPr>
          <w:rFonts w:ascii="Verdana" w:hAnsi="Verdana"/>
          <w:b/>
        </w:rPr>
        <w:t xml:space="preserve"> firm</w:t>
      </w:r>
      <w:r>
        <w:rPr>
          <w:rFonts w:ascii="Verdana" w:hAnsi="Verdana"/>
          <w:b/>
        </w:rPr>
        <w:t>, together with</w:t>
      </w:r>
      <w:r w:rsidR="004969A1">
        <w:rPr>
          <w:rFonts w:ascii="Verdana" w:hAnsi="Verdana"/>
          <w:b/>
        </w:rPr>
        <w:t>:</w:t>
      </w:r>
      <w:r>
        <w:rPr>
          <w:rFonts w:ascii="Verdana" w:hAnsi="Verdana"/>
          <w:b/>
        </w:rPr>
        <w:t xml:space="preserve"> </w:t>
      </w:r>
    </w:p>
    <w:p w14:paraId="02BEA82C" w14:textId="223F72D1" w:rsidR="00DD04DE" w:rsidRPr="00A6228B" w:rsidRDefault="00DD04DE" w:rsidP="00A6228B">
      <w:pPr>
        <w:pStyle w:val="QsyesnoCharChar"/>
        <w:keepNext/>
        <w:numPr>
          <w:ilvl w:val="0"/>
          <w:numId w:val="42"/>
        </w:numPr>
        <w:rPr>
          <w:rFonts w:ascii="Verdana" w:hAnsi="Verdana"/>
        </w:rPr>
      </w:pPr>
      <w:r w:rsidRPr="00A6228B">
        <w:rPr>
          <w:rFonts w:ascii="Verdana" w:hAnsi="Verdana"/>
        </w:rPr>
        <w:t>detailed definitions of the services to be provided, including measurable scope of those services, the granularity of the activities as well as condition under which those activities are rendered, and their timelines</w:t>
      </w:r>
    </w:p>
    <w:p w14:paraId="77248F78" w14:textId="18B3A91D" w:rsidR="00DD04DE" w:rsidRPr="00A6228B" w:rsidRDefault="00DD04DE" w:rsidP="00A6228B">
      <w:pPr>
        <w:pStyle w:val="QsyesnoCharChar"/>
        <w:keepNext/>
        <w:numPr>
          <w:ilvl w:val="0"/>
          <w:numId w:val="42"/>
        </w:numPr>
        <w:rPr>
          <w:rFonts w:ascii="Verdana" w:hAnsi="Verdana"/>
        </w:rPr>
      </w:pPr>
      <w:r w:rsidRPr="00A6228B">
        <w:rPr>
          <w:rFonts w:ascii="Verdana" w:hAnsi="Verdana"/>
        </w:rPr>
        <w:t>service level agreements with clear roles responsibilities, metrics and targets for every key requirement of the trade repository that is outsourced, the methods employed to monitor the service level of the outsourced functions and the measures or actions to be taken in the event of not meeting service level targets</w:t>
      </w:r>
    </w:p>
    <w:p w14:paraId="3F6B8F35" w14:textId="22CDB192" w:rsidR="00DD04DE" w:rsidRPr="00A6228B" w:rsidRDefault="001E77F9" w:rsidP="00A6228B">
      <w:pPr>
        <w:pStyle w:val="QsyesnoCharChar"/>
        <w:keepNext/>
        <w:numPr>
          <w:ilvl w:val="0"/>
          <w:numId w:val="42"/>
        </w:numPr>
        <w:rPr>
          <w:rFonts w:ascii="Verdana" w:hAnsi="Verdana"/>
        </w:rPr>
      </w:pPr>
      <w:r w:rsidRPr="00A6228B">
        <w:rPr>
          <w:rFonts w:ascii="Verdana" w:hAnsi="Verdana"/>
        </w:rPr>
        <w:t>a copy of the contracts governing such arrangements</w:t>
      </w:r>
    </w:p>
    <w:bookmarkEnd w:id="68"/>
    <w:bookmarkEnd w:id="69"/>
    <w:p w14:paraId="192593FF" w14:textId="77777777" w:rsidR="00D46A8F" w:rsidRDefault="00D46A8F" w:rsidP="00D46A8F">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B50513">
        <w:rPr>
          <w:rFonts w:ascii="Verdana" w:hAnsi="Verdana"/>
        </w:rPr>
      </w:r>
      <w:r w:rsidR="00B50513">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Copy of the contracts attached</w:t>
      </w:r>
    </w:p>
    <w:tbl>
      <w:tblPr>
        <w:tblW w:w="78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30"/>
      </w:tblGrid>
      <w:tr w:rsidR="00D46A8F" w:rsidRPr="00BB73CD" w14:paraId="37AF108A" w14:textId="77777777" w:rsidTr="002D0A03">
        <w:trPr>
          <w:trHeight w:val="1588"/>
        </w:trPr>
        <w:tc>
          <w:tcPr>
            <w:tcW w:w="7830" w:type="dxa"/>
          </w:tcPr>
          <w:p w14:paraId="51AB6784" w14:textId="77777777" w:rsidR="00D46A8F" w:rsidRPr="00BB73CD" w:rsidRDefault="00D46A8F" w:rsidP="002D0A03">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521A52F3" w14:textId="77777777" w:rsidR="00B466DD" w:rsidRPr="00885E00" w:rsidRDefault="00B466DD" w:rsidP="00B466DD">
      <w:pPr>
        <w:pStyle w:val="Qsheading1"/>
        <w:outlineLvl w:val="0"/>
        <w:rPr>
          <w:rFonts w:ascii="Verdana" w:hAnsi="Verdana"/>
          <w:szCs w:val="22"/>
        </w:rPr>
      </w:pPr>
      <w:r>
        <w:rPr>
          <w:rFonts w:ascii="Verdana" w:hAnsi="Verdana"/>
          <w:szCs w:val="22"/>
        </w:rPr>
        <w:lastRenderedPageBreak/>
        <w:t>Ancillary services</w:t>
      </w:r>
    </w:p>
    <w:p w14:paraId="56ED25CB" w14:textId="6A12DD4F" w:rsidR="00B466DD" w:rsidRDefault="00B466DD" w:rsidP="00B466DD">
      <w:pPr>
        <w:pStyle w:val="Question"/>
        <w:keepNext/>
        <w:ind w:right="448"/>
        <w:rPr>
          <w:rFonts w:ascii="Verdana" w:hAnsi="Verdana"/>
          <w:b/>
        </w:rPr>
      </w:pPr>
      <w:bookmarkStart w:id="70" w:name="_Hlk527526097"/>
      <w:r>
        <w:rPr>
          <w:rFonts w:ascii="Verdana" w:hAnsi="Verdana"/>
          <w:b/>
        </w:rPr>
        <w:tab/>
        <w:t>7.</w:t>
      </w:r>
      <w:r w:rsidR="00EF69AD">
        <w:rPr>
          <w:rFonts w:ascii="Verdana" w:hAnsi="Verdana"/>
          <w:b/>
        </w:rPr>
        <w:t>5</w:t>
      </w:r>
      <w:r>
        <w:rPr>
          <w:rFonts w:ascii="Verdana" w:hAnsi="Verdana"/>
          <w:b/>
        </w:rPr>
        <w:tab/>
      </w:r>
      <w:bookmarkStart w:id="71" w:name="_Hlk58574699"/>
      <w:r>
        <w:rPr>
          <w:rFonts w:ascii="Verdana" w:hAnsi="Verdana"/>
          <w:b/>
        </w:rPr>
        <w:t>Does the applicant</w:t>
      </w:r>
      <w:r w:rsidR="0063060A">
        <w:rPr>
          <w:rFonts w:ascii="Verdana" w:hAnsi="Verdana"/>
          <w:b/>
        </w:rPr>
        <w:t xml:space="preserve"> firm</w:t>
      </w:r>
      <w:r>
        <w:rPr>
          <w:rFonts w:ascii="Verdana" w:hAnsi="Verdana"/>
          <w:b/>
        </w:rPr>
        <w:t xml:space="preserve">, an undertaking within its group, or an undertaking with which the applicant </w:t>
      </w:r>
      <w:r w:rsidR="0063060A">
        <w:rPr>
          <w:rFonts w:ascii="Verdana" w:hAnsi="Verdana"/>
          <w:b/>
        </w:rPr>
        <w:t xml:space="preserve">firm </w:t>
      </w:r>
      <w:r>
        <w:rPr>
          <w:rFonts w:ascii="Verdana" w:hAnsi="Verdana"/>
          <w:b/>
        </w:rPr>
        <w:t>has a</w:t>
      </w:r>
      <w:r w:rsidR="00101BB4">
        <w:rPr>
          <w:rFonts w:ascii="Verdana" w:hAnsi="Verdana"/>
          <w:b/>
        </w:rPr>
        <w:t>n</w:t>
      </w:r>
      <w:r>
        <w:rPr>
          <w:rFonts w:ascii="Verdana" w:hAnsi="Verdana"/>
          <w:b/>
        </w:rPr>
        <w:t xml:space="preserve"> agreement relating to trading or post-trading service</w:t>
      </w:r>
      <w:r w:rsidR="00101BB4">
        <w:rPr>
          <w:rFonts w:ascii="Verdana" w:hAnsi="Verdana"/>
          <w:b/>
        </w:rPr>
        <w:t xml:space="preserve"> offers</w:t>
      </w:r>
      <w:r>
        <w:rPr>
          <w:rFonts w:ascii="Verdana" w:hAnsi="Verdana"/>
          <w:b/>
        </w:rPr>
        <w:t xml:space="preserve"> </w:t>
      </w:r>
      <w:r w:rsidR="00101BB4">
        <w:rPr>
          <w:rFonts w:ascii="Verdana" w:hAnsi="Verdana"/>
          <w:b/>
        </w:rPr>
        <w:t xml:space="preserve">or </w:t>
      </w:r>
      <w:r>
        <w:rPr>
          <w:rFonts w:ascii="Verdana" w:hAnsi="Verdana"/>
          <w:b/>
        </w:rPr>
        <w:t>plan</w:t>
      </w:r>
      <w:r w:rsidR="00101BB4">
        <w:rPr>
          <w:rFonts w:ascii="Verdana" w:hAnsi="Verdana"/>
          <w:b/>
        </w:rPr>
        <w:t>s</w:t>
      </w:r>
      <w:r>
        <w:rPr>
          <w:rFonts w:ascii="Verdana" w:hAnsi="Verdana"/>
          <w:b/>
        </w:rPr>
        <w:t xml:space="preserve"> to offer any ancillary services?</w:t>
      </w:r>
      <w:bookmarkEnd w:id="71"/>
    </w:p>
    <w:bookmarkEnd w:id="70"/>
    <w:p w14:paraId="62CFBDB4" w14:textId="3B07273A" w:rsidR="00B466DD" w:rsidRDefault="00B466DD" w:rsidP="00B466DD">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B50513">
        <w:rPr>
          <w:rFonts w:ascii="Verdana" w:hAnsi="Verdana"/>
        </w:rPr>
      </w:r>
      <w:r w:rsidR="00B50513">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No</w:t>
      </w:r>
      <w:r w:rsidRPr="00EF3638">
        <w:rPr>
          <w:rFonts w:ascii="Verdana" w:hAnsi="Verdana"/>
        </w:rPr>
        <w:sym w:font="Webdings" w:char="F034"/>
      </w:r>
      <w:r>
        <w:rPr>
          <w:rFonts w:ascii="Verdana" w:hAnsi="Verdana"/>
        </w:rPr>
        <w:t>Continue to</w:t>
      </w:r>
      <w:r w:rsidR="00306EA4">
        <w:rPr>
          <w:rFonts w:ascii="Verdana" w:hAnsi="Verdana"/>
        </w:rPr>
        <w:t xml:space="preserve"> Section 8 </w:t>
      </w:r>
    </w:p>
    <w:p w14:paraId="56AD7DE1" w14:textId="10AABBC9" w:rsidR="00B466DD" w:rsidRDefault="00B466DD" w:rsidP="00B466DD">
      <w:pPr>
        <w:pStyle w:val="QsyesnoCharChar"/>
        <w:keepNext/>
        <w:tabs>
          <w:tab w:val="left" w:pos="624"/>
          <w:tab w:val="left" w:pos="709"/>
        </w:tabs>
        <w:spacing w:after="40"/>
        <w:rPr>
          <w:rFonts w:ascii="Verdana" w:hAnsi="Verdana"/>
        </w:rPr>
      </w:pPr>
      <w:r w:rsidRPr="00EF3638">
        <w:rPr>
          <w:rFonts w:ascii="Verdana" w:hAnsi="Verdana"/>
        </w:rPr>
        <w:fldChar w:fldCharType="begin">
          <w:ffData>
            <w:name w:val="Check24"/>
            <w:enabled/>
            <w:calcOnExit w:val="0"/>
            <w:checkBox>
              <w:sizeAuto/>
              <w:default w:val="0"/>
            </w:checkBox>
          </w:ffData>
        </w:fldChar>
      </w:r>
      <w:r w:rsidRPr="00EF3638">
        <w:rPr>
          <w:rFonts w:ascii="Verdana" w:hAnsi="Verdana"/>
        </w:rPr>
        <w:instrText xml:space="preserve"> FORMCHECKBOX </w:instrText>
      </w:r>
      <w:r w:rsidR="00B50513">
        <w:rPr>
          <w:rFonts w:ascii="Verdana" w:hAnsi="Verdana"/>
        </w:rPr>
      </w:r>
      <w:r w:rsidR="00B50513">
        <w:rPr>
          <w:rFonts w:ascii="Verdana" w:hAnsi="Verdana"/>
        </w:rPr>
        <w:fldChar w:fldCharType="separate"/>
      </w:r>
      <w:r w:rsidRPr="00EF3638">
        <w:rPr>
          <w:rFonts w:ascii="Verdana" w:hAnsi="Verdana"/>
        </w:rPr>
        <w:fldChar w:fldCharType="end"/>
      </w:r>
      <w:r w:rsidR="0063060A">
        <w:rPr>
          <w:rFonts w:ascii="Verdana" w:hAnsi="Verdana"/>
        </w:rPr>
        <w:tab/>
        <w:t>Yes</w:t>
      </w:r>
    </w:p>
    <w:p w14:paraId="58C2F242" w14:textId="3B51A438" w:rsidR="00B466DD" w:rsidRPr="00B466DD" w:rsidRDefault="00B9594F" w:rsidP="00B9594F">
      <w:pPr>
        <w:pStyle w:val="Question"/>
        <w:keepNext/>
        <w:ind w:right="448"/>
        <w:rPr>
          <w:rFonts w:ascii="Verdana" w:hAnsi="Verdana"/>
          <w:b/>
        </w:rPr>
      </w:pPr>
      <w:r>
        <w:rPr>
          <w:rFonts w:ascii="Verdana" w:hAnsi="Verdana"/>
          <w:b/>
        </w:rPr>
        <w:tab/>
      </w:r>
      <w:bookmarkStart w:id="72" w:name="_Hlk527526109"/>
      <w:r w:rsidR="00B466DD">
        <w:rPr>
          <w:rFonts w:ascii="Verdana" w:hAnsi="Verdana"/>
          <w:b/>
        </w:rPr>
        <w:t>7.</w:t>
      </w:r>
      <w:r w:rsidR="00EF69AD">
        <w:rPr>
          <w:rFonts w:ascii="Verdana" w:hAnsi="Verdana"/>
          <w:b/>
        </w:rPr>
        <w:t>6</w:t>
      </w:r>
      <w:r w:rsidR="00B466DD" w:rsidRPr="00B466DD">
        <w:rPr>
          <w:rFonts w:ascii="Verdana" w:hAnsi="Verdana"/>
          <w:b/>
        </w:rPr>
        <w:tab/>
      </w:r>
      <w:bookmarkStart w:id="73" w:name="_Hlk59009348"/>
      <w:r w:rsidR="00C0186F">
        <w:rPr>
          <w:rFonts w:ascii="Verdana" w:hAnsi="Verdana"/>
          <w:b/>
        </w:rPr>
        <w:t xml:space="preserve">You must provide </w:t>
      </w:r>
      <w:r w:rsidR="00B466DD" w:rsidRPr="00B466DD">
        <w:rPr>
          <w:rFonts w:ascii="Verdana" w:hAnsi="Verdana"/>
          <w:b/>
        </w:rPr>
        <w:t>details of the ancillary services being performed and a description of any agreement that the trade repository may have with companies offering trading, post-trading, or other related services. You must also attach copies of such agreements.</w:t>
      </w:r>
      <w:bookmarkEnd w:id="72"/>
      <w:bookmarkEnd w:id="73"/>
    </w:p>
    <w:p w14:paraId="49D4BFCB" w14:textId="77777777" w:rsidR="00B466DD" w:rsidRDefault="00B466DD" w:rsidP="00B466DD">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B50513">
        <w:rPr>
          <w:rFonts w:ascii="Verdana" w:hAnsi="Verdana"/>
        </w:rPr>
      </w:r>
      <w:r w:rsidR="00B50513">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Attached</w:t>
      </w:r>
    </w:p>
    <w:tbl>
      <w:tblPr>
        <w:tblW w:w="78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30"/>
      </w:tblGrid>
      <w:tr w:rsidR="00B466DD" w:rsidRPr="00BB73CD" w14:paraId="6FA4F9FB" w14:textId="77777777" w:rsidTr="002D0A03">
        <w:trPr>
          <w:trHeight w:val="1588"/>
        </w:trPr>
        <w:tc>
          <w:tcPr>
            <w:tcW w:w="7830" w:type="dxa"/>
          </w:tcPr>
          <w:p w14:paraId="01CEA538" w14:textId="77777777" w:rsidR="00B466DD" w:rsidRPr="00BB73CD" w:rsidRDefault="00B466DD" w:rsidP="002D0A03">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2C78B13D" w14:textId="0386145B" w:rsidR="00854E67" w:rsidRPr="00B466DD" w:rsidRDefault="00B466DD" w:rsidP="00854E67">
      <w:pPr>
        <w:pStyle w:val="Question"/>
        <w:keepNext/>
        <w:ind w:right="448"/>
        <w:rPr>
          <w:rFonts w:ascii="Verdana" w:hAnsi="Verdana"/>
          <w:b/>
        </w:rPr>
      </w:pPr>
      <w:bookmarkStart w:id="74" w:name="_Hlk527526140"/>
      <w:r>
        <w:rPr>
          <w:rFonts w:ascii="Verdana" w:hAnsi="Verdana"/>
          <w:b/>
        </w:rPr>
        <w:tab/>
      </w:r>
      <w:r w:rsidR="00854E67">
        <w:rPr>
          <w:rFonts w:ascii="Verdana" w:hAnsi="Verdana"/>
          <w:b/>
        </w:rPr>
        <w:t>7.</w:t>
      </w:r>
      <w:r w:rsidR="00EF69AD">
        <w:rPr>
          <w:rFonts w:ascii="Verdana" w:hAnsi="Verdana"/>
          <w:b/>
        </w:rPr>
        <w:t>7</w:t>
      </w:r>
      <w:r w:rsidR="00854E67" w:rsidRPr="00B466DD">
        <w:rPr>
          <w:rFonts w:ascii="Verdana" w:hAnsi="Verdana"/>
          <w:b/>
        </w:rPr>
        <w:tab/>
      </w:r>
      <w:bookmarkStart w:id="75" w:name="_Hlk58574766"/>
      <w:r w:rsidR="00C0186F">
        <w:rPr>
          <w:rFonts w:ascii="Verdana" w:hAnsi="Verdana"/>
          <w:b/>
        </w:rPr>
        <w:t xml:space="preserve">You must provide </w:t>
      </w:r>
      <w:r w:rsidR="00854E67">
        <w:rPr>
          <w:rFonts w:ascii="Verdana" w:hAnsi="Verdana"/>
          <w:b/>
        </w:rPr>
        <w:t xml:space="preserve">details of the procedures and policies that will ensure the </w:t>
      </w:r>
      <w:r w:rsidR="00FA53D4">
        <w:rPr>
          <w:rFonts w:ascii="Verdana" w:hAnsi="Verdana"/>
          <w:b/>
        </w:rPr>
        <w:t xml:space="preserve">necessary degree of </w:t>
      </w:r>
      <w:r w:rsidR="00854E67">
        <w:rPr>
          <w:rFonts w:ascii="Verdana" w:hAnsi="Verdana"/>
          <w:b/>
        </w:rPr>
        <w:t xml:space="preserve">operational separation </w:t>
      </w:r>
      <w:r w:rsidR="00FA53D4">
        <w:rPr>
          <w:rFonts w:ascii="Verdana" w:hAnsi="Verdana"/>
          <w:b/>
        </w:rPr>
        <w:t xml:space="preserve">in terms of resources, systems and procedures, </w:t>
      </w:r>
      <w:r w:rsidR="00854E67">
        <w:rPr>
          <w:rFonts w:ascii="Verdana" w:hAnsi="Verdana"/>
          <w:b/>
        </w:rPr>
        <w:t xml:space="preserve">between the applicant’s trade repository services </w:t>
      </w:r>
      <w:r w:rsidR="00FA53D4">
        <w:rPr>
          <w:rFonts w:ascii="Verdana" w:hAnsi="Verdana"/>
          <w:b/>
        </w:rPr>
        <w:t>under</w:t>
      </w:r>
      <w:r w:rsidR="0073389F">
        <w:rPr>
          <w:rFonts w:ascii="Verdana" w:hAnsi="Verdana"/>
          <w:b/>
        </w:rPr>
        <w:t xml:space="preserve"> </w:t>
      </w:r>
      <w:r w:rsidR="00F33672">
        <w:rPr>
          <w:rFonts w:ascii="Verdana" w:hAnsi="Verdana"/>
          <w:b/>
        </w:rPr>
        <w:t>EMIR</w:t>
      </w:r>
      <w:r w:rsidR="00FA53D4">
        <w:rPr>
          <w:rFonts w:ascii="Verdana" w:hAnsi="Verdana"/>
          <w:b/>
        </w:rPr>
        <w:t xml:space="preserve"> </w:t>
      </w:r>
      <w:r w:rsidR="00854E67">
        <w:rPr>
          <w:rFonts w:ascii="Verdana" w:hAnsi="Verdana"/>
          <w:b/>
        </w:rPr>
        <w:t>and other business lines</w:t>
      </w:r>
      <w:r w:rsidR="001404B3">
        <w:rPr>
          <w:rFonts w:ascii="Verdana" w:hAnsi="Verdana"/>
          <w:b/>
        </w:rPr>
        <w:t>.</w:t>
      </w:r>
      <w:r w:rsidR="00854E67">
        <w:rPr>
          <w:rFonts w:ascii="Verdana" w:hAnsi="Verdana"/>
          <w:b/>
        </w:rPr>
        <w:t xml:space="preserve"> </w:t>
      </w:r>
      <w:r w:rsidR="001404B3">
        <w:rPr>
          <w:rFonts w:ascii="Verdana" w:hAnsi="Verdana"/>
          <w:b/>
        </w:rPr>
        <w:t xml:space="preserve">This </w:t>
      </w:r>
      <w:r w:rsidR="00854E67">
        <w:rPr>
          <w:rFonts w:ascii="Verdana" w:hAnsi="Verdana"/>
          <w:b/>
        </w:rPr>
        <w:t>includ</w:t>
      </w:r>
      <w:r w:rsidR="001404B3">
        <w:rPr>
          <w:rFonts w:ascii="Verdana" w:hAnsi="Verdana"/>
          <w:b/>
        </w:rPr>
        <w:t>es</w:t>
      </w:r>
      <w:r w:rsidR="00FA53D4">
        <w:rPr>
          <w:rFonts w:ascii="Verdana" w:hAnsi="Verdana"/>
          <w:b/>
        </w:rPr>
        <w:t xml:space="preserve"> business lines that comprise the provision of services under UK or third country legislation irrespective of whether that separate business line is run by a trade repository</w:t>
      </w:r>
      <w:r w:rsidR="00854E67">
        <w:rPr>
          <w:rFonts w:ascii="Verdana" w:hAnsi="Verdana"/>
          <w:b/>
        </w:rPr>
        <w:t xml:space="preserve"> a company belonging to its holding company, or any other company within which it has a</w:t>
      </w:r>
      <w:r w:rsidR="00FA53D4">
        <w:rPr>
          <w:rFonts w:ascii="Verdana" w:hAnsi="Verdana"/>
          <w:b/>
        </w:rPr>
        <w:t>n</w:t>
      </w:r>
      <w:r w:rsidR="00854E67">
        <w:rPr>
          <w:rFonts w:ascii="Verdana" w:hAnsi="Verdana"/>
          <w:b/>
        </w:rPr>
        <w:t xml:space="preserve"> agreement in the context of the trading or post-trading chain or business line.</w:t>
      </w:r>
      <w:bookmarkEnd w:id="75"/>
    </w:p>
    <w:tbl>
      <w:tblPr>
        <w:tblW w:w="78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45"/>
      </w:tblGrid>
      <w:tr w:rsidR="00854E67" w:rsidRPr="00BB73CD" w14:paraId="452EF5B9" w14:textId="77777777" w:rsidTr="00854E67">
        <w:trPr>
          <w:trHeight w:val="1588"/>
        </w:trPr>
        <w:tc>
          <w:tcPr>
            <w:tcW w:w="7845" w:type="dxa"/>
          </w:tcPr>
          <w:bookmarkEnd w:id="74"/>
          <w:p w14:paraId="2D3429A9" w14:textId="77777777" w:rsidR="00854E67" w:rsidRPr="00BB73CD" w:rsidRDefault="00854E67" w:rsidP="00843DE9">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40992773" w14:textId="77777777" w:rsidR="00854E67" w:rsidRDefault="00854E67" w:rsidP="00B466DD">
      <w:pPr>
        <w:pStyle w:val="Question"/>
        <w:keepNext/>
        <w:ind w:right="448"/>
        <w:rPr>
          <w:rFonts w:ascii="Verdana" w:hAnsi="Verdana"/>
          <w:b/>
        </w:rPr>
        <w:sectPr w:rsidR="00854E67" w:rsidSect="00645311">
          <w:headerReference w:type="even" r:id="rId39"/>
          <w:headerReference w:type="default" r:id="rId40"/>
          <w:headerReference w:type="first" r:id="rId41"/>
          <w:type w:val="continuous"/>
          <w:pgSz w:w="11901" w:h="16846" w:code="9"/>
          <w:pgMar w:top="1701" w:right="680" w:bottom="907" w:left="3402" w:header="567" w:footer="680" w:gutter="0"/>
          <w:cols w:space="720"/>
          <w:titlePg/>
        </w:sectPr>
      </w:pPr>
    </w:p>
    <w:p w14:paraId="56D328DA" w14:textId="6AD320AB" w:rsidR="00854E67" w:rsidRDefault="00854E67" w:rsidP="00B466DD">
      <w:pPr>
        <w:pStyle w:val="Question"/>
        <w:keepNext/>
        <w:ind w:right="448"/>
        <w:rPr>
          <w:rFonts w:ascii="Verdana" w:hAnsi="Verdana"/>
          <w:b/>
        </w:rPr>
      </w:pPr>
    </w:p>
    <w:p w14:paraId="636E6CF8" w14:textId="77777777" w:rsidR="00854E67" w:rsidRDefault="00854E67" w:rsidP="00B466DD">
      <w:pPr>
        <w:pStyle w:val="Question"/>
        <w:keepNext/>
        <w:ind w:right="448"/>
        <w:rPr>
          <w:rFonts w:ascii="Verdana" w:hAnsi="Verdana"/>
          <w:b/>
        </w:rPr>
      </w:pPr>
    </w:p>
    <w:tbl>
      <w:tblPr>
        <w:tblW w:w="10093" w:type="dxa"/>
        <w:tblInd w:w="-224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A04AD5" w:rsidRPr="00842101" w14:paraId="4CE229AF" w14:textId="77777777" w:rsidTr="00854E67">
        <w:trPr>
          <w:trHeight w:val="2263"/>
        </w:trPr>
        <w:tc>
          <w:tcPr>
            <w:tcW w:w="2268" w:type="dxa"/>
            <w:shd w:val="clear" w:color="auto" w:fill="701B45"/>
          </w:tcPr>
          <w:p w14:paraId="6C2DD367" w14:textId="77777777" w:rsidR="00A04AD5" w:rsidRPr="00842101" w:rsidRDefault="00A04AD5" w:rsidP="002D0A03">
            <w:pPr>
              <w:pStyle w:val="Sectionnumber"/>
            </w:pPr>
            <w:r>
              <w:lastRenderedPageBreak/>
              <w:br w:type="page"/>
              <w:t>8</w:t>
            </w:r>
          </w:p>
        </w:tc>
        <w:tc>
          <w:tcPr>
            <w:tcW w:w="7825" w:type="dxa"/>
            <w:shd w:val="clear" w:color="auto" w:fill="701B45"/>
          </w:tcPr>
          <w:p w14:paraId="35141665" w14:textId="77777777" w:rsidR="00A04AD5" w:rsidRPr="00C37926" w:rsidRDefault="00A04AD5" w:rsidP="002D0A03">
            <w:pPr>
              <w:pStyle w:val="Sectionheading"/>
              <w:rPr>
                <w:rFonts w:ascii="Verdana" w:hAnsi="Verdana"/>
                <w:sz w:val="28"/>
                <w:szCs w:val="28"/>
              </w:rPr>
            </w:pPr>
            <w:r>
              <w:rPr>
                <w:rFonts w:ascii="Verdana" w:hAnsi="Verdana"/>
                <w:sz w:val="28"/>
                <w:szCs w:val="28"/>
              </w:rPr>
              <w:t>Access rules</w:t>
            </w:r>
          </w:p>
          <w:p w14:paraId="5EAC03D2" w14:textId="77777777" w:rsidR="00A04AD5" w:rsidRDefault="00A04AD5" w:rsidP="002D0A03">
            <w:pPr>
              <w:pStyle w:val="ListParagraph"/>
              <w:spacing w:before="0" w:line="240" w:lineRule="auto"/>
              <w:ind w:left="0" w:right="595"/>
              <w:rPr>
                <w:rFonts w:ascii="Verdana" w:hAnsi="Verdana"/>
                <w:sz w:val="18"/>
                <w:szCs w:val="18"/>
              </w:rPr>
            </w:pPr>
          </w:p>
          <w:p w14:paraId="081B750C" w14:textId="656C6F55" w:rsidR="00A04AD5" w:rsidRDefault="00A04AD5" w:rsidP="002D0A03">
            <w:pPr>
              <w:pStyle w:val="ListParagraph"/>
              <w:spacing w:before="0" w:line="240" w:lineRule="auto"/>
              <w:ind w:left="0" w:right="595"/>
              <w:rPr>
                <w:rFonts w:ascii="Verdana" w:hAnsi="Verdana"/>
                <w:sz w:val="18"/>
                <w:szCs w:val="18"/>
              </w:rPr>
            </w:pPr>
            <w:r>
              <w:rPr>
                <w:rFonts w:ascii="Verdana" w:hAnsi="Verdana"/>
                <w:sz w:val="18"/>
                <w:szCs w:val="18"/>
              </w:rPr>
              <w:t xml:space="preserve">Use this </w:t>
            </w:r>
            <w:r w:rsidRPr="00DC003D">
              <w:rPr>
                <w:rFonts w:ascii="Verdana" w:hAnsi="Verdana"/>
                <w:sz w:val="18"/>
                <w:szCs w:val="18"/>
              </w:rPr>
              <w:t xml:space="preserve">section to provide the information required under </w:t>
            </w:r>
            <w:r>
              <w:rPr>
                <w:rFonts w:ascii="Verdana" w:hAnsi="Verdana"/>
                <w:sz w:val="18"/>
                <w:szCs w:val="18"/>
              </w:rPr>
              <w:t>Articles 18, 19 and 20</w:t>
            </w:r>
            <w:r w:rsidR="0010416C">
              <w:rPr>
                <w:rFonts w:ascii="Verdana" w:hAnsi="Verdana"/>
                <w:sz w:val="18"/>
                <w:szCs w:val="18"/>
              </w:rPr>
              <w:t xml:space="preserve"> of the Regulation</w:t>
            </w:r>
            <w:r>
              <w:rPr>
                <w:rFonts w:ascii="Verdana" w:hAnsi="Verdana"/>
                <w:sz w:val="18"/>
                <w:szCs w:val="18"/>
              </w:rPr>
              <w:t>.</w:t>
            </w:r>
          </w:p>
          <w:p w14:paraId="2065F419" w14:textId="77777777" w:rsidR="00A04AD5" w:rsidRDefault="00A04AD5" w:rsidP="002D0A03">
            <w:pPr>
              <w:pStyle w:val="ListParagraph"/>
              <w:spacing w:before="0" w:line="240" w:lineRule="auto"/>
              <w:ind w:left="0" w:right="595"/>
              <w:rPr>
                <w:rFonts w:ascii="Verdana" w:hAnsi="Verdana"/>
                <w:sz w:val="18"/>
                <w:szCs w:val="18"/>
              </w:rPr>
            </w:pPr>
          </w:p>
          <w:p w14:paraId="2770E17D" w14:textId="060BD6B0" w:rsidR="00A04AD5" w:rsidRDefault="00B858B6" w:rsidP="002D0A03">
            <w:pPr>
              <w:pStyle w:val="ListParagraph"/>
              <w:spacing w:before="0" w:line="240" w:lineRule="auto"/>
              <w:ind w:left="0" w:right="595"/>
              <w:rPr>
                <w:rFonts w:ascii="Verdana" w:hAnsi="Verdana"/>
                <w:sz w:val="18"/>
                <w:szCs w:val="18"/>
              </w:rPr>
            </w:pPr>
            <w:r>
              <w:rPr>
                <w:rFonts w:ascii="Verdana" w:hAnsi="Verdana"/>
                <w:sz w:val="18"/>
                <w:szCs w:val="18"/>
              </w:rPr>
              <w:t>P</w:t>
            </w:r>
            <w:r w:rsidRPr="00E252A7">
              <w:rPr>
                <w:rFonts w:ascii="Verdana" w:hAnsi="Verdana"/>
                <w:sz w:val="18"/>
                <w:szCs w:val="18"/>
              </w:rPr>
              <w:t xml:space="preserve">lease refer to </w:t>
            </w:r>
            <w:r>
              <w:rPr>
                <w:rFonts w:ascii="Verdana" w:hAnsi="Verdana"/>
                <w:sz w:val="18"/>
                <w:szCs w:val="18"/>
              </w:rPr>
              <w:t>th</w:t>
            </w:r>
            <w:r w:rsidR="001C0839">
              <w:rPr>
                <w:rFonts w:ascii="Verdana" w:hAnsi="Verdana"/>
                <w:sz w:val="18"/>
                <w:szCs w:val="18"/>
              </w:rPr>
              <w:t>ese</w:t>
            </w:r>
            <w:r>
              <w:rPr>
                <w:rFonts w:ascii="Verdana" w:hAnsi="Verdana"/>
                <w:sz w:val="18"/>
                <w:szCs w:val="18"/>
              </w:rPr>
              <w:t xml:space="preserve"> article</w:t>
            </w:r>
            <w:r w:rsidR="001C0839">
              <w:rPr>
                <w:rFonts w:ascii="Verdana" w:hAnsi="Verdana"/>
                <w:sz w:val="18"/>
                <w:szCs w:val="18"/>
              </w:rPr>
              <w:t>s</w:t>
            </w:r>
            <w:r>
              <w:rPr>
                <w:rFonts w:ascii="Verdana" w:hAnsi="Verdana"/>
                <w:sz w:val="18"/>
                <w:szCs w:val="18"/>
              </w:rPr>
              <w:t xml:space="preserve"> </w:t>
            </w:r>
            <w:r w:rsidRPr="00E252A7">
              <w:rPr>
                <w:rFonts w:ascii="Verdana" w:hAnsi="Verdana"/>
                <w:sz w:val="18"/>
                <w:szCs w:val="18"/>
              </w:rPr>
              <w:t>when completing this section and satisfy yourself that you have provided all the information specified.</w:t>
            </w:r>
          </w:p>
          <w:p w14:paraId="30872D50" w14:textId="77777777" w:rsidR="00A04AD5" w:rsidRPr="00443DF6" w:rsidRDefault="00A04AD5" w:rsidP="002D0A03">
            <w:pPr>
              <w:spacing w:before="0" w:line="240" w:lineRule="auto"/>
              <w:ind w:right="454"/>
              <w:rPr>
                <w:rFonts w:ascii="Verdana" w:hAnsi="Verdana"/>
              </w:rPr>
            </w:pPr>
          </w:p>
        </w:tc>
      </w:tr>
    </w:tbl>
    <w:p w14:paraId="371A4E32" w14:textId="77777777" w:rsidR="00C0186F" w:rsidRDefault="00C0186F" w:rsidP="00C0186F">
      <w:pPr>
        <w:pStyle w:val="QsyesnoCharChar"/>
        <w:keepNext/>
        <w:rPr>
          <w:rFonts w:ascii="Verdana" w:hAnsi="Verdana"/>
        </w:rPr>
      </w:pPr>
      <w:bookmarkStart w:id="76" w:name="_Hlk527526172"/>
    </w:p>
    <w:p w14:paraId="642D1EB7" w14:textId="43158F13" w:rsidR="00C0186F" w:rsidRDefault="00C0186F" w:rsidP="00C0186F">
      <w:pPr>
        <w:pStyle w:val="QsyesnoCharChar"/>
        <w:keepNext/>
        <w:rPr>
          <w:rFonts w:ascii="Verdana" w:hAnsi="Verdana"/>
        </w:rPr>
      </w:pPr>
      <w:r>
        <w:rPr>
          <w:rFonts w:ascii="Verdana" w:hAnsi="Verdana"/>
        </w:rPr>
        <w:t>The information referred to in Questions 8.1, 8.2 and 8.3 below shall be specified for the following types of users:</w:t>
      </w:r>
    </w:p>
    <w:p w14:paraId="32004DE4" w14:textId="77777777" w:rsidR="00C0186F" w:rsidRPr="00720367" w:rsidRDefault="00C0186F" w:rsidP="00C0186F">
      <w:pPr>
        <w:pStyle w:val="QsyesnoCharChar"/>
        <w:keepNext/>
        <w:rPr>
          <w:rFonts w:ascii="Verdana" w:hAnsi="Verdana"/>
        </w:rPr>
      </w:pPr>
      <w:r w:rsidRPr="00720367">
        <w:rPr>
          <w:rFonts w:ascii="Verdana" w:hAnsi="Verdana" w:hint="eastAsia"/>
        </w:rPr>
        <w:t xml:space="preserve">(a) internal </w:t>
      </w:r>
      <w:proofErr w:type="gramStart"/>
      <w:r w:rsidRPr="00720367">
        <w:rPr>
          <w:rFonts w:ascii="Verdana" w:hAnsi="Verdana" w:hint="eastAsia"/>
        </w:rPr>
        <w:t>users;</w:t>
      </w:r>
      <w:proofErr w:type="gramEnd"/>
    </w:p>
    <w:p w14:paraId="50B8F486" w14:textId="77777777" w:rsidR="00C0186F" w:rsidRPr="00720367" w:rsidRDefault="00C0186F" w:rsidP="00C0186F">
      <w:pPr>
        <w:pStyle w:val="QsyesnoCharChar"/>
        <w:keepNext/>
        <w:rPr>
          <w:rFonts w:ascii="Verdana" w:hAnsi="Verdana"/>
        </w:rPr>
      </w:pPr>
      <w:r w:rsidRPr="00720367">
        <w:rPr>
          <w:rFonts w:ascii="Verdana" w:hAnsi="Verdana" w:hint="eastAsia"/>
        </w:rPr>
        <w:t xml:space="preserve">(b) reporting </w:t>
      </w:r>
      <w:proofErr w:type="gramStart"/>
      <w:r w:rsidRPr="00720367">
        <w:rPr>
          <w:rFonts w:ascii="Verdana" w:hAnsi="Verdana" w:hint="eastAsia"/>
        </w:rPr>
        <w:t>counterparties;</w:t>
      </w:r>
      <w:proofErr w:type="gramEnd"/>
    </w:p>
    <w:p w14:paraId="6289AA92" w14:textId="77777777" w:rsidR="00C0186F" w:rsidRPr="00720367" w:rsidRDefault="00C0186F" w:rsidP="00C0186F">
      <w:pPr>
        <w:pStyle w:val="QsyesnoCharChar"/>
        <w:keepNext/>
        <w:rPr>
          <w:rFonts w:ascii="Verdana" w:hAnsi="Verdana"/>
        </w:rPr>
      </w:pPr>
      <w:r w:rsidRPr="00720367">
        <w:rPr>
          <w:rFonts w:ascii="Verdana" w:hAnsi="Verdana" w:hint="eastAsia"/>
        </w:rPr>
        <w:t xml:space="preserve">(c) report submitting </w:t>
      </w:r>
      <w:proofErr w:type="gramStart"/>
      <w:r w:rsidRPr="00720367">
        <w:rPr>
          <w:rFonts w:ascii="Verdana" w:hAnsi="Verdana" w:hint="eastAsia"/>
        </w:rPr>
        <w:t>entities;</w:t>
      </w:r>
      <w:proofErr w:type="gramEnd"/>
    </w:p>
    <w:p w14:paraId="56618079" w14:textId="77777777" w:rsidR="00C0186F" w:rsidRPr="00720367" w:rsidRDefault="00C0186F" w:rsidP="00C0186F">
      <w:pPr>
        <w:pStyle w:val="QsyesnoCharChar"/>
        <w:keepNext/>
        <w:rPr>
          <w:rFonts w:ascii="Verdana" w:hAnsi="Verdana"/>
        </w:rPr>
      </w:pPr>
      <w:r w:rsidRPr="00720367">
        <w:rPr>
          <w:rFonts w:ascii="Verdana" w:hAnsi="Verdana" w:hint="eastAsia"/>
        </w:rPr>
        <w:t xml:space="preserve">(d) entities responsible for </w:t>
      </w:r>
      <w:proofErr w:type="gramStart"/>
      <w:r w:rsidRPr="00720367">
        <w:rPr>
          <w:rFonts w:ascii="Verdana" w:hAnsi="Verdana" w:hint="eastAsia"/>
        </w:rPr>
        <w:t>reporting;</w:t>
      </w:r>
      <w:proofErr w:type="gramEnd"/>
    </w:p>
    <w:p w14:paraId="758A8F33" w14:textId="77777777" w:rsidR="00C0186F" w:rsidRPr="00720367" w:rsidRDefault="00C0186F" w:rsidP="00C0186F">
      <w:pPr>
        <w:pStyle w:val="QsyesnoCharChar"/>
        <w:keepNext/>
        <w:rPr>
          <w:rFonts w:ascii="Verdana" w:hAnsi="Verdana"/>
        </w:rPr>
      </w:pPr>
      <w:r w:rsidRPr="00720367">
        <w:rPr>
          <w:rFonts w:ascii="Verdana" w:hAnsi="Verdana" w:hint="eastAsia"/>
        </w:rPr>
        <w:t xml:space="preserve">(e) non-reporting </w:t>
      </w:r>
      <w:proofErr w:type="gramStart"/>
      <w:r w:rsidRPr="00720367">
        <w:rPr>
          <w:rFonts w:ascii="Verdana" w:hAnsi="Verdana" w:hint="eastAsia"/>
        </w:rPr>
        <w:t>counterparties;</w:t>
      </w:r>
      <w:proofErr w:type="gramEnd"/>
    </w:p>
    <w:p w14:paraId="5FA49149" w14:textId="77777777" w:rsidR="00C0186F" w:rsidRPr="00720367" w:rsidRDefault="00C0186F" w:rsidP="00C0186F">
      <w:pPr>
        <w:pStyle w:val="QsyesnoCharChar"/>
        <w:keepNext/>
        <w:rPr>
          <w:rFonts w:ascii="Verdana" w:hAnsi="Verdana"/>
        </w:rPr>
      </w:pPr>
      <w:r w:rsidRPr="00720367">
        <w:rPr>
          <w:rFonts w:ascii="Verdana" w:hAnsi="Verdana" w:hint="eastAsia"/>
        </w:rPr>
        <w:t xml:space="preserve">(f) non-reporting third </w:t>
      </w:r>
      <w:proofErr w:type="gramStart"/>
      <w:r w:rsidRPr="00720367">
        <w:rPr>
          <w:rFonts w:ascii="Verdana" w:hAnsi="Verdana" w:hint="eastAsia"/>
        </w:rPr>
        <w:t>parties;</w:t>
      </w:r>
      <w:proofErr w:type="gramEnd"/>
    </w:p>
    <w:p w14:paraId="47667DCD" w14:textId="77777777" w:rsidR="00C0186F" w:rsidRPr="00720367" w:rsidRDefault="00C0186F" w:rsidP="00C0186F">
      <w:pPr>
        <w:pStyle w:val="QsyesnoCharChar"/>
        <w:keepNext/>
        <w:rPr>
          <w:rFonts w:ascii="Verdana" w:hAnsi="Verdana"/>
        </w:rPr>
      </w:pPr>
      <w:r w:rsidRPr="00720367">
        <w:rPr>
          <w:rFonts w:ascii="Verdana" w:hAnsi="Verdana" w:hint="eastAsia"/>
        </w:rPr>
        <w:t xml:space="preserve">(g) entities listed in Article 81(3) of Regulation (EU) No </w:t>
      </w:r>
      <w:proofErr w:type="gramStart"/>
      <w:r w:rsidRPr="00720367">
        <w:rPr>
          <w:rFonts w:ascii="Verdana" w:hAnsi="Verdana" w:hint="eastAsia"/>
        </w:rPr>
        <w:t>648/2012;</w:t>
      </w:r>
      <w:proofErr w:type="gramEnd"/>
    </w:p>
    <w:p w14:paraId="41F50AF9" w14:textId="77777777" w:rsidR="00C0186F" w:rsidRPr="00720367" w:rsidRDefault="00C0186F" w:rsidP="00C0186F">
      <w:pPr>
        <w:pStyle w:val="QsyesnoCharChar"/>
        <w:keepNext/>
        <w:rPr>
          <w:rFonts w:ascii="Verdana" w:hAnsi="Verdana"/>
        </w:rPr>
      </w:pPr>
      <w:r w:rsidRPr="00720367">
        <w:rPr>
          <w:rFonts w:ascii="Verdana" w:hAnsi="Verdana" w:hint="eastAsia"/>
        </w:rPr>
        <w:t>(h) other types of users, where applicable.</w:t>
      </w:r>
    </w:p>
    <w:p w14:paraId="1B65ED54" w14:textId="7BDDCEF4" w:rsidR="00A04AD5" w:rsidRPr="00885E00" w:rsidRDefault="00A04AD5" w:rsidP="00A04AD5">
      <w:pPr>
        <w:pStyle w:val="Qsheading1"/>
        <w:outlineLvl w:val="0"/>
        <w:rPr>
          <w:rFonts w:ascii="Verdana" w:hAnsi="Verdana"/>
          <w:szCs w:val="22"/>
        </w:rPr>
      </w:pPr>
      <w:r>
        <w:rPr>
          <w:rFonts w:ascii="Verdana" w:hAnsi="Verdana"/>
          <w:szCs w:val="22"/>
        </w:rPr>
        <w:t xml:space="preserve">Transparency </w:t>
      </w:r>
      <w:r w:rsidR="00C47E11">
        <w:rPr>
          <w:rFonts w:ascii="Verdana" w:hAnsi="Verdana"/>
          <w:szCs w:val="22"/>
        </w:rPr>
        <w:t xml:space="preserve">of </w:t>
      </w:r>
      <w:r>
        <w:rPr>
          <w:rFonts w:ascii="Verdana" w:hAnsi="Verdana"/>
          <w:szCs w:val="22"/>
        </w:rPr>
        <w:t>access rules</w:t>
      </w:r>
    </w:p>
    <w:p w14:paraId="304E5F52" w14:textId="42E966D8" w:rsidR="00A04AD5" w:rsidRDefault="00A04AD5" w:rsidP="00A04AD5">
      <w:pPr>
        <w:pStyle w:val="Question"/>
        <w:keepNext/>
        <w:ind w:right="448"/>
        <w:rPr>
          <w:rFonts w:ascii="Verdana" w:hAnsi="Verdana"/>
          <w:b/>
        </w:rPr>
      </w:pPr>
      <w:r>
        <w:rPr>
          <w:rFonts w:ascii="Verdana" w:hAnsi="Verdana"/>
          <w:b/>
        </w:rPr>
        <w:tab/>
        <w:t>8.1</w:t>
      </w:r>
      <w:r>
        <w:rPr>
          <w:rFonts w:ascii="Verdana" w:hAnsi="Verdana"/>
          <w:b/>
        </w:rPr>
        <w:tab/>
      </w:r>
      <w:bookmarkStart w:id="77" w:name="_Hlk58574873"/>
      <w:r>
        <w:rPr>
          <w:rFonts w:ascii="Verdana" w:hAnsi="Verdana"/>
          <w:b/>
        </w:rPr>
        <w:t xml:space="preserve">You must attach the policies and procedures </w:t>
      </w:r>
      <w:r w:rsidR="00871517">
        <w:rPr>
          <w:rFonts w:ascii="Verdana" w:hAnsi="Verdana"/>
          <w:b/>
        </w:rPr>
        <w:t xml:space="preserve">pursuant to </w:t>
      </w:r>
      <w:r w:rsidR="003A69DC">
        <w:rPr>
          <w:rFonts w:ascii="Verdana" w:hAnsi="Verdana"/>
          <w:b/>
        </w:rPr>
        <w:t>which</w:t>
      </w:r>
      <w:r w:rsidR="00871517">
        <w:rPr>
          <w:rFonts w:ascii="Verdana" w:hAnsi="Verdana"/>
          <w:b/>
        </w:rPr>
        <w:t xml:space="preserve"> the different types of user</w:t>
      </w:r>
      <w:r w:rsidR="004B4221">
        <w:rPr>
          <w:rFonts w:ascii="Verdana" w:hAnsi="Verdana"/>
          <w:b/>
        </w:rPr>
        <w:t>s</w:t>
      </w:r>
      <w:r>
        <w:rPr>
          <w:rFonts w:ascii="Verdana" w:hAnsi="Verdana"/>
          <w:b/>
        </w:rPr>
        <w:t xml:space="preserve"> </w:t>
      </w:r>
      <w:r w:rsidR="00871517">
        <w:rPr>
          <w:rFonts w:ascii="Verdana" w:hAnsi="Verdana"/>
          <w:b/>
        </w:rPr>
        <w:t xml:space="preserve">report and </w:t>
      </w:r>
      <w:r>
        <w:rPr>
          <w:rFonts w:ascii="Verdana" w:hAnsi="Verdana"/>
          <w:b/>
        </w:rPr>
        <w:t>access data in a trade repository</w:t>
      </w:r>
      <w:r w:rsidR="001404B3">
        <w:rPr>
          <w:rFonts w:ascii="Verdana" w:hAnsi="Verdana"/>
          <w:b/>
        </w:rPr>
        <w:t>,</w:t>
      </w:r>
      <w:r>
        <w:rPr>
          <w:rFonts w:ascii="Verdana" w:hAnsi="Verdana"/>
          <w:b/>
        </w:rPr>
        <w:t xml:space="preserve"> including any process </w:t>
      </w:r>
      <w:r w:rsidR="00871517">
        <w:rPr>
          <w:rFonts w:ascii="Verdana" w:hAnsi="Verdana"/>
          <w:b/>
        </w:rPr>
        <w:t>that the relevant</w:t>
      </w:r>
      <w:r>
        <w:rPr>
          <w:rFonts w:ascii="Verdana" w:hAnsi="Verdana"/>
          <w:b/>
        </w:rPr>
        <w:t xml:space="preserve"> users</w:t>
      </w:r>
      <w:r w:rsidR="00871517">
        <w:rPr>
          <w:rFonts w:ascii="Verdana" w:hAnsi="Verdana"/>
          <w:b/>
        </w:rPr>
        <w:t xml:space="preserve"> may need to access, consult or modify the information maintained by the trade repository.</w:t>
      </w:r>
    </w:p>
    <w:bookmarkEnd w:id="76"/>
    <w:bookmarkEnd w:id="77"/>
    <w:p w14:paraId="49ABA248" w14:textId="77777777" w:rsidR="00A04AD5" w:rsidRDefault="00A04AD5" w:rsidP="00A04AD5">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B50513">
        <w:rPr>
          <w:rFonts w:ascii="Verdana" w:hAnsi="Verdana"/>
        </w:rPr>
      </w:r>
      <w:r w:rsidR="00B50513">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Attached</w:t>
      </w:r>
    </w:p>
    <w:p w14:paraId="587D87A9" w14:textId="1DB225B4" w:rsidR="00A04AD5" w:rsidRDefault="00A04AD5" w:rsidP="00A04AD5">
      <w:pPr>
        <w:pStyle w:val="Question"/>
        <w:keepNext/>
        <w:ind w:right="448"/>
        <w:rPr>
          <w:rFonts w:ascii="Verdana" w:hAnsi="Verdana"/>
          <w:b/>
        </w:rPr>
      </w:pPr>
      <w:bookmarkStart w:id="78" w:name="_Hlk527526182"/>
      <w:r>
        <w:rPr>
          <w:rFonts w:ascii="Verdana" w:hAnsi="Verdana"/>
          <w:b/>
        </w:rPr>
        <w:tab/>
        <w:t>8.2</w:t>
      </w:r>
      <w:r>
        <w:rPr>
          <w:rFonts w:ascii="Verdana" w:hAnsi="Verdana"/>
          <w:b/>
        </w:rPr>
        <w:tab/>
      </w:r>
      <w:bookmarkStart w:id="79" w:name="_Hlk58574914"/>
      <w:r>
        <w:rPr>
          <w:rFonts w:ascii="Verdana" w:hAnsi="Verdana"/>
          <w:b/>
        </w:rPr>
        <w:t>You must attach a copy of the terms and conditions which determine the rights and obligations</w:t>
      </w:r>
      <w:r w:rsidR="00271F20">
        <w:rPr>
          <w:rFonts w:ascii="Verdana" w:hAnsi="Verdana"/>
          <w:b/>
        </w:rPr>
        <w:t xml:space="preserve"> of the different types of users in relation to the information maintained by the trade repository</w:t>
      </w:r>
      <w:r w:rsidR="001404B3">
        <w:rPr>
          <w:rFonts w:ascii="Verdana" w:hAnsi="Verdana"/>
          <w:b/>
        </w:rPr>
        <w:t>.</w:t>
      </w:r>
      <w:bookmarkEnd w:id="79"/>
    </w:p>
    <w:bookmarkEnd w:id="78"/>
    <w:p w14:paraId="62CA40A0" w14:textId="77777777" w:rsidR="00A04AD5" w:rsidRDefault="00A04AD5" w:rsidP="00A04AD5">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B50513">
        <w:rPr>
          <w:rFonts w:ascii="Verdana" w:hAnsi="Verdana"/>
        </w:rPr>
      </w:r>
      <w:r w:rsidR="00B50513">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Attached</w:t>
      </w:r>
    </w:p>
    <w:p w14:paraId="041E18FD" w14:textId="1044D64D" w:rsidR="00A04AD5" w:rsidRDefault="00A04AD5" w:rsidP="00A04AD5">
      <w:pPr>
        <w:pStyle w:val="Question"/>
        <w:keepNext/>
        <w:ind w:right="448"/>
        <w:rPr>
          <w:rFonts w:ascii="Verdana" w:hAnsi="Verdana"/>
        </w:rPr>
      </w:pPr>
      <w:bookmarkStart w:id="80" w:name="_Hlk527526196"/>
      <w:r>
        <w:rPr>
          <w:rFonts w:ascii="Verdana" w:hAnsi="Verdana"/>
          <w:b/>
        </w:rPr>
        <w:tab/>
        <w:t>8.3</w:t>
      </w:r>
      <w:r>
        <w:rPr>
          <w:rFonts w:ascii="Verdana" w:hAnsi="Verdana"/>
          <w:b/>
        </w:rPr>
        <w:tab/>
      </w:r>
      <w:r w:rsidR="0063060A">
        <w:rPr>
          <w:rFonts w:ascii="Verdana" w:hAnsi="Verdana"/>
          <w:b/>
        </w:rPr>
        <w:t xml:space="preserve">You must </w:t>
      </w:r>
      <w:r>
        <w:rPr>
          <w:rFonts w:ascii="Verdana" w:hAnsi="Verdana"/>
          <w:b/>
        </w:rPr>
        <w:t>provide a description of the different categories o</w:t>
      </w:r>
      <w:r w:rsidR="00D57770">
        <w:rPr>
          <w:rFonts w:ascii="Verdana" w:hAnsi="Verdana"/>
          <w:b/>
        </w:rPr>
        <w:t>f</w:t>
      </w:r>
      <w:r>
        <w:rPr>
          <w:rFonts w:ascii="Verdana" w:hAnsi="Verdana"/>
          <w:b/>
        </w:rPr>
        <w:t xml:space="preserve"> access available to users</w:t>
      </w:r>
      <w:r w:rsidR="00D57770">
        <w:rPr>
          <w:rFonts w:ascii="Verdana" w:hAnsi="Verdana"/>
          <w:b/>
        </w:rPr>
        <w:t>.</w:t>
      </w:r>
    </w:p>
    <w:tbl>
      <w:tblPr>
        <w:tblW w:w="78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30"/>
      </w:tblGrid>
      <w:tr w:rsidR="00A04AD5" w:rsidRPr="00BB73CD" w14:paraId="5AE64B7B" w14:textId="77777777" w:rsidTr="002D0A03">
        <w:trPr>
          <w:trHeight w:val="1588"/>
        </w:trPr>
        <w:tc>
          <w:tcPr>
            <w:tcW w:w="7830" w:type="dxa"/>
          </w:tcPr>
          <w:bookmarkEnd w:id="80"/>
          <w:p w14:paraId="11B153BE" w14:textId="77777777" w:rsidR="00A04AD5" w:rsidRPr="00BB73CD" w:rsidRDefault="00A04AD5" w:rsidP="002D0A03">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4FEA9502" w14:textId="58FB021F" w:rsidR="00A04AD5" w:rsidRDefault="00A04AD5" w:rsidP="00A04AD5">
      <w:pPr>
        <w:pStyle w:val="Question"/>
        <w:keepNext/>
        <w:ind w:right="448"/>
        <w:rPr>
          <w:rFonts w:ascii="Verdana" w:hAnsi="Verdana"/>
          <w:b/>
        </w:rPr>
      </w:pPr>
      <w:bookmarkStart w:id="81" w:name="_Hlk527526205"/>
      <w:r>
        <w:rPr>
          <w:rFonts w:ascii="Verdana" w:hAnsi="Verdana"/>
          <w:b/>
        </w:rPr>
        <w:tab/>
        <w:t>8.4</w:t>
      </w:r>
      <w:r>
        <w:rPr>
          <w:rFonts w:ascii="Verdana" w:hAnsi="Verdana"/>
          <w:b/>
        </w:rPr>
        <w:tab/>
        <w:t xml:space="preserve">You must attach the policies and procedures </w:t>
      </w:r>
      <w:r w:rsidR="00D22DCF">
        <w:rPr>
          <w:rFonts w:ascii="Verdana" w:hAnsi="Verdana"/>
          <w:b/>
        </w:rPr>
        <w:t xml:space="preserve">pursuant to </w:t>
      </w:r>
      <w:r>
        <w:rPr>
          <w:rFonts w:ascii="Verdana" w:hAnsi="Verdana"/>
          <w:b/>
        </w:rPr>
        <w:t xml:space="preserve">which other services providers may have non-discriminatory access to information maintained by the trade repository where the relevant counterparties have </w:t>
      </w:r>
      <w:r w:rsidR="001906C0">
        <w:rPr>
          <w:rFonts w:ascii="Verdana" w:hAnsi="Verdana"/>
          <w:b/>
        </w:rPr>
        <w:t xml:space="preserve">given </w:t>
      </w:r>
      <w:r>
        <w:rPr>
          <w:rFonts w:ascii="Verdana" w:hAnsi="Verdana"/>
          <w:b/>
        </w:rPr>
        <w:t>their</w:t>
      </w:r>
      <w:r w:rsidR="00D22DCF">
        <w:rPr>
          <w:rFonts w:ascii="Verdana" w:hAnsi="Verdana"/>
          <w:b/>
        </w:rPr>
        <w:t xml:space="preserve"> written, voluntary and revocable</w:t>
      </w:r>
      <w:r>
        <w:rPr>
          <w:rFonts w:ascii="Verdana" w:hAnsi="Verdana"/>
          <w:b/>
        </w:rPr>
        <w:t xml:space="preserve"> consent.</w:t>
      </w:r>
    </w:p>
    <w:bookmarkEnd w:id="81"/>
    <w:p w14:paraId="75635A12" w14:textId="09053598" w:rsidR="00A04AD5" w:rsidRDefault="00A04AD5" w:rsidP="00A04AD5">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B50513">
        <w:rPr>
          <w:rFonts w:ascii="Verdana" w:hAnsi="Verdana"/>
        </w:rPr>
      </w:r>
      <w:r w:rsidR="00B50513">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Attached</w:t>
      </w:r>
    </w:p>
    <w:p w14:paraId="01E25733" w14:textId="32A5A256" w:rsidR="00932975" w:rsidRDefault="00054C65" w:rsidP="00054C65">
      <w:pPr>
        <w:pStyle w:val="Question"/>
        <w:keepNext/>
        <w:ind w:right="448"/>
        <w:rPr>
          <w:rFonts w:ascii="Verdana" w:hAnsi="Verdana"/>
          <w:b/>
        </w:rPr>
      </w:pPr>
      <w:r>
        <w:rPr>
          <w:rFonts w:ascii="Verdana" w:hAnsi="Verdana"/>
          <w:b/>
        </w:rPr>
        <w:tab/>
      </w:r>
      <w:r w:rsidR="00932975" w:rsidRPr="00054C65">
        <w:rPr>
          <w:rFonts w:ascii="Verdana" w:hAnsi="Verdana"/>
          <w:b/>
        </w:rPr>
        <w:t>8.5</w:t>
      </w:r>
      <w:r>
        <w:rPr>
          <w:rFonts w:ascii="Verdana" w:hAnsi="Verdana"/>
          <w:b/>
        </w:rPr>
        <w:tab/>
      </w:r>
      <w:r w:rsidR="00932975" w:rsidRPr="00054C65">
        <w:rPr>
          <w:rFonts w:ascii="Verdana" w:hAnsi="Verdana"/>
          <w:b/>
        </w:rPr>
        <w:t xml:space="preserve">You must </w:t>
      </w:r>
      <w:r w:rsidR="00EB7B84" w:rsidRPr="00054C65">
        <w:rPr>
          <w:rFonts w:ascii="Verdana" w:hAnsi="Verdana"/>
          <w:b/>
        </w:rPr>
        <w:t>provide a description of the channels and mechanisms used to publicly disclose information on the access to the trade repository</w:t>
      </w:r>
    </w:p>
    <w:tbl>
      <w:tblPr>
        <w:tblW w:w="78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30"/>
      </w:tblGrid>
      <w:tr w:rsidR="00054C65" w:rsidRPr="00BB73CD" w14:paraId="4D87A6E6" w14:textId="77777777" w:rsidTr="00D55301">
        <w:trPr>
          <w:trHeight w:val="1588"/>
        </w:trPr>
        <w:tc>
          <w:tcPr>
            <w:tcW w:w="7830" w:type="dxa"/>
          </w:tcPr>
          <w:p w14:paraId="1C5A414B" w14:textId="77777777" w:rsidR="00054C65" w:rsidRPr="00BB73CD" w:rsidRDefault="00054C65" w:rsidP="00D55301">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7F835767" w14:textId="1999FEFE" w:rsidR="00D21129" w:rsidRDefault="00335000" w:rsidP="00D21129">
      <w:pPr>
        <w:pStyle w:val="Qsheading1"/>
        <w:outlineLvl w:val="0"/>
        <w:rPr>
          <w:rFonts w:ascii="Verdana" w:hAnsi="Verdana"/>
          <w:szCs w:val="22"/>
        </w:rPr>
      </w:pPr>
      <w:bookmarkStart w:id="82" w:name="_Hlk527526234"/>
      <w:r>
        <w:rPr>
          <w:rFonts w:ascii="Verdana" w:hAnsi="Verdana"/>
          <w:szCs w:val="22"/>
        </w:rPr>
        <w:lastRenderedPageBreak/>
        <w:t>Verification of completeness and correctness</w:t>
      </w:r>
      <w:r w:rsidR="00D21129">
        <w:rPr>
          <w:rFonts w:ascii="Verdana" w:hAnsi="Verdana"/>
          <w:szCs w:val="22"/>
        </w:rPr>
        <w:t xml:space="preserve"> of data</w:t>
      </w:r>
    </w:p>
    <w:p w14:paraId="60F9A1BD" w14:textId="4C35533A" w:rsidR="007C2C36" w:rsidRDefault="00945CDD" w:rsidP="007C2C36">
      <w:pPr>
        <w:pStyle w:val="Question"/>
        <w:keepNext/>
        <w:ind w:right="448"/>
        <w:rPr>
          <w:rFonts w:ascii="Verdana" w:hAnsi="Verdana"/>
          <w:b/>
        </w:rPr>
      </w:pPr>
      <w:r>
        <w:rPr>
          <w:rFonts w:ascii="Verdana" w:hAnsi="Verdana"/>
          <w:b/>
        </w:rPr>
        <w:tab/>
      </w:r>
      <w:r w:rsidR="00D21129">
        <w:rPr>
          <w:rFonts w:ascii="Verdana" w:hAnsi="Verdana"/>
          <w:b/>
        </w:rPr>
        <w:t>8.</w:t>
      </w:r>
      <w:r w:rsidR="00EB7B84">
        <w:rPr>
          <w:rFonts w:ascii="Verdana" w:hAnsi="Verdana"/>
          <w:b/>
        </w:rPr>
        <w:t>6</w:t>
      </w:r>
      <w:r w:rsidR="00D21129">
        <w:rPr>
          <w:rFonts w:ascii="Verdana" w:hAnsi="Verdana"/>
          <w:b/>
        </w:rPr>
        <w:tab/>
        <w:t xml:space="preserve">You must attach the procedures </w:t>
      </w:r>
      <w:r w:rsidR="001906C0">
        <w:rPr>
          <w:rFonts w:ascii="Verdana" w:hAnsi="Verdana"/>
          <w:b/>
        </w:rPr>
        <w:t>used</w:t>
      </w:r>
      <w:r w:rsidR="00D21129">
        <w:rPr>
          <w:rFonts w:ascii="Verdana" w:hAnsi="Verdana"/>
          <w:b/>
        </w:rPr>
        <w:t xml:space="preserve"> by the applicant</w:t>
      </w:r>
      <w:r w:rsidR="0063060A">
        <w:rPr>
          <w:rFonts w:ascii="Verdana" w:hAnsi="Verdana"/>
          <w:b/>
        </w:rPr>
        <w:t xml:space="preserve"> firm</w:t>
      </w:r>
      <w:r w:rsidR="007C2C36">
        <w:rPr>
          <w:rFonts w:ascii="Verdana" w:hAnsi="Verdana"/>
          <w:b/>
        </w:rPr>
        <w:t xml:space="preserve"> to verify:</w:t>
      </w:r>
    </w:p>
    <w:p w14:paraId="282E2B76" w14:textId="31889CF1" w:rsidR="00D21129" w:rsidRPr="007C2C36" w:rsidRDefault="005F06FB" w:rsidP="007C2C36">
      <w:pPr>
        <w:pStyle w:val="Question"/>
        <w:keepNext/>
        <w:numPr>
          <w:ilvl w:val="0"/>
          <w:numId w:val="38"/>
        </w:numPr>
        <w:ind w:right="448"/>
        <w:rPr>
          <w:rFonts w:ascii="Verdana" w:hAnsi="Verdana"/>
        </w:rPr>
      </w:pPr>
      <w:r w:rsidRPr="007C2C36">
        <w:rPr>
          <w:rFonts w:ascii="Verdana" w:hAnsi="Verdana"/>
        </w:rPr>
        <w:t>the authentication of the identity of the users accessing the trade repository</w:t>
      </w:r>
    </w:p>
    <w:p w14:paraId="0E46290F" w14:textId="4AF35B93" w:rsidR="00D21129" w:rsidRPr="007C2C36" w:rsidRDefault="005F06FB" w:rsidP="007C2C36">
      <w:pPr>
        <w:pStyle w:val="Question"/>
        <w:keepNext/>
        <w:numPr>
          <w:ilvl w:val="0"/>
          <w:numId w:val="38"/>
        </w:numPr>
        <w:ind w:right="448"/>
        <w:rPr>
          <w:rFonts w:ascii="Verdana" w:hAnsi="Verdana"/>
        </w:rPr>
      </w:pPr>
      <w:r w:rsidRPr="007C2C36">
        <w:rPr>
          <w:rFonts w:ascii="Verdana" w:hAnsi="Verdana"/>
        </w:rPr>
        <w:t xml:space="preserve"> the completeness and correctness of derivatives reported to the trade repository</w:t>
      </w:r>
    </w:p>
    <w:p w14:paraId="18B20644" w14:textId="5232149C" w:rsidR="005F06FB" w:rsidRPr="007C2C36" w:rsidRDefault="005F06FB" w:rsidP="007C2C36">
      <w:pPr>
        <w:pStyle w:val="Question"/>
        <w:keepNext/>
        <w:numPr>
          <w:ilvl w:val="0"/>
          <w:numId w:val="38"/>
        </w:numPr>
        <w:ind w:right="448"/>
        <w:rPr>
          <w:rFonts w:ascii="Verdana" w:hAnsi="Verdana"/>
        </w:rPr>
      </w:pPr>
      <w:bookmarkStart w:id="83" w:name="_Hlk57294209"/>
      <w:r w:rsidRPr="007C2C36">
        <w:rPr>
          <w:rFonts w:ascii="Verdana" w:hAnsi="Verdana"/>
        </w:rPr>
        <w:t>the authorisation and IT permission of the entity reporting on behalf of the reporting counterparty</w:t>
      </w:r>
    </w:p>
    <w:p w14:paraId="664D75BE" w14:textId="45123DC7" w:rsidR="005F06FB" w:rsidRPr="007C2C36" w:rsidRDefault="005F06FB" w:rsidP="007C2C36">
      <w:pPr>
        <w:pStyle w:val="Question"/>
        <w:keepNext/>
        <w:numPr>
          <w:ilvl w:val="0"/>
          <w:numId w:val="38"/>
        </w:numPr>
        <w:ind w:right="448"/>
        <w:rPr>
          <w:rFonts w:ascii="Verdana" w:hAnsi="Verdana"/>
        </w:rPr>
      </w:pPr>
      <w:bookmarkStart w:id="84" w:name="_Hlk57294222"/>
      <w:bookmarkEnd w:id="83"/>
      <w:r w:rsidRPr="007C2C36">
        <w:rPr>
          <w:rFonts w:ascii="Verdana" w:hAnsi="Verdana"/>
        </w:rPr>
        <w:t>the logical sequence of the details of the reported derivatives is maintained at all times</w:t>
      </w:r>
    </w:p>
    <w:p w14:paraId="67D8CFF6" w14:textId="0DB0C77B" w:rsidR="005F06FB" w:rsidRPr="007C2C36" w:rsidRDefault="005F06FB" w:rsidP="007C2C36">
      <w:pPr>
        <w:pStyle w:val="Question"/>
        <w:keepNext/>
        <w:numPr>
          <w:ilvl w:val="0"/>
          <w:numId w:val="38"/>
        </w:numPr>
        <w:ind w:right="448"/>
        <w:rPr>
          <w:rFonts w:ascii="Verdana" w:hAnsi="Verdana"/>
        </w:rPr>
      </w:pPr>
      <w:bookmarkStart w:id="85" w:name="_Hlk57294233"/>
      <w:bookmarkEnd w:id="84"/>
      <w:r w:rsidRPr="007C2C36">
        <w:rPr>
          <w:rFonts w:ascii="Verdana" w:hAnsi="Verdana"/>
        </w:rPr>
        <w:t>the completeness and correctness of the details of the reported derivatives</w:t>
      </w:r>
    </w:p>
    <w:bookmarkEnd w:id="85"/>
    <w:p w14:paraId="34A1DA19" w14:textId="1C804BD5" w:rsidR="00D21129" w:rsidRPr="007C2C36" w:rsidRDefault="00D21129" w:rsidP="007C2C36">
      <w:pPr>
        <w:pStyle w:val="Question"/>
        <w:keepNext/>
        <w:numPr>
          <w:ilvl w:val="0"/>
          <w:numId w:val="38"/>
        </w:numPr>
        <w:ind w:right="448"/>
        <w:rPr>
          <w:rFonts w:ascii="Verdana" w:hAnsi="Verdana"/>
        </w:rPr>
      </w:pPr>
      <w:r w:rsidRPr="007C2C36">
        <w:rPr>
          <w:rFonts w:ascii="Verdana" w:hAnsi="Verdana"/>
        </w:rPr>
        <w:t xml:space="preserve"> </w:t>
      </w:r>
      <w:r w:rsidR="00CC76BF" w:rsidRPr="007C2C36">
        <w:rPr>
          <w:rFonts w:ascii="Verdana" w:hAnsi="Verdana"/>
        </w:rPr>
        <w:t xml:space="preserve">the reconciliation of data </w:t>
      </w:r>
      <w:r w:rsidRPr="007C2C36">
        <w:rPr>
          <w:rFonts w:ascii="Verdana" w:hAnsi="Verdana"/>
        </w:rPr>
        <w:t xml:space="preserve">between trade repositories </w:t>
      </w:r>
      <w:proofErr w:type="gramStart"/>
      <w:r w:rsidR="00CC76BF" w:rsidRPr="007C2C36">
        <w:rPr>
          <w:rFonts w:ascii="Verdana" w:hAnsi="Verdana"/>
        </w:rPr>
        <w:t>where</w:t>
      </w:r>
      <w:proofErr w:type="gramEnd"/>
      <w:r w:rsidR="00CC76BF" w:rsidRPr="007C2C36">
        <w:rPr>
          <w:rFonts w:ascii="Verdana" w:hAnsi="Verdana"/>
        </w:rPr>
        <w:t xml:space="preserve"> </w:t>
      </w:r>
      <w:r w:rsidRPr="007C2C36">
        <w:rPr>
          <w:rFonts w:ascii="Verdana" w:hAnsi="Verdana"/>
        </w:rPr>
        <w:t>counterparties report to different trade repositories.</w:t>
      </w:r>
    </w:p>
    <w:p w14:paraId="30C57888" w14:textId="0B2762D9" w:rsidR="005F06FB" w:rsidRPr="007C2C36" w:rsidRDefault="005F06FB" w:rsidP="007C2C36">
      <w:pPr>
        <w:pStyle w:val="Question"/>
        <w:numPr>
          <w:ilvl w:val="0"/>
          <w:numId w:val="38"/>
        </w:numPr>
        <w:rPr>
          <w:rFonts w:ascii="Verdana" w:hAnsi="Verdana"/>
        </w:rPr>
      </w:pPr>
      <w:r w:rsidRPr="007C2C36">
        <w:rPr>
          <w:rFonts w:ascii="Verdana" w:hAnsi="Verdana"/>
        </w:rPr>
        <w:t>the provision of feedback to the counterparties to the derivatives or the third parties reporting on their behalf</w:t>
      </w:r>
      <w:r w:rsidR="00E872C2" w:rsidRPr="007C2C36">
        <w:rPr>
          <w:rFonts w:ascii="Verdana" w:hAnsi="Verdana"/>
        </w:rPr>
        <w:t>, on verifications performed under points (a-e) and the outcomes of the reconciliation process point (f).</w:t>
      </w:r>
    </w:p>
    <w:bookmarkEnd w:id="82"/>
    <w:p w14:paraId="4038CD05" w14:textId="77777777" w:rsidR="00D21129" w:rsidRDefault="00D21129" w:rsidP="00D21129">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B50513">
        <w:rPr>
          <w:rFonts w:ascii="Verdana" w:hAnsi="Verdana"/>
        </w:rPr>
      </w:r>
      <w:r w:rsidR="00B50513">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Attached</w:t>
      </w:r>
    </w:p>
    <w:p w14:paraId="5E1E0DC9" w14:textId="7E613700" w:rsidR="00D21129" w:rsidRDefault="00D21129" w:rsidP="00D21129">
      <w:pPr>
        <w:pStyle w:val="Qsheading1"/>
        <w:outlineLvl w:val="0"/>
        <w:rPr>
          <w:rFonts w:ascii="Verdana" w:hAnsi="Verdana"/>
          <w:szCs w:val="22"/>
        </w:rPr>
      </w:pPr>
      <w:bookmarkStart w:id="86" w:name="_Hlk527526264"/>
      <w:r>
        <w:rPr>
          <w:rFonts w:ascii="Verdana" w:hAnsi="Verdana"/>
          <w:szCs w:val="22"/>
        </w:rPr>
        <w:t>Pricing policy transparency</w:t>
      </w:r>
    </w:p>
    <w:p w14:paraId="4203B11C" w14:textId="551C9919" w:rsidR="00D21129" w:rsidRDefault="00D21129" w:rsidP="00D21129">
      <w:pPr>
        <w:pStyle w:val="Question"/>
        <w:keepNext/>
        <w:ind w:right="448"/>
        <w:rPr>
          <w:rFonts w:ascii="Verdana" w:hAnsi="Verdana"/>
        </w:rPr>
      </w:pPr>
      <w:r>
        <w:rPr>
          <w:rFonts w:ascii="Verdana" w:hAnsi="Verdana"/>
          <w:b/>
        </w:rPr>
        <w:tab/>
        <w:t>8.</w:t>
      </w:r>
      <w:r w:rsidR="00EB7B84">
        <w:rPr>
          <w:rFonts w:ascii="Verdana" w:hAnsi="Verdana"/>
          <w:b/>
        </w:rPr>
        <w:t>7</w:t>
      </w:r>
      <w:r>
        <w:rPr>
          <w:rFonts w:ascii="Verdana" w:hAnsi="Verdana"/>
          <w:b/>
        </w:rPr>
        <w:tab/>
      </w:r>
      <w:r w:rsidR="0063060A">
        <w:rPr>
          <w:rFonts w:ascii="Verdana" w:hAnsi="Verdana"/>
          <w:b/>
        </w:rPr>
        <w:t>You must</w:t>
      </w:r>
      <w:r>
        <w:rPr>
          <w:rFonts w:ascii="Verdana" w:hAnsi="Verdana"/>
          <w:b/>
        </w:rPr>
        <w:t xml:space="preserve"> provide a description of the applicant</w:t>
      </w:r>
      <w:r w:rsidR="0063060A">
        <w:rPr>
          <w:rFonts w:ascii="Verdana" w:hAnsi="Verdana"/>
          <w:b/>
        </w:rPr>
        <w:t xml:space="preserve"> firm</w:t>
      </w:r>
      <w:r>
        <w:rPr>
          <w:rFonts w:ascii="Verdana" w:hAnsi="Verdana"/>
          <w:b/>
        </w:rPr>
        <w:t>’s pricing policy, including any existing discounts and rebates and conditions to benefit from such reductions.</w:t>
      </w:r>
    </w:p>
    <w:tbl>
      <w:tblPr>
        <w:tblW w:w="78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30"/>
      </w:tblGrid>
      <w:tr w:rsidR="00D21129" w:rsidRPr="00BB73CD" w14:paraId="156E7BB4" w14:textId="77777777" w:rsidTr="002D0A03">
        <w:trPr>
          <w:trHeight w:val="1588"/>
        </w:trPr>
        <w:tc>
          <w:tcPr>
            <w:tcW w:w="7830" w:type="dxa"/>
          </w:tcPr>
          <w:bookmarkEnd w:id="86"/>
          <w:p w14:paraId="22AE57E4" w14:textId="77777777" w:rsidR="00D21129" w:rsidRPr="00BB73CD" w:rsidRDefault="00D21129" w:rsidP="002D0A03">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4A8C72DE" w14:textId="78A66E61" w:rsidR="00D21129" w:rsidRDefault="00945CDD" w:rsidP="00D21129">
      <w:pPr>
        <w:pStyle w:val="Question"/>
        <w:keepNext/>
        <w:ind w:right="448"/>
        <w:rPr>
          <w:rFonts w:ascii="Verdana" w:hAnsi="Verdana"/>
        </w:rPr>
      </w:pPr>
      <w:bookmarkStart w:id="87" w:name="_Hlk527526281"/>
      <w:r>
        <w:rPr>
          <w:rFonts w:ascii="Verdana" w:hAnsi="Verdana"/>
          <w:b/>
        </w:rPr>
        <w:tab/>
      </w:r>
      <w:r w:rsidR="00D21129">
        <w:rPr>
          <w:rFonts w:ascii="Verdana" w:hAnsi="Verdana"/>
          <w:b/>
        </w:rPr>
        <w:t>8.</w:t>
      </w:r>
      <w:r w:rsidR="00EB7B84">
        <w:rPr>
          <w:rFonts w:ascii="Verdana" w:hAnsi="Verdana"/>
          <w:b/>
        </w:rPr>
        <w:t>8</w:t>
      </w:r>
      <w:r w:rsidR="00D21129">
        <w:rPr>
          <w:rFonts w:ascii="Verdana" w:hAnsi="Verdana"/>
          <w:b/>
        </w:rPr>
        <w:tab/>
      </w:r>
      <w:r w:rsidR="0063060A">
        <w:rPr>
          <w:rFonts w:ascii="Verdana" w:hAnsi="Verdana"/>
          <w:b/>
        </w:rPr>
        <w:t>You must</w:t>
      </w:r>
      <w:r w:rsidR="00D21129">
        <w:rPr>
          <w:rFonts w:ascii="Verdana" w:hAnsi="Verdana"/>
          <w:b/>
        </w:rPr>
        <w:t xml:space="preserve"> provide a description of the applicant</w:t>
      </w:r>
      <w:r w:rsidR="0063060A">
        <w:rPr>
          <w:rFonts w:ascii="Verdana" w:hAnsi="Verdana"/>
          <w:b/>
        </w:rPr>
        <w:t xml:space="preserve"> firm</w:t>
      </w:r>
      <w:r w:rsidR="00D21129">
        <w:rPr>
          <w:rFonts w:ascii="Verdana" w:hAnsi="Verdana"/>
          <w:b/>
        </w:rPr>
        <w:t xml:space="preserve">’s fee structure for providing any </w:t>
      </w:r>
      <w:r w:rsidR="00A9273C">
        <w:rPr>
          <w:rFonts w:ascii="Verdana" w:hAnsi="Verdana"/>
          <w:b/>
        </w:rPr>
        <w:t xml:space="preserve">trade repository and </w:t>
      </w:r>
      <w:r w:rsidR="00D21129">
        <w:rPr>
          <w:rFonts w:ascii="Verdana" w:hAnsi="Verdana"/>
          <w:b/>
        </w:rPr>
        <w:t>ancillary services</w:t>
      </w:r>
      <w:r w:rsidR="00881D1E">
        <w:rPr>
          <w:rFonts w:ascii="Verdana" w:hAnsi="Verdana"/>
          <w:b/>
        </w:rPr>
        <w:t>. This should</w:t>
      </w:r>
      <w:r w:rsidR="00D21129">
        <w:rPr>
          <w:rFonts w:ascii="Verdana" w:hAnsi="Verdana"/>
          <w:b/>
        </w:rPr>
        <w:t xml:space="preserve"> includ</w:t>
      </w:r>
      <w:r w:rsidR="00881D1E">
        <w:rPr>
          <w:rFonts w:ascii="Verdana" w:hAnsi="Verdana"/>
          <w:b/>
        </w:rPr>
        <w:t>e</w:t>
      </w:r>
      <w:r w:rsidR="00D21129">
        <w:rPr>
          <w:rFonts w:ascii="Verdana" w:hAnsi="Verdana"/>
          <w:b/>
        </w:rPr>
        <w:t xml:space="preserve"> the estimated cost of the trade repository services and ancillary services, along with the details of the methods used to account the separate cost that the applicant </w:t>
      </w:r>
      <w:r w:rsidR="0063060A">
        <w:rPr>
          <w:rFonts w:ascii="Verdana" w:hAnsi="Verdana"/>
          <w:b/>
        </w:rPr>
        <w:t xml:space="preserve">firm </w:t>
      </w:r>
      <w:r w:rsidR="00D21129">
        <w:rPr>
          <w:rFonts w:ascii="Verdana" w:hAnsi="Verdana"/>
          <w:b/>
        </w:rPr>
        <w:t>may incur when providing trade repository services and ancillary services.</w:t>
      </w:r>
    </w:p>
    <w:tbl>
      <w:tblPr>
        <w:tblW w:w="78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30"/>
      </w:tblGrid>
      <w:tr w:rsidR="00D21129" w:rsidRPr="00BB73CD" w14:paraId="1CEE909D" w14:textId="77777777" w:rsidTr="002D0A03">
        <w:trPr>
          <w:trHeight w:val="1588"/>
        </w:trPr>
        <w:tc>
          <w:tcPr>
            <w:tcW w:w="7830" w:type="dxa"/>
          </w:tcPr>
          <w:bookmarkEnd w:id="87"/>
          <w:p w14:paraId="091F9D9F" w14:textId="77777777" w:rsidR="00D21129" w:rsidRPr="00BB73CD" w:rsidRDefault="00D21129" w:rsidP="002D0A03">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6D6E9AE4" w14:textId="77777777" w:rsidR="006F1743" w:rsidRDefault="006F1743" w:rsidP="00854E67">
      <w:pPr>
        <w:pStyle w:val="Question"/>
        <w:keepNext/>
        <w:ind w:right="448"/>
        <w:rPr>
          <w:rFonts w:ascii="Verdana" w:hAnsi="Verdana"/>
          <w:b/>
        </w:rPr>
      </w:pPr>
      <w:bookmarkStart w:id="88" w:name="_Hlk527526291"/>
    </w:p>
    <w:p w14:paraId="7016A762" w14:textId="77777777" w:rsidR="006F1743" w:rsidRDefault="006F1743">
      <w:pPr>
        <w:spacing w:before="0" w:line="240" w:lineRule="auto"/>
        <w:rPr>
          <w:rFonts w:ascii="Verdana" w:hAnsi="Verdana"/>
          <w:b/>
          <w:sz w:val="18"/>
        </w:rPr>
      </w:pPr>
      <w:r>
        <w:rPr>
          <w:rFonts w:ascii="Verdana" w:hAnsi="Verdana"/>
          <w:b/>
        </w:rPr>
        <w:br w:type="page"/>
      </w:r>
    </w:p>
    <w:p w14:paraId="3EE6792D" w14:textId="4738FB8A" w:rsidR="00854E67" w:rsidRPr="00075074" w:rsidRDefault="00854E67" w:rsidP="00854E67">
      <w:pPr>
        <w:pStyle w:val="Question"/>
        <w:keepNext/>
        <w:ind w:right="448"/>
        <w:rPr>
          <w:rFonts w:ascii="Verdana" w:hAnsi="Verdana"/>
          <w:b/>
        </w:rPr>
      </w:pPr>
      <w:r>
        <w:rPr>
          <w:rFonts w:ascii="Verdana" w:hAnsi="Verdana"/>
          <w:b/>
        </w:rPr>
        <w:lastRenderedPageBreak/>
        <w:tab/>
        <w:t>8.</w:t>
      </w:r>
      <w:r w:rsidR="00EB7B84">
        <w:rPr>
          <w:rFonts w:ascii="Verdana" w:hAnsi="Verdana"/>
          <w:b/>
        </w:rPr>
        <w:t>9</w:t>
      </w:r>
      <w:r>
        <w:rPr>
          <w:rFonts w:ascii="Verdana" w:hAnsi="Verdana"/>
          <w:b/>
        </w:rPr>
        <w:tab/>
      </w:r>
      <w:r w:rsidR="0063060A">
        <w:rPr>
          <w:rFonts w:ascii="Verdana" w:hAnsi="Verdana"/>
          <w:b/>
        </w:rPr>
        <w:t>You must</w:t>
      </w:r>
      <w:r>
        <w:rPr>
          <w:rFonts w:ascii="Verdana" w:hAnsi="Verdana"/>
          <w:b/>
        </w:rPr>
        <w:t xml:space="preserve"> provide a description of the methods used to make the information</w:t>
      </w:r>
      <w:r w:rsidR="00323EE9">
        <w:rPr>
          <w:rFonts w:ascii="Verdana" w:hAnsi="Verdana"/>
          <w:b/>
        </w:rPr>
        <w:t xml:space="preserve"> publicly</w:t>
      </w:r>
      <w:r>
        <w:rPr>
          <w:rFonts w:ascii="Verdana" w:hAnsi="Verdana"/>
          <w:b/>
        </w:rPr>
        <w:t xml:space="preserve"> available </w:t>
      </w:r>
      <w:r w:rsidR="00323EE9">
        <w:rPr>
          <w:rFonts w:ascii="Verdana" w:hAnsi="Verdana"/>
          <w:b/>
        </w:rPr>
        <w:t xml:space="preserve">to all types of users, </w:t>
      </w:r>
      <w:r>
        <w:rPr>
          <w:rFonts w:ascii="Verdana" w:hAnsi="Verdana"/>
          <w:b/>
        </w:rPr>
        <w:t xml:space="preserve">including a copy of the fee structure </w:t>
      </w:r>
      <w:r w:rsidR="00323EE9">
        <w:rPr>
          <w:rFonts w:ascii="Verdana" w:hAnsi="Verdana"/>
          <w:b/>
        </w:rPr>
        <w:t>in which</w:t>
      </w:r>
      <w:r>
        <w:rPr>
          <w:rFonts w:ascii="Verdana" w:hAnsi="Verdana"/>
          <w:b/>
        </w:rPr>
        <w:t xml:space="preserve"> trade repository services and ancillary services </w:t>
      </w:r>
      <w:r w:rsidR="00323EE9">
        <w:rPr>
          <w:rFonts w:ascii="Verdana" w:hAnsi="Verdana"/>
          <w:b/>
        </w:rPr>
        <w:t>are</w:t>
      </w:r>
      <w:r>
        <w:rPr>
          <w:rFonts w:ascii="Verdana" w:hAnsi="Verdana"/>
          <w:b/>
        </w:rPr>
        <w:t xml:space="preserve"> unbundled.</w:t>
      </w:r>
    </w:p>
    <w:tbl>
      <w:tblPr>
        <w:tblW w:w="78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45"/>
      </w:tblGrid>
      <w:tr w:rsidR="00854E67" w:rsidRPr="00BB73CD" w14:paraId="2B3FF9C8" w14:textId="77777777" w:rsidTr="00854E67">
        <w:trPr>
          <w:trHeight w:val="1588"/>
        </w:trPr>
        <w:tc>
          <w:tcPr>
            <w:tcW w:w="7845" w:type="dxa"/>
          </w:tcPr>
          <w:bookmarkEnd w:id="88"/>
          <w:p w14:paraId="2AC38E89" w14:textId="77777777" w:rsidR="00854E67" w:rsidRPr="00BB73CD" w:rsidRDefault="00854E67" w:rsidP="00843DE9">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14EF7130" w14:textId="77777777" w:rsidR="00854E67" w:rsidRDefault="00854E67" w:rsidP="00D21129">
      <w:pPr>
        <w:pStyle w:val="Question"/>
        <w:keepNext/>
        <w:ind w:right="448"/>
        <w:rPr>
          <w:rFonts w:ascii="Verdana" w:hAnsi="Verdana"/>
          <w:b/>
        </w:rPr>
      </w:pPr>
    </w:p>
    <w:p w14:paraId="6A89D19B" w14:textId="77777777" w:rsidR="00854E67" w:rsidRDefault="00854E67" w:rsidP="00D21129">
      <w:pPr>
        <w:pStyle w:val="Question"/>
        <w:keepNext/>
        <w:ind w:right="448"/>
        <w:rPr>
          <w:rFonts w:ascii="Verdana" w:hAnsi="Verdana"/>
          <w:b/>
        </w:rPr>
        <w:sectPr w:rsidR="00854E67" w:rsidSect="00645311">
          <w:headerReference w:type="even" r:id="rId42"/>
          <w:headerReference w:type="default" r:id="rId43"/>
          <w:headerReference w:type="first" r:id="rId44"/>
          <w:type w:val="continuous"/>
          <w:pgSz w:w="11901" w:h="16846" w:code="9"/>
          <w:pgMar w:top="1701" w:right="680" w:bottom="907" w:left="3402" w:header="567" w:footer="680" w:gutter="0"/>
          <w:cols w:space="720"/>
          <w:titlePg/>
        </w:sectPr>
      </w:pPr>
    </w:p>
    <w:p w14:paraId="71804EF0" w14:textId="39436BC2" w:rsidR="00854E67" w:rsidRDefault="00854E67" w:rsidP="00D21129">
      <w:pPr>
        <w:pStyle w:val="Question"/>
        <w:keepNext/>
        <w:ind w:right="448"/>
        <w:rPr>
          <w:rFonts w:ascii="Verdana" w:hAnsi="Verdana"/>
          <w:b/>
        </w:rPr>
      </w:pPr>
    </w:p>
    <w:tbl>
      <w:tblPr>
        <w:tblW w:w="10093" w:type="dxa"/>
        <w:tblInd w:w="-224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D21129" w:rsidRPr="00842101" w14:paraId="284EE020" w14:textId="77777777" w:rsidTr="00854E67">
        <w:trPr>
          <w:trHeight w:val="2263"/>
        </w:trPr>
        <w:tc>
          <w:tcPr>
            <w:tcW w:w="2268" w:type="dxa"/>
            <w:shd w:val="clear" w:color="auto" w:fill="701B45"/>
          </w:tcPr>
          <w:p w14:paraId="3A64D058" w14:textId="77777777" w:rsidR="00D21129" w:rsidRPr="00842101" w:rsidRDefault="00D21129" w:rsidP="00D21129">
            <w:pPr>
              <w:pStyle w:val="Sectionnumber"/>
            </w:pPr>
            <w:r>
              <w:lastRenderedPageBreak/>
              <w:br w:type="page"/>
              <w:t>9</w:t>
            </w:r>
          </w:p>
        </w:tc>
        <w:tc>
          <w:tcPr>
            <w:tcW w:w="7825" w:type="dxa"/>
            <w:shd w:val="clear" w:color="auto" w:fill="701B45"/>
          </w:tcPr>
          <w:p w14:paraId="48999802" w14:textId="77777777" w:rsidR="00D21129" w:rsidRPr="00C37926" w:rsidRDefault="00D21129" w:rsidP="002D0A03">
            <w:pPr>
              <w:pStyle w:val="Sectionheading"/>
              <w:rPr>
                <w:rFonts w:ascii="Verdana" w:hAnsi="Verdana"/>
                <w:sz w:val="28"/>
                <w:szCs w:val="28"/>
              </w:rPr>
            </w:pPr>
            <w:r>
              <w:rPr>
                <w:rFonts w:ascii="Verdana" w:hAnsi="Verdana"/>
                <w:sz w:val="28"/>
                <w:szCs w:val="28"/>
              </w:rPr>
              <w:t>Operational reliability</w:t>
            </w:r>
          </w:p>
          <w:p w14:paraId="47696EFA" w14:textId="77777777" w:rsidR="00D21129" w:rsidRDefault="00D21129" w:rsidP="002D0A03">
            <w:pPr>
              <w:pStyle w:val="ListParagraph"/>
              <w:spacing w:before="0" w:line="240" w:lineRule="auto"/>
              <w:ind w:left="0" w:right="595"/>
              <w:rPr>
                <w:rFonts w:ascii="Verdana" w:hAnsi="Verdana"/>
                <w:sz w:val="18"/>
                <w:szCs w:val="18"/>
              </w:rPr>
            </w:pPr>
          </w:p>
          <w:p w14:paraId="32D33607" w14:textId="77777777" w:rsidR="00D21129" w:rsidRDefault="00D21129" w:rsidP="002D0A03">
            <w:pPr>
              <w:pStyle w:val="ListParagraph"/>
              <w:spacing w:before="0" w:line="240" w:lineRule="auto"/>
              <w:ind w:left="0" w:right="595"/>
              <w:rPr>
                <w:rFonts w:ascii="Verdana" w:hAnsi="Verdana"/>
                <w:sz w:val="18"/>
                <w:szCs w:val="18"/>
              </w:rPr>
            </w:pPr>
            <w:r>
              <w:rPr>
                <w:rFonts w:ascii="Verdana" w:hAnsi="Verdana"/>
                <w:sz w:val="18"/>
                <w:szCs w:val="18"/>
              </w:rPr>
              <w:t xml:space="preserve">Use this </w:t>
            </w:r>
            <w:r w:rsidRPr="00DC003D">
              <w:rPr>
                <w:rFonts w:ascii="Verdana" w:hAnsi="Verdana"/>
                <w:sz w:val="18"/>
                <w:szCs w:val="18"/>
              </w:rPr>
              <w:t xml:space="preserve">section to provide the information required under </w:t>
            </w:r>
            <w:r>
              <w:rPr>
                <w:rFonts w:ascii="Verdana" w:hAnsi="Verdana"/>
                <w:sz w:val="18"/>
                <w:szCs w:val="18"/>
              </w:rPr>
              <w:t>Article 21.</w:t>
            </w:r>
          </w:p>
          <w:p w14:paraId="6BCC6FC6" w14:textId="77777777" w:rsidR="00D21129" w:rsidRDefault="00D21129" w:rsidP="002D0A03">
            <w:pPr>
              <w:pStyle w:val="ListParagraph"/>
              <w:spacing w:before="0" w:line="240" w:lineRule="auto"/>
              <w:ind w:left="0" w:right="595"/>
              <w:rPr>
                <w:rFonts w:ascii="Verdana" w:hAnsi="Verdana"/>
                <w:sz w:val="18"/>
                <w:szCs w:val="18"/>
              </w:rPr>
            </w:pPr>
          </w:p>
          <w:p w14:paraId="13F42794" w14:textId="77777777" w:rsidR="00B858B6" w:rsidRDefault="00B858B6" w:rsidP="00B858B6">
            <w:pPr>
              <w:pStyle w:val="ListParagraph"/>
              <w:spacing w:before="0" w:line="240" w:lineRule="auto"/>
              <w:ind w:left="0" w:right="595"/>
              <w:rPr>
                <w:rFonts w:ascii="Verdana" w:hAnsi="Verdana"/>
                <w:sz w:val="18"/>
                <w:szCs w:val="18"/>
              </w:rPr>
            </w:pPr>
            <w:r>
              <w:rPr>
                <w:rFonts w:ascii="Verdana" w:hAnsi="Verdana"/>
                <w:sz w:val="18"/>
                <w:szCs w:val="18"/>
              </w:rPr>
              <w:t>P</w:t>
            </w:r>
            <w:r w:rsidRPr="00E252A7">
              <w:rPr>
                <w:rFonts w:ascii="Verdana" w:hAnsi="Verdana"/>
                <w:sz w:val="18"/>
                <w:szCs w:val="18"/>
              </w:rPr>
              <w:t xml:space="preserve">lease refer to </w:t>
            </w:r>
            <w:r>
              <w:rPr>
                <w:rFonts w:ascii="Verdana" w:hAnsi="Verdana"/>
                <w:sz w:val="18"/>
                <w:szCs w:val="18"/>
              </w:rPr>
              <w:t xml:space="preserve">that article </w:t>
            </w:r>
            <w:r w:rsidRPr="00E252A7">
              <w:rPr>
                <w:rFonts w:ascii="Verdana" w:hAnsi="Verdana"/>
                <w:sz w:val="18"/>
                <w:szCs w:val="18"/>
              </w:rPr>
              <w:t>when completing this section and satisfy yourself that you have provided all the information specified.</w:t>
            </w:r>
          </w:p>
        </w:tc>
      </w:tr>
    </w:tbl>
    <w:p w14:paraId="74F8ECA9" w14:textId="77777777" w:rsidR="00D21129" w:rsidRPr="00885E00" w:rsidRDefault="00D21129" w:rsidP="00D21129">
      <w:pPr>
        <w:pStyle w:val="Qsheading1"/>
        <w:outlineLvl w:val="0"/>
        <w:rPr>
          <w:rFonts w:ascii="Verdana" w:hAnsi="Verdana"/>
          <w:szCs w:val="22"/>
        </w:rPr>
      </w:pPr>
      <w:bookmarkStart w:id="89" w:name="_Hlk527526333"/>
      <w:r>
        <w:rPr>
          <w:rFonts w:ascii="Verdana" w:hAnsi="Verdana"/>
          <w:szCs w:val="22"/>
        </w:rPr>
        <w:t>O</w:t>
      </w:r>
      <w:r w:rsidR="009C4144">
        <w:rPr>
          <w:rFonts w:ascii="Verdana" w:hAnsi="Verdana"/>
          <w:szCs w:val="22"/>
        </w:rPr>
        <w:t>perational risk</w:t>
      </w:r>
    </w:p>
    <w:p w14:paraId="0C9C02B6" w14:textId="3E32DCC3" w:rsidR="009C4144" w:rsidRDefault="009C4144" w:rsidP="009C4144">
      <w:pPr>
        <w:pStyle w:val="Question"/>
        <w:keepNext/>
        <w:ind w:right="448"/>
        <w:rPr>
          <w:rFonts w:ascii="Verdana" w:hAnsi="Verdana"/>
          <w:b/>
        </w:rPr>
      </w:pPr>
      <w:r>
        <w:rPr>
          <w:rFonts w:ascii="Verdana" w:hAnsi="Verdana"/>
          <w:b/>
        </w:rPr>
        <w:tab/>
        <w:t>9.1</w:t>
      </w:r>
      <w:r>
        <w:rPr>
          <w:rFonts w:ascii="Verdana" w:hAnsi="Verdana"/>
          <w:b/>
        </w:rPr>
        <w:tab/>
      </w:r>
      <w:r w:rsidR="0063060A">
        <w:rPr>
          <w:rFonts w:ascii="Verdana" w:hAnsi="Verdana"/>
          <w:b/>
        </w:rPr>
        <w:t xml:space="preserve">You must </w:t>
      </w:r>
      <w:r>
        <w:rPr>
          <w:rFonts w:ascii="Verdana" w:hAnsi="Verdana"/>
          <w:b/>
        </w:rPr>
        <w:t xml:space="preserve">provide a detailed description of the resources </w:t>
      </w:r>
      <w:proofErr w:type="gramStart"/>
      <w:r>
        <w:rPr>
          <w:rFonts w:ascii="Verdana" w:hAnsi="Verdana"/>
          <w:b/>
        </w:rPr>
        <w:t>available</w:t>
      </w:r>
      <w:proofErr w:type="gramEnd"/>
      <w:r>
        <w:rPr>
          <w:rFonts w:ascii="Verdana" w:hAnsi="Verdana"/>
          <w:b/>
        </w:rPr>
        <w:t xml:space="preserve"> and procedures designed to identify and mitigate operational risk and any other material risk to which the applicant </w:t>
      </w:r>
      <w:r w:rsidR="0063060A">
        <w:rPr>
          <w:rFonts w:ascii="Verdana" w:hAnsi="Verdana"/>
          <w:b/>
        </w:rPr>
        <w:t xml:space="preserve">firm </w:t>
      </w:r>
      <w:r>
        <w:rPr>
          <w:rFonts w:ascii="Verdana" w:hAnsi="Verdana"/>
          <w:b/>
        </w:rPr>
        <w:t xml:space="preserve">is exposed to. You must also attach a copy of any relevant </w:t>
      </w:r>
      <w:r w:rsidR="00294260">
        <w:rPr>
          <w:rFonts w:ascii="Verdana" w:hAnsi="Verdana"/>
          <w:b/>
        </w:rPr>
        <w:t>policies</w:t>
      </w:r>
      <w:r w:rsidR="00EC2AA1">
        <w:rPr>
          <w:rFonts w:ascii="Verdana" w:hAnsi="Verdana"/>
          <w:b/>
        </w:rPr>
        <w:t xml:space="preserve">, methodologies, internal procedures and </w:t>
      </w:r>
      <w:r>
        <w:rPr>
          <w:rFonts w:ascii="Verdana" w:hAnsi="Verdana"/>
          <w:b/>
        </w:rPr>
        <w:t>manuals</w:t>
      </w:r>
      <w:r w:rsidR="00EC2AA1">
        <w:rPr>
          <w:rFonts w:ascii="Verdana" w:hAnsi="Verdana"/>
          <w:b/>
        </w:rPr>
        <w:t>.</w:t>
      </w:r>
    </w:p>
    <w:bookmarkEnd w:id="89"/>
    <w:p w14:paraId="5820C892" w14:textId="1E16D150" w:rsidR="009C4144" w:rsidRDefault="009C4144" w:rsidP="009C4144">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B50513">
        <w:rPr>
          <w:rFonts w:ascii="Verdana" w:hAnsi="Verdana"/>
        </w:rPr>
      </w:r>
      <w:r w:rsidR="00B50513">
        <w:rPr>
          <w:rFonts w:ascii="Verdana" w:hAnsi="Verdana"/>
        </w:rPr>
        <w:fldChar w:fldCharType="separate"/>
      </w:r>
      <w:r w:rsidRPr="00EF3638">
        <w:rPr>
          <w:rFonts w:ascii="Verdana" w:hAnsi="Verdana"/>
        </w:rPr>
        <w:fldChar w:fldCharType="end"/>
      </w:r>
      <w:r w:rsidRPr="00EF3638">
        <w:rPr>
          <w:rFonts w:ascii="Verdana" w:hAnsi="Verdana"/>
        </w:rPr>
        <w:tab/>
      </w:r>
      <w:r w:rsidR="00EC2AA1">
        <w:rPr>
          <w:rFonts w:ascii="Verdana" w:hAnsi="Verdana"/>
        </w:rPr>
        <w:t xml:space="preserve">Policies, methodologies, internal procedures and manuals </w:t>
      </w:r>
      <w:r w:rsidR="00B9594F">
        <w:rPr>
          <w:rFonts w:ascii="Verdana" w:hAnsi="Verdana"/>
        </w:rPr>
        <w:t>a</w:t>
      </w:r>
      <w:r>
        <w:rPr>
          <w:rFonts w:ascii="Verdana" w:hAnsi="Verdana"/>
        </w:rPr>
        <w:t>ttached</w:t>
      </w:r>
    </w:p>
    <w:tbl>
      <w:tblPr>
        <w:tblW w:w="78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35"/>
      </w:tblGrid>
      <w:tr w:rsidR="009C4144" w:rsidRPr="00BB73CD" w14:paraId="3F84989B" w14:textId="77777777" w:rsidTr="009C4144">
        <w:trPr>
          <w:trHeight w:val="1588"/>
        </w:trPr>
        <w:tc>
          <w:tcPr>
            <w:tcW w:w="7835" w:type="dxa"/>
          </w:tcPr>
          <w:p w14:paraId="7CBB7BAD" w14:textId="77777777" w:rsidR="009C4144" w:rsidRPr="00BB73CD" w:rsidRDefault="009C4144" w:rsidP="002D0A03">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5CDF366B" w14:textId="26B4E063" w:rsidR="009C4144" w:rsidRDefault="009C4144" w:rsidP="009C4144">
      <w:pPr>
        <w:pStyle w:val="Question"/>
        <w:keepNext/>
        <w:ind w:right="448"/>
        <w:rPr>
          <w:rFonts w:ascii="Verdana" w:hAnsi="Verdana"/>
          <w:b/>
        </w:rPr>
      </w:pPr>
      <w:bookmarkStart w:id="90" w:name="_Hlk527526344"/>
      <w:r>
        <w:rPr>
          <w:rFonts w:ascii="Verdana" w:hAnsi="Verdana"/>
          <w:b/>
        </w:rPr>
        <w:tab/>
        <w:t>9.2</w:t>
      </w:r>
      <w:r>
        <w:rPr>
          <w:rFonts w:ascii="Verdana" w:hAnsi="Verdana"/>
          <w:b/>
        </w:rPr>
        <w:tab/>
      </w:r>
      <w:r w:rsidR="0063060A">
        <w:rPr>
          <w:rFonts w:ascii="Verdana" w:hAnsi="Verdana"/>
          <w:b/>
        </w:rPr>
        <w:t xml:space="preserve">You must </w:t>
      </w:r>
      <w:r>
        <w:rPr>
          <w:rFonts w:ascii="Verdana" w:hAnsi="Verdana"/>
          <w:b/>
        </w:rPr>
        <w:t xml:space="preserve">provide a description of the liquid net assets funded by equity to cover potential general business losses in order to continue providing services as a going concern. Please also provide an assessment of the sufficiency of its financial resources </w:t>
      </w:r>
      <w:r w:rsidR="001A43BD">
        <w:rPr>
          <w:rFonts w:ascii="Verdana" w:hAnsi="Verdana"/>
          <w:b/>
        </w:rPr>
        <w:t xml:space="preserve">to </w:t>
      </w:r>
      <w:r>
        <w:rPr>
          <w:rFonts w:ascii="Verdana" w:hAnsi="Verdana"/>
          <w:b/>
        </w:rPr>
        <w:t>cover the operational costs of a wind-down or reorganisation of critical operations and services over at least a 6</w:t>
      </w:r>
      <w:r w:rsidR="00C01D85">
        <w:rPr>
          <w:rFonts w:ascii="Verdana" w:hAnsi="Verdana"/>
          <w:b/>
        </w:rPr>
        <w:t>-</w:t>
      </w:r>
      <w:r>
        <w:rPr>
          <w:rFonts w:ascii="Verdana" w:hAnsi="Verdana"/>
          <w:b/>
        </w:rPr>
        <w:t>month period.</w:t>
      </w:r>
    </w:p>
    <w:tbl>
      <w:tblPr>
        <w:tblW w:w="78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35"/>
      </w:tblGrid>
      <w:tr w:rsidR="009C4144" w:rsidRPr="00BB73CD" w14:paraId="3EF5706B" w14:textId="77777777" w:rsidTr="002D0A03">
        <w:trPr>
          <w:trHeight w:val="1588"/>
        </w:trPr>
        <w:tc>
          <w:tcPr>
            <w:tcW w:w="7835" w:type="dxa"/>
          </w:tcPr>
          <w:bookmarkEnd w:id="90"/>
          <w:p w14:paraId="7A3784FA" w14:textId="77777777" w:rsidR="009C4144" w:rsidRPr="00BB73CD" w:rsidRDefault="009C4144" w:rsidP="002D0A03">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2B62C656" w14:textId="77777777" w:rsidR="0098599A" w:rsidRDefault="009C4144" w:rsidP="009C4144">
      <w:pPr>
        <w:pStyle w:val="Question"/>
        <w:keepNext/>
        <w:ind w:right="448"/>
        <w:rPr>
          <w:rFonts w:ascii="Verdana" w:hAnsi="Verdana"/>
          <w:b/>
        </w:rPr>
      </w:pPr>
      <w:bookmarkStart w:id="91" w:name="_Hlk527526355"/>
      <w:r>
        <w:rPr>
          <w:rFonts w:ascii="Verdana" w:hAnsi="Verdana"/>
          <w:b/>
        </w:rPr>
        <w:tab/>
      </w:r>
    </w:p>
    <w:p w14:paraId="794D77AA" w14:textId="77777777" w:rsidR="0098599A" w:rsidRDefault="0098599A">
      <w:pPr>
        <w:spacing w:before="0" w:line="240" w:lineRule="auto"/>
        <w:rPr>
          <w:rFonts w:ascii="Verdana" w:hAnsi="Verdana"/>
          <w:b/>
          <w:sz w:val="18"/>
        </w:rPr>
      </w:pPr>
      <w:r>
        <w:rPr>
          <w:rFonts w:ascii="Verdana" w:hAnsi="Verdana"/>
          <w:b/>
        </w:rPr>
        <w:br w:type="page"/>
      </w:r>
    </w:p>
    <w:p w14:paraId="68E68D9D" w14:textId="5CF074B0" w:rsidR="009C4144" w:rsidRDefault="0098599A" w:rsidP="009C4144">
      <w:pPr>
        <w:pStyle w:val="Question"/>
        <w:keepNext/>
        <w:ind w:right="448"/>
        <w:rPr>
          <w:rFonts w:ascii="Verdana" w:hAnsi="Verdana"/>
          <w:b/>
        </w:rPr>
      </w:pPr>
      <w:r>
        <w:rPr>
          <w:rFonts w:ascii="Verdana" w:hAnsi="Verdana"/>
          <w:b/>
        </w:rPr>
        <w:lastRenderedPageBreak/>
        <w:tab/>
      </w:r>
      <w:r w:rsidR="009C4144">
        <w:rPr>
          <w:rFonts w:ascii="Verdana" w:hAnsi="Verdana"/>
          <w:b/>
        </w:rPr>
        <w:t>9.3</w:t>
      </w:r>
      <w:r w:rsidR="009C4144">
        <w:rPr>
          <w:rFonts w:ascii="Verdana" w:hAnsi="Verdana"/>
          <w:b/>
        </w:rPr>
        <w:tab/>
        <w:t>You must attach the applicant</w:t>
      </w:r>
      <w:r w:rsidR="0063060A">
        <w:rPr>
          <w:rFonts w:ascii="Verdana" w:hAnsi="Verdana"/>
          <w:b/>
        </w:rPr>
        <w:t xml:space="preserve"> firm</w:t>
      </w:r>
      <w:r w:rsidR="009C4144">
        <w:rPr>
          <w:rFonts w:ascii="Verdana" w:hAnsi="Verdana"/>
          <w:b/>
        </w:rPr>
        <w:t xml:space="preserve">’s business continuity plan and the policy for updating the plan. </w:t>
      </w:r>
    </w:p>
    <w:p w14:paraId="6FD3AA95" w14:textId="740F6966" w:rsidR="009C4144" w:rsidRDefault="009C4144" w:rsidP="009C4144">
      <w:pPr>
        <w:pStyle w:val="QsyesnoCharChar"/>
        <w:keepNext/>
        <w:rPr>
          <w:rFonts w:ascii="Verdana" w:hAnsi="Verdana"/>
        </w:rPr>
      </w:pPr>
      <w:bookmarkStart w:id="92" w:name="_Hlk58594157"/>
      <w:bookmarkEnd w:id="91"/>
      <w:r>
        <w:rPr>
          <w:rFonts w:ascii="Verdana" w:hAnsi="Verdana"/>
        </w:rPr>
        <w:t xml:space="preserve">The plan </w:t>
      </w:r>
      <w:r w:rsidR="0061084E">
        <w:rPr>
          <w:rFonts w:ascii="Verdana" w:hAnsi="Verdana"/>
        </w:rPr>
        <w:t xml:space="preserve">and policy </w:t>
      </w:r>
      <w:r>
        <w:rPr>
          <w:rFonts w:ascii="Verdana" w:hAnsi="Verdana"/>
        </w:rPr>
        <w:t>should include:</w:t>
      </w:r>
    </w:p>
    <w:p w14:paraId="2643FB36" w14:textId="3B8C3EC7" w:rsidR="009C4144" w:rsidRDefault="009C4144" w:rsidP="00D55301">
      <w:pPr>
        <w:pStyle w:val="QsyesnoCharChar"/>
        <w:keepNext/>
        <w:numPr>
          <w:ilvl w:val="0"/>
          <w:numId w:val="43"/>
        </w:numPr>
        <w:ind w:left="851" w:hanging="131"/>
        <w:rPr>
          <w:rFonts w:ascii="Verdana" w:hAnsi="Verdana"/>
        </w:rPr>
      </w:pPr>
      <w:r>
        <w:rPr>
          <w:rFonts w:ascii="Verdana" w:hAnsi="Verdana"/>
        </w:rPr>
        <w:t xml:space="preserve">all business processes, escalation procedures and related systems which are critical to ensuring the services of the trade repository applicant, including any relevant outsourced service and including the trade repository strategy, policy and objectives </w:t>
      </w:r>
      <w:r w:rsidR="00054643">
        <w:rPr>
          <w:rFonts w:ascii="Verdana" w:hAnsi="Verdana"/>
        </w:rPr>
        <w:t xml:space="preserve">for </w:t>
      </w:r>
      <w:r>
        <w:rPr>
          <w:rFonts w:ascii="Verdana" w:hAnsi="Verdana"/>
        </w:rPr>
        <w:t>the continuity of these processes</w:t>
      </w:r>
    </w:p>
    <w:p w14:paraId="1908FB72" w14:textId="77777777" w:rsidR="009C4144" w:rsidRDefault="009C4144" w:rsidP="00D55301">
      <w:pPr>
        <w:pStyle w:val="QsyesnoCharChar"/>
        <w:keepNext/>
        <w:numPr>
          <w:ilvl w:val="0"/>
          <w:numId w:val="43"/>
        </w:numPr>
        <w:ind w:left="851" w:hanging="131"/>
        <w:rPr>
          <w:rFonts w:ascii="Verdana" w:hAnsi="Verdana"/>
        </w:rPr>
      </w:pPr>
      <w:r>
        <w:rPr>
          <w:rFonts w:ascii="Verdana" w:hAnsi="Verdana"/>
        </w:rPr>
        <w:t>the arrangements in place with other financial market infrastructure providers including other trade repositories</w:t>
      </w:r>
    </w:p>
    <w:p w14:paraId="08A2FA11" w14:textId="77777777" w:rsidR="009C4144" w:rsidRDefault="009C4144" w:rsidP="00D55301">
      <w:pPr>
        <w:pStyle w:val="QsyesnoCharChar"/>
        <w:keepNext/>
        <w:numPr>
          <w:ilvl w:val="0"/>
          <w:numId w:val="43"/>
        </w:numPr>
        <w:ind w:left="851" w:hanging="131"/>
        <w:rPr>
          <w:rFonts w:ascii="Verdana" w:hAnsi="Verdana"/>
        </w:rPr>
      </w:pPr>
      <w:r>
        <w:rPr>
          <w:rFonts w:ascii="Verdana" w:hAnsi="Verdana"/>
        </w:rPr>
        <w:t>the arrangements to ensure a minimum service level of the critical functions and the expected timing of the completion of the full recovery of those processes</w:t>
      </w:r>
    </w:p>
    <w:p w14:paraId="6F6013BF" w14:textId="3C376993" w:rsidR="009C4144" w:rsidRDefault="009C4144" w:rsidP="00D55301">
      <w:pPr>
        <w:pStyle w:val="QsyesnoCharChar"/>
        <w:keepNext/>
        <w:numPr>
          <w:ilvl w:val="0"/>
          <w:numId w:val="43"/>
        </w:numPr>
        <w:ind w:left="851" w:hanging="131"/>
        <w:rPr>
          <w:rFonts w:ascii="Verdana" w:hAnsi="Verdana"/>
        </w:rPr>
      </w:pPr>
      <w:r>
        <w:rPr>
          <w:rFonts w:ascii="Verdana" w:hAnsi="Verdana"/>
        </w:rPr>
        <w:t>the maximum acceptable recovery time for business processes and systems, having in mind the deadline for reporting to trade repositories a</w:t>
      </w:r>
      <w:r w:rsidR="001901BF">
        <w:rPr>
          <w:rFonts w:ascii="Verdana" w:hAnsi="Verdana"/>
        </w:rPr>
        <w:t>s</w:t>
      </w:r>
      <w:r>
        <w:rPr>
          <w:rFonts w:ascii="Verdana" w:hAnsi="Verdana"/>
        </w:rPr>
        <w:t xml:space="preserve"> provided for in Article 9 of Regulation (EU) No 648/2012 and the volume of data that the trade repository needs to process within that daily period</w:t>
      </w:r>
    </w:p>
    <w:p w14:paraId="0A39AEB0" w14:textId="77777777" w:rsidR="00D55301" w:rsidRDefault="009C4144" w:rsidP="00D55301">
      <w:pPr>
        <w:pStyle w:val="QsyesnoCharChar"/>
        <w:keepNext/>
        <w:numPr>
          <w:ilvl w:val="0"/>
          <w:numId w:val="43"/>
        </w:numPr>
        <w:ind w:left="851" w:hanging="131"/>
        <w:rPr>
          <w:rFonts w:ascii="Verdana" w:hAnsi="Verdana"/>
        </w:rPr>
      </w:pPr>
      <w:r w:rsidRPr="00D55301">
        <w:rPr>
          <w:rFonts w:ascii="Verdana" w:hAnsi="Verdana"/>
        </w:rPr>
        <w:t>the procedures to deal with incident logging and reviews</w:t>
      </w:r>
    </w:p>
    <w:p w14:paraId="5BFF11D8" w14:textId="3BCEDE79" w:rsidR="00D55301" w:rsidRPr="00D55301" w:rsidRDefault="009C4144" w:rsidP="00D55301">
      <w:pPr>
        <w:pStyle w:val="QsyesnoCharChar"/>
        <w:keepNext/>
        <w:numPr>
          <w:ilvl w:val="0"/>
          <w:numId w:val="43"/>
        </w:numPr>
        <w:ind w:left="851" w:hanging="131"/>
        <w:rPr>
          <w:rFonts w:ascii="Verdana" w:hAnsi="Verdana"/>
        </w:rPr>
      </w:pPr>
      <w:r w:rsidRPr="00D55301">
        <w:rPr>
          <w:rFonts w:ascii="Verdana" w:hAnsi="Verdana"/>
        </w:rPr>
        <w:t>testing programme and results of any tests</w:t>
      </w:r>
    </w:p>
    <w:p w14:paraId="4DDB9148" w14:textId="2D38180A" w:rsidR="009C4144" w:rsidRPr="00D55301" w:rsidRDefault="009C4144" w:rsidP="00D55301">
      <w:pPr>
        <w:pStyle w:val="QsyesnoCharChar"/>
        <w:keepNext/>
        <w:numPr>
          <w:ilvl w:val="0"/>
          <w:numId w:val="43"/>
        </w:numPr>
        <w:ind w:left="851" w:hanging="131"/>
        <w:rPr>
          <w:rFonts w:ascii="Verdana" w:hAnsi="Verdana"/>
        </w:rPr>
      </w:pPr>
      <w:r w:rsidRPr="00D55301">
        <w:rPr>
          <w:rFonts w:ascii="Verdana" w:hAnsi="Verdana"/>
        </w:rPr>
        <w:t xml:space="preserve">the number of alternative technical and operational sites available, their location, the resources </w:t>
      </w:r>
      <w:r w:rsidR="0061084E" w:rsidRPr="00D55301">
        <w:rPr>
          <w:rFonts w:ascii="Verdana" w:hAnsi="Verdana"/>
        </w:rPr>
        <w:t xml:space="preserve">when </w:t>
      </w:r>
      <w:r w:rsidRPr="00D55301">
        <w:rPr>
          <w:rFonts w:ascii="Verdana" w:hAnsi="Verdana"/>
        </w:rPr>
        <w:t>compared with the main site and the business continuity procedures in place in the event that alternate sites need to be used</w:t>
      </w:r>
    </w:p>
    <w:p w14:paraId="7B614B26" w14:textId="207EB88E" w:rsidR="009C4144" w:rsidRDefault="009C4144" w:rsidP="00D55301">
      <w:pPr>
        <w:pStyle w:val="QsyesnoCharChar"/>
        <w:keepNext/>
        <w:numPr>
          <w:ilvl w:val="0"/>
          <w:numId w:val="43"/>
        </w:numPr>
        <w:ind w:left="851" w:hanging="131"/>
        <w:rPr>
          <w:rFonts w:ascii="Verdana" w:hAnsi="Verdana"/>
        </w:rPr>
      </w:pPr>
      <w:r>
        <w:rPr>
          <w:rFonts w:ascii="Verdana" w:hAnsi="Verdana"/>
        </w:rPr>
        <w:t>information on access to a secondary business site to allow staff to ensure continuity of the service if a main office location is not available</w:t>
      </w:r>
    </w:p>
    <w:p w14:paraId="387AEA4A" w14:textId="6FAE774F" w:rsidR="00AB35A6" w:rsidRDefault="000E1181" w:rsidP="00D55301">
      <w:pPr>
        <w:pStyle w:val="QsyesnoCharChar"/>
        <w:keepNext/>
        <w:numPr>
          <w:ilvl w:val="0"/>
          <w:numId w:val="43"/>
        </w:numPr>
        <w:ind w:left="851" w:hanging="131"/>
        <w:rPr>
          <w:rFonts w:ascii="Verdana" w:hAnsi="Verdana"/>
        </w:rPr>
      </w:pPr>
      <w:r>
        <w:rPr>
          <w:rFonts w:ascii="Verdana" w:hAnsi="Verdana"/>
        </w:rPr>
        <w:t>plans, procedures and arrangements for handling emergencies and ensuring personnel safety</w:t>
      </w:r>
    </w:p>
    <w:p w14:paraId="13240E9C" w14:textId="4F1F6810" w:rsidR="000E1181" w:rsidRDefault="000E1181" w:rsidP="00D55301">
      <w:pPr>
        <w:pStyle w:val="QsyesnoCharChar"/>
        <w:keepNext/>
        <w:numPr>
          <w:ilvl w:val="0"/>
          <w:numId w:val="43"/>
        </w:numPr>
        <w:ind w:left="851" w:hanging="131"/>
        <w:rPr>
          <w:rFonts w:ascii="Verdana" w:hAnsi="Verdana"/>
        </w:rPr>
      </w:pPr>
      <w:r>
        <w:rPr>
          <w:rFonts w:ascii="Verdana" w:hAnsi="Verdana"/>
        </w:rPr>
        <w:t>plans, procedures and arrangements for the management of crises, including the coordination of the overall business continuity action and its timely and effective activation within a given recovery time objective</w:t>
      </w:r>
    </w:p>
    <w:p w14:paraId="02E80628" w14:textId="288B47B7" w:rsidR="000E1181" w:rsidRDefault="000E1181" w:rsidP="00D55301">
      <w:pPr>
        <w:pStyle w:val="QsyesnoCharChar"/>
        <w:keepNext/>
        <w:numPr>
          <w:ilvl w:val="0"/>
          <w:numId w:val="43"/>
        </w:numPr>
        <w:ind w:left="851" w:hanging="131"/>
        <w:rPr>
          <w:rFonts w:ascii="Verdana" w:hAnsi="Verdana"/>
        </w:rPr>
      </w:pPr>
      <w:r>
        <w:rPr>
          <w:rFonts w:ascii="Verdana" w:hAnsi="Verdana"/>
        </w:rPr>
        <w:t>plans, procedures and arrangements to recover the applicant’s system, application and infrastructure components within the prescribed recovery time objective</w:t>
      </w:r>
    </w:p>
    <w:bookmarkEnd w:id="92"/>
    <w:p w14:paraId="5E8CE265" w14:textId="77777777" w:rsidR="009C4144" w:rsidRDefault="009C4144" w:rsidP="00401C0A">
      <w:pPr>
        <w:pStyle w:val="QsyesnoCharChar"/>
        <w:keepNext/>
        <w:ind w:left="720"/>
        <w:rPr>
          <w:rFonts w:ascii="Verdana" w:hAnsi="Verdana"/>
        </w:rPr>
      </w:pPr>
    </w:p>
    <w:p w14:paraId="5DD6249E" w14:textId="77777777" w:rsidR="009C4144" w:rsidRDefault="009C4144" w:rsidP="009C4144">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B50513">
        <w:rPr>
          <w:rFonts w:ascii="Verdana" w:hAnsi="Verdana"/>
        </w:rPr>
      </w:r>
      <w:r w:rsidR="00B50513">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Attached</w:t>
      </w:r>
    </w:p>
    <w:p w14:paraId="7B4798C3" w14:textId="5DB72590" w:rsidR="00401C0A" w:rsidRDefault="00401C0A" w:rsidP="00401C0A">
      <w:pPr>
        <w:pStyle w:val="Question"/>
        <w:keepNext/>
        <w:ind w:right="448"/>
        <w:rPr>
          <w:rFonts w:ascii="Verdana" w:hAnsi="Verdana"/>
          <w:b/>
        </w:rPr>
      </w:pPr>
      <w:bookmarkStart w:id="93" w:name="_Hlk527526368"/>
      <w:r>
        <w:rPr>
          <w:rFonts w:ascii="Verdana" w:hAnsi="Verdana"/>
          <w:b/>
        </w:rPr>
        <w:tab/>
        <w:t>9.4</w:t>
      </w:r>
      <w:r>
        <w:rPr>
          <w:rFonts w:ascii="Verdana" w:hAnsi="Verdana"/>
          <w:b/>
        </w:rPr>
        <w:tab/>
      </w:r>
      <w:r w:rsidR="0063060A">
        <w:rPr>
          <w:rFonts w:ascii="Verdana" w:hAnsi="Verdana"/>
          <w:b/>
        </w:rPr>
        <w:t>You must</w:t>
      </w:r>
      <w:r>
        <w:rPr>
          <w:rFonts w:ascii="Verdana" w:hAnsi="Verdana"/>
          <w:b/>
        </w:rPr>
        <w:t xml:space="preserve"> provide a description of the arrangements for ensuring the applicant</w:t>
      </w:r>
      <w:r w:rsidR="0063060A">
        <w:rPr>
          <w:rFonts w:ascii="Verdana" w:hAnsi="Verdana"/>
          <w:b/>
        </w:rPr>
        <w:t xml:space="preserve"> firm</w:t>
      </w:r>
      <w:r>
        <w:rPr>
          <w:rFonts w:ascii="Verdana" w:hAnsi="Verdana"/>
          <w:b/>
        </w:rPr>
        <w:t>’s trade repository activities in case of disruption and the involvement of trade repository users and other third parties in them.</w:t>
      </w:r>
    </w:p>
    <w:tbl>
      <w:tblPr>
        <w:tblW w:w="78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35"/>
      </w:tblGrid>
      <w:tr w:rsidR="00401C0A" w:rsidRPr="00BB73CD" w14:paraId="4B18D273" w14:textId="77777777" w:rsidTr="002D0A03">
        <w:trPr>
          <w:trHeight w:val="1588"/>
        </w:trPr>
        <w:tc>
          <w:tcPr>
            <w:tcW w:w="7835" w:type="dxa"/>
          </w:tcPr>
          <w:bookmarkEnd w:id="93"/>
          <w:p w14:paraId="04BC691B" w14:textId="77777777" w:rsidR="00401C0A" w:rsidRPr="00BB73CD" w:rsidRDefault="00401C0A" w:rsidP="002D0A03">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66EA3D36" w14:textId="5AFBD8AE" w:rsidR="00D21129" w:rsidRPr="00D55301" w:rsidRDefault="00D55301" w:rsidP="00D55301">
      <w:pPr>
        <w:pStyle w:val="Question"/>
        <w:keepNext/>
        <w:ind w:right="448"/>
        <w:rPr>
          <w:rFonts w:ascii="Verdana" w:hAnsi="Verdana"/>
          <w:b/>
        </w:rPr>
      </w:pPr>
      <w:r>
        <w:rPr>
          <w:rFonts w:ascii="Verdana" w:hAnsi="Verdana"/>
          <w:b/>
        </w:rPr>
        <w:tab/>
      </w:r>
      <w:r w:rsidR="00BE545A" w:rsidRPr="00D55301">
        <w:rPr>
          <w:rFonts w:ascii="Verdana" w:hAnsi="Verdana"/>
          <w:b/>
        </w:rPr>
        <w:t xml:space="preserve">9.5 </w:t>
      </w:r>
      <w:r>
        <w:rPr>
          <w:rFonts w:ascii="Verdana" w:hAnsi="Verdana"/>
          <w:b/>
        </w:rPr>
        <w:tab/>
      </w:r>
      <w:r w:rsidR="00BE545A" w:rsidRPr="00D55301">
        <w:rPr>
          <w:rFonts w:ascii="Verdana" w:hAnsi="Verdana"/>
          <w:b/>
        </w:rPr>
        <w:t xml:space="preserve">You must </w:t>
      </w:r>
      <w:r>
        <w:rPr>
          <w:rFonts w:ascii="Verdana" w:hAnsi="Verdana"/>
          <w:b/>
        </w:rPr>
        <w:t xml:space="preserve">attach </w:t>
      </w:r>
      <w:r w:rsidR="00BE545A" w:rsidRPr="00D55301">
        <w:rPr>
          <w:rFonts w:ascii="Verdana" w:hAnsi="Verdana"/>
          <w:b/>
        </w:rPr>
        <w:t xml:space="preserve">the procedures to ensure the orderly substitution of the original trade repository </w:t>
      </w:r>
      <w:proofErr w:type="gramStart"/>
      <w:r w:rsidR="00BE545A" w:rsidRPr="00D55301">
        <w:rPr>
          <w:rFonts w:ascii="Verdana" w:hAnsi="Verdana"/>
          <w:b/>
        </w:rPr>
        <w:t>where</w:t>
      </w:r>
      <w:proofErr w:type="gramEnd"/>
      <w:r w:rsidR="00BE545A" w:rsidRPr="00D55301">
        <w:rPr>
          <w:rFonts w:ascii="Verdana" w:hAnsi="Verdana"/>
          <w:b/>
        </w:rPr>
        <w:t xml:space="preserve"> requested by a reporting counterparty, or where requested by a third</w:t>
      </w:r>
      <w:r w:rsidR="00AF44C2" w:rsidRPr="00D55301">
        <w:rPr>
          <w:rFonts w:ascii="Verdana" w:hAnsi="Verdana"/>
          <w:b/>
        </w:rPr>
        <w:t>-</w:t>
      </w:r>
      <w:r w:rsidR="00BE545A" w:rsidRPr="00D55301">
        <w:rPr>
          <w:rFonts w:ascii="Verdana" w:hAnsi="Verdana"/>
          <w:b/>
        </w:rPr>
        <w:t>party reporting on behalf of non-reporting counterparties, or whereby such substitution is the result of a withdrawal of registration, and shall include the procedures for the transfer of dat</w:t>
      </w:r>
      <w:r w:rsidR="0021392C" w:rsidRPr="00D55301">
        <w:rPr>
          <w:rFonts w:ascii="Verdana" w:hAnsi="Verdana"/>
          <w:b/>
        </w:rPr>
        <w:t>a</w:t>
      </w:r>
      <w:r w:rsidR="00BE545A" w:rsidRPr="00D55301">
        <w:rPr>
          <w:rFonts w:ascii="Verdana" w:hAnsi="Verdana"/>
          <w:b/>
        </w:rPr>
        <w:t xml:space="preserve"> and the redirection of reporting flows to another trade repository.</w:t>
      </w:r>
    </w:p>
    <w:p w14:paraId="3D9F8A87" w14:textId="77777777" w:rsidR="0012003E" w:rsidRDefault="0012003E" w:rsidP="0012003E">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B50513">
        <w:rPr>
          <w:rFonts w:ascii="Verdana" w:hAnsi="Verdana"/>
        </w:rPr>
      </w:r>
      <w:r w:rsidR="00B50513">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Attached</w:t>
      </w:r>
    </w:p>
    <w:p w14:paraId="63A1EAC8" w14:textId="77777777" w:rsidR="00D55301" w:rsidRDefault="00D55301" w:rsidP="00D21129">
      <w:pPr>
        <w:pStyle w:val="Qsheading1"/>
        <w:outlineLvl w:val="0"/>
        <w:rPr>
          <w:rFonts w:ascii="Verdana" w:hAnsi="Verdana"/>
          <w:sz w:val="18"/>
          <w:szCs w:val="18"/>
        </w:rPr>
        <w:sectPr w:rsidR="00D55301" w:rsidSect="00645311">
          <w:headerReference w:type="even" r:id="rId45"/>
          <w:headerReference w:type="default" r:id="rId46"/>
          <w:headerReference w:type="first" r:id="rId47"/>
          <w:type w:val="continuous"/>
          <w:pgSz w:w="11901" w:h="16846" w:code="9"/>
          <w:pgMar w:top="1701" w:right="680" w:bottom="907" w:left="3402" w:header="567" w:footer="680" w:gutter="0"/>
          <w:cols w:space="720"/>
          <w:titlePg/>
        </w:sectPr>
      </w:pPr>
    </w:p>
    <w:p w14:paraId="72B23761" w14:textId="446B4E26" w:rsidR="0012003E" w:rsidRPr="00D55301" w:rsidRDefault="0012003E" w:rsidP="00D21129">
      <w:pPr>
        <w:pStyle w:val="Qsheading1"/>
        <w:outlineLvl w:val="0"/>
        <w:rPr>
          <w:rFonts w:ascii="Verdana" w:hAnsi="Verdana"/>
          <w:sz w:val="18"/>
          <w:szCs w:val="18"/>
        </w:rPr>
      </w:pPr>
    </w:p>
    <w:tbl>
      <w:tblPr>
        <w:tblW w:w="10093" w:type="dxa"/>
        <w:tblInd w:w="-225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401C0A" w:rsidRPr="00842101" w14:paraId="1F859365" w14:textId="77777777" w:rsidTr="002D0A03">
        <w:trPr>
          <w:trHeight w:val="2263"/>
        </w:trPr>
        <w:tc>
          <w:tcPr>
            <w:tcW w:w="2268" w:type="dxa"/>
            <w:shd w:val="clear" w:color="auto" w:fill="701B45"/>
          </w:tcPr>
          <w:p w14:paraId="433B28C5" w14:textId="77777777" w:rsidR="00401C0A" w:rsidRPr="00842101" w:rsidRDefault="00401C0A" w:rsidP="002D0A03">
            <w:pPr>
              <w:pStyle w:val="Sectionnumber"/>
            </w:pPr>
            <w:r>
              <w:lastRenderedPageBreak/>
              <w:br w:type="page"/>
              <w:t>10</w:t>
            </w:r>
          </w:p>
        </w:tc>
        <w:tc>
          <w:tcPr>
            <w:tcW w:w="7825" w:type="dxa"/>
            <w:shd w:val="clear" w:color="auto" w:fill="701B45"/>
          </w:tcPr>
          <w:p w14:paraId="4F97D379" w14:textId="77777777" w:rsidR="00401C0A" w:rsidRPr="00C37926" w:rsidRDefault="00401C0A" w:rsidP="002D0A03">
            <w:pPr>
              <w:pStyle w:val="Sectionheading"/>
              <w:rPr>
                <w:rFonts w:ascii="Verdana" w:hAnsi="Verdana"/>
                <w:sz w:val="28"/>
                <w:szCs w:val="28"/>
              </w:rPr>
            </w:pPr>
            <w:r>
              <w:rPr>
                <w:rFonts w:ascii="Verdana" w:hAnsi="Verdana"/>
                <w:sz w:val="28"/>
                <w:szCs w:val="28"/>
              </w:rPr>
              <w:t>Record keeping</w:t>
            </w:r>
          </w:p>
          <w:p w14:paraId="0E98B4DB" w14:textId="77777777" w:rsidR="00401C0A" w:rsidRDefault="00401C0A" w:rsidP="002D0A03">
            <w:pPr>
              <w:pStyle w:val="ListParagraph"/>
              <w:spacing w:before="0" w:line="240" w:lineRule="auto"/>
              <w:ind w:left="0" w:right="595"/>
              <w:rPr>
                <w:rFonts w:ascii="Verdana" w:hAnsi="Verdana"/>
                <w:sz w:val="18"/>
                <w:szCs w:val="18"/>
              </w:rPr>
            </w:pPr>
          </w:p>
          <w:p w14:paraId="135EFE9E" w14:textId="77777777" w:rsidR="00401C0A" w:rsidRDefault="00401C0A" w:rsidP="002D0A03">
            <w:pPr>
              <w:pStyle w:val="ListParagraph"/>
              <w:spacing w:before="0" w:line="240" w:lineRule="auto"/>
              <w:ind w:left="0" w:right="595"/>
              <w:rPr>
                <w:rFonts w:ascii="Verdana" w:hAnsi="Verdana"/>
                <w:sz w:val="18"/>
                <w:szCs w:val="18"/>
              </w:rPr>
            </w:pPr>
            <w:r>
              <w:rPr>
                <w:rFonts w:ascii="Verdana" w:hAnsi="Verdana"/>
                <w:sz w:val="18"/>
                <w:szCs w:val="18"/>
              </w:rPr>
              <w:t xml:space="preserve">Use this </w:t>
            </w:r>
            <w:r w:rsidRPr="00DC003D">
              <w:rPr>
                <w:rFonts w:ascii="Verdana" w:hAnsi="Verdana"/>
                <w:sz w:val="18"/>
                <w:szCs w:val="18"/>
              </w:rPr>
              <w:t xml:space="preserve">section to provide the information required under </w:t>
            </w:r>
            <w:r>
              <w:rPr>
                <w:rFonts w:ascii="Verdana" w:hAnsi="Verdana"/>
                <w:sz w:val="18"/>
                <w:szCs w:val="18"/>
              </w:rPr>
              <w:t>Article 22.</w:t>
            </w:r>
          </w:p>
          <w:p w14:paraId="3E5AAAB2" w14:textId="77777777" w:rsidR="00401C0A" w:rsidRDefault="00401C0A" w:rsidP="002D0A03">
            <w:pPr>
              <w:pStyle w:val="ListParagraph"/>
              <w:spacing w:before="0" w:line="240" w:lineRule="auto"/>
              <w:ind w:left="0" w:right="595"/>
              <w:rPr>
                <w:rFonts w:ascii="Verdana" w:hAnsi="Verdana"/>
                <w:sz w:val="18"/>
                <w:szCs w:val="18"/>
              </w:rPr>
            </w:pPr>
          </w:p>
          <w:p w14:paraId="2F714270" w14:textId="77777777" w:rsidR="00B858B6" w:rsidRDefault="00B858B6" w:rsidP="00B858B6">
            <w:pPr>
              <w:pStyle w:val="ListParagraph"/>
              <w:spacing w:before="0" w:line="240" w:lineRule="auto"/>
              <w:ind w:left="0" w:right="595"/>
              <w:rPr>
                <w:rFonts w:ascii="Verdana" w:hAnsi="Verdana"/>
                <w:sz w:val="18"/>
                <w:szCs w:val="18"/>
              </w:rPr>
            </w:pPr>
            <w:r>
              <w:rPr>
                <w:rFonts w:ascii="Verdana" w:hAnsi="Verdana"/>
                <w:sz w:val="18"/>
                <w:szCs w:val="18"/>
              </w:rPr>
              <w:t>P</w:t>
            </w:r>
            <w:r w:rsidRPr="00E252A7">
              <w:rPr>
                <w:rFonts w:ascii="Verdana" w:hAnsi="Verdana"/>
                <w:sz w:val="18"/>
                <w:szCs w:val="18"/>
              </w:rPr>
              <w:t xml:space="preserve">lease refer to </w:t>
            </w:r>
            <w:r>
              <w:rPr>
                <w:rFonts w:ascii="Verdana" w:hAnsi="Verdana"/>
                <w:sz w:val="18"/>
                <w:szCs w:val="18"/>
              </w:rPr>
              <w:t xml:space="preserve">that article </w:t>
            </w:r>
            <w:r w:rsidRPr="00E252A7">
              <w:rPr>
                <w:rFonts w:ascii="Verdana" w:hAnsi="Verdana"/>
                <w:sz w:val="18"/>
                <w:szCs w:val="18"/>
              </w:rPr>
              <w:t>when completing this section and satisfy yourself that you have provided all the information specified.</w:t>
            </w:r>
          </w:p>
        </w:tc>
      </w:tr>
    </w:tbl>
    <w:p w14:paraId="6274469B" w14:textId="77777777" w:rsidR="00401C0A" w:rsidRPr="00885E00" w:rsidRDefault="00401C0A" w:rsidP="00401C0A">
      <w:pPr>
        <w:pStyle w:val="Qsheading1"/>
        <w:outlineLvl w:val="0"/>
        <w:rPr>
          <w:rFonts w:ascii="Verdana" w:hAnsi="Verdana"/>
          <w:szCs w:val="22"/>
        </w:rPr>
      </w:pPr>
      <w:bookmarkStart w:id="94" w:name="_Hlk527526425"/>
      <w:r>
        <w:rPr>
          <w:rFonts w:ascii="Verdana" w:hAnsi="Verdana"/>
          <w:szCs w:val="22"/>
        </w:rPr>
        <w:t>Record keeping policy</w:t>
      </w:r>
    </w:p>
    <w:p w14:paraId="21C59C00" w14:textId="428AFE65" w:rsidR="00401C0A" w:rsidRDefault="00401C0A" w:rsidP="00401C0A">
      <w:pPr>
        <w:pStyle w:val="Question"/>
        <w:keepNext/>
        <w:ind w:right="448"/>
        <w:rPr>
          <w:rFonts w:ascii="Verdana" w:hAnsi="Verdana"/>
          <w:b/>
        </w:rPr>
      </w:pPr>
      <w:r>
        <w:rPr>
          <w:rFonts w:ascii="Verdana" w:hAnsi="Verdana"/>
          <w:b/>
        </w:rPr>
        <w:tab/>
        <w:t>10.1</w:t>
      </w:r>
      <w:r>
        <w:rPr>
          <w:rFonts w:ascii="Verdana" w:hAnsi="Verdana"/>
          <w:b/>
        </w:rPr>
        <w:tab/>
      </w:r>
      <w:r w:rsidR="0063060A">
        <w:rPr>
          <w:rFonts w:ascii="Verdana" w:hAnsi="Verdana"/>
          <w:b/>
        </w:rPr>
        <w:t>You must</w:t>
      </w:r>
      <w:r>
        <w:rPr>
          <w:rFonts w:ascii="Verdana" w:hAnsi="Verdana"/>
          <w:b/>
        </w:rPr>
        <w:t xml:space="preserve"> provide information below about the receipt and administration of data, including any policies and procedures </w:t>
      </w:r>
      <w:r w:rsidR="00EA6211">
        <w:rPr>
          <w:rFonts w:ascii="Verdana" w:hAnsi="Verdana"/>
          <w:b/>
        </w:rPr>
        <w:t>used</w:t>
      </w:r>
      <w:r>
        <w:rPr>
          <w:rFonts w:ascii="Verdana" w:hAnsi="Verdana"/>
          <w:b/>
        </w:rPr>
        <w:t xml:space="preserve"> by the applicant </w:t>
      </w:r>
      <w:r w:rsidR="0063060A">
        <w:rPr>
          <w:rFonts w:ascii="Verdana" w:hAnsi="Verdana"/>
          <w:b/>
        </w:rPr>
        <w:t xml:space="preserve">firm </w:t>
      </w:r>
      <w:r>
        <w:rPr>
          <w:rFonts w:ascii="Verdana" w:hAnsi="Verdana"/>
          <w:b/>
        </w:rPr>
        <w:t>to ensure:</w:t>
      </w:r>
    </w:p>
    <w:p w14:paraId="34FE70DC" w14:textId="1429B73A" w:rsidR="00401C0A" w:rsidRDefault="00401C0A" w:rsidP="00401C0A">
      <w:pPr>
        <w:pStyle w:val="Question"/>
        <w:keepNext/>
        <w:numPr>
          <w:ilvl w:val="0"/>
          <w:numId w:val="27"/>
        </w:numPr>
        <w:ind w:right="448"/>
        <w:rPr>
          <w:rFonts w:ascii="Verdana" w:hAnsi="Verdana"/>
          <w:b/>
        </w:rPr>
      </w:pPr>
      <w:r>
        <w:rPr>
          <w:rFonts w:ascii="Verdana" w:hAnsi="Verdana"/>
          <w:b/>
        </w:rPr>
        <w:t>a timely and accurate registration of the information reported</w:t>
      </w:r>
    </w:p>
    <w:p w14:paraId="1F66DBBA" w14:textId="79353687" w:rsidR="00806F05" w:rsidRDefault="00806F05" w:rsidP="00D55301">
      <w:pPr>
        <w:pStyle w:val="Question"/>
        <w:keepNext/>
        <w:numPr>
          <w:ilvl w:val="0"/>
          <w:numId w:val="27"/>
        </w:numPr>
        <w:ind w:left="284" w:right="448" w:hanging="284"/>
        <w:rPr>
          <w:rFonts w:ascii="Verdana" w:hAnsi="Verdana"/>
          <w:b/>
        </w:rPr>
      </w:pPr>
      <w:r>
        <w:rPr>
          <w:rFonts w:ascii="Verdana" w:hAnsi="Verdana"/>
          <w:b/>
        </w:rPr>
        <w:t>a rec</w:t>
      </w:r>
      <w:r w:rsidR="005B15AE">
        <w:rPr>
          <w:rFonts w:ascii="Verdana" w:hAnsi="Verdana"/>
          <w:b/>
        </w:rPr>
        <w:t>ord-keeping of all reported information relating to the conclusion, modification or termination of a derivative contract in a reporting log</w:t>
      </w:r>
    </w:p>
    <w:p w14:paraId="203C7EFE" w14:textId="77777777" w:rsidR="00401C0A" w:rsidRDefault="00401C0A" w:rsidP="00401C0A">
      <w:pPr>
        <w:pStyle w:val="Question"/>
        <w:keepNext/>
        <w:numPr>
          <w:ilvl w:val="0"/>
          <w:numId w:val="27"/>
        </w:numPr>
        <w:ind w:right="448"/>
        <w:rPr>
          <w:rFonts w:ascii="Verdana" w:hAnsi="Verdana"/>
          <w:b/>
        </w:rPr>
      </w:pPr>
      <w:r>
        <w:rPr>
          <w:rFonts w:ascii="Verdana" w:hAnsi="Verdana"/>
          <w:b/>
        </w:rPr>
        <w:t>that the data is maintained both online and offline</w:t>
      </w:r>
    </w:p>
    <w:p w14:paraId="4BE08C4C" w14:textId="3A466D40" w:rsidR="00401C0A" w:rsidRDefault="00401C0A" w:rsidP="00401C0A">
      <w:pPr>
        <w:pStyle w:val="Question"/>
        <w:keepNext/>
        <w:numPr>
          <w:ilvl w:val="0"/>
          <w:numId w:val="27"/>
        </w:numPr>
        <w:ind w:right="448"/>
        <w:rPr>
          <w:rFonts w:ascii="Verdana" w:hAnsi="Verdana"/>
          <w:b/>
        </w:rPr>
      </w:pPr>
      <w:r>
        <w:rPr>
          <w:rFonts w:ascii="Verdana" w:hAnsi="Verdana"/>
          <w:b/>
        </w:rPr>
        <w:t>that the data is adequately copied for business continuity purposes</w:t>
      </w:r>
    </w:p>
    <w:tbl>
      <w:tblPr>
        <w:tblW w:w="78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35"/>
      </w:tblGrid>
      <w:tr w:rsidR="00401C0A" w:rsidRPr="00BB73CD" w14:paraId="5A6D84E8" w14:textId="77777777" w:rsidTr="002D0A03">
        <w:trPr>
          <w:trHeight w:val="1588"/>
        </w:trPr>
        <w:tc>
          <w:tcPr>
            <w:tcW w:w="7835" w:type="dxa"/>
          </w:tcPr>
          <w:bookmarkEnd w:id="94"/>
          <w:p w14:paraId="00731807" w14:textId="77777777" w:rsidR="00401C0A" w:rsidRPr="00BB73CD" w:rsidRDefault="00401C0A" w:rsidP="002D0A03">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60C6A62A" w14:textId="0DE84DAD" w:rsidR="00854E67" w:rsidRDefault="00401C0A" w:rsidP="00854E67">
      <w:pPr>
        <w:pStyle w:val="Question"/>
        <w:keepNext/>
        <w:ind w:right="448"/>
        <w:rPr>
          <w:rFonts w:ascii="Verdana" w:hAnsi="Verdana"/>
          <w:b/>
        </w:rPr>
      </w:pPr>
      <w:r>
        <w:rPr>
          <w:rFonts w:ascii="Verdana" w:hAnsi="Verdana"/>
          <w:b/>
        </w:rPr>
        <w:tab/>
      </w:r>
      <w:bookmarkStart w:id="95" w:name="_Hlk527526461"/>
      <w:r w:rsidR="00854E67">
        <w:rPr>
          <w:rFonts w:ascii="Verdana" w:hAnsi="Verdana"/>
          <w:b/>
        </w:rPr>
        <w:t>10.2</w:t>
      </w:r>
      <w:r w:rsidR="00854E67">
        <w:rPr>
          <w:rFonts w:ascii="Verdana" w:hAnsi="Verdana"/>
          <w:b/>
        </w:rPr>
        <w:tab/>
      </w:r>
      <w:r w:rsidR="0063060A">
        <w:rPr>
          <w:rFonts w:ascii="Verdana" w:hAnsi="Verdana"/>
          <w:b/>
        </w:rPr>
        <w:t>You must</w:t>
      </w:r>
      <w:r w:rsidR="00854E67">
        <w:rPr>
          <w:rFonts w:ascii="Verdana" w:hAnsi="Verdana"/>
          <w:b/>
        </w:rPr>
        <w:t xml:space="preserve"> provide a description of the record</w:t>
      </w:r>
      <w:r w:rsidR="004B043C">
        <w:rPr>
          <w:rFonts w:ascii="Verdana" w:hAnsi="Verdana"/>
          <w:b/>
        </w:rPr>
        <w:t xml:space="preserve"> </w:t>
      </w:r>
      <w:r w:rsidR="00854E67">
        <w:rPr>
          <w:rFonts w:ascii="Verdana" w:hAnsi="Verdana"/>
          <w:b/>
        </w:rPr>
        <w:t xml:space="preserve">keeping systems, policies and procedures that are used to ensure that </w:t>
      </w:r>
      <w:r w:rsidR="00C75E70">
        <w:rPr>
          <w:rFonts w:ascii="Verdana" w:hAnsi="Verdana"/>
          <w:b/>
        </w:rPr>
        <w:t xml:space="preserve">the data reported </w:t>
      </w:r>
      <w:r w:rsidR="00854E67">
        <w:rPr>
          <w:rFonts w:ascii="Verdana" w:hAnsi="Verdana"/>
          <w:b/>
        </w:rPr>
        <w:t xml:space="preserve">is modified appropriately and that positions are calculated correctly in </w:t>
      </w:r>
      <w:proofErr w:type="gramStart"/>
      <w:r w:rsidR="00B05B18">
        <w:rPr>
          <w:rFonts w:ascii="Verdana" w:hAnsi="Verdana"/>
          <w:b/>
        </w:rPr>
        <w:t xml:space="preserve">accordance </w:t>
      </w:r>
      <w:r w:rsidR="00EA6211">
        <w:rPr>
          <w:rFonts w:ascii="Verdana" w:hAnsi="Verdana"/>
          <w:b/>
        </w:rPr>
        <w:t xml:space="preserve"> </w:t>
      </w:r>
      <w:r w:rsidR="00854E67">
        <w:rPr>
          <w:rFonts w:ascii="Verdana" w:hAnsi="Verdana"/>
          <w:b/>
        </w:rPr>
        <w:t>with</w:t>
      </w:r>
      <w:proofErr w:type="gramEnd"/>
      <w:r w:rsidR="00854E67">
        <w:rPr>
          <w:rFonts w:ascii="Verdana" w:hAnsi="Verdana"/>
          <w:b/>
        </w:rPr>
        <w:t xml:space="preserve"> relevant legislative or regulatory requirements.</w:t>
      </w:r>
      <w:bookmarkEnd w:id="95"/>
    </w:p>
    <w:tbl>
      <w:tblPr>
        <w:tblW w:w="78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50"/>
      </w:tblGrid>
      <w:tr w:rsidR="00854E67" w:rsidRPr="006F1743" w14:paraId="4731ACF2" w14:textId="77777777" w:rsidTr="00854E67">
        <w:trPr>
          <w:trHeight w:val="1588"/>
        </w:trPr>
        <w:tc>
          <w:tcPr>
            <w:tcW w:w="7850" w:type="dxa"/>
          </w:tcPr>
          <w:p w14:paraId="3FE17426" w14:textId="77777777" w:rsidR="00854E67" w:rsidRPr="006F1743" w:rsidRDefault="00854E67" w:rsidP="00843DE9">
            <w:pPr>
              <w:pStyle w:val="Qsanswer"/>
              <w:spacing w:before="40" w:after="0" w:line="240" w:lineRule="exact"/>
              <w:ind w:right="57"/>
              <w:rPr>
                <w:rFonts w:ascii="Verdana" w:hAnsi="Verdana"/>
                <w:color w:val="auto"/>
              </w:rPr>
            </w:pPr>
            <w:r w:rsidRPr="006F1743">
              <w:rPr>
                <w:rFonts w:ascii="Verdana" w:hAnsi="Verdana"/>
                <w:color w:val="auto"/>
              </w:rPr>
              <w:fldChar w:fldCharType="begin">
                <w:ffData>
                  <w:name w:val="Text7"/>
                  <w:enabled/>
                  <w:calcOnExit w:val="0"/>
                  <w:textInput/>
                </w:ffData>
              </w:fldChar>
            </w:r>
            <w:r w:rsidRPr="006F1743">
              <w:rPr>
                <w:rFonts w:ascii="Verdana" w:hAnsi="Verdana"/>
                <w:color w:val="auto"/>
              </w:rPr>
              <w:instrText xml:space="preserve"> FORMTEXT </w:instrText>
            </w:r>
            <w:r w:rsidRPr="006F1743">
              <w:rPr>
                <w:rFonts w:ascii="Verdana" w:hAnsi="Verdana"/>
                <w:color w:val="auto"/>
              </w:rPr>
            </w:r>
            <w:r w:rsidRPr="006F1743">
              <w:rPr>
                <w:rFonts w:ascii="Verdana" w:hAnsi="Verdana"/>
                <w:color w:val="auto"/>
              </w:rPr>
              <w:fldChar w:fldCharType="separate"/>
            </w:r>
            <w:r w:rsidRPr="006F1743">
              <w:rPr>
                <w:rFonts w:ascii="Verdana" w:hAnsi="Verdana"/>
                <w:noProof/>
                <w:color w:val="auto"/>
              </w:rPr>
              <w:t> </w:t>
            </w:r>
            <w:r w:rsidRPr="006F1743">
              <w:rPr>
                <w:rFonts w:ascii="Verdana" w:hAnsi="Verdana"/>
                <w:noProof/>
                <w:color w:val="auto"/>
              </w:rPr>
              <w:t> </w:t>
            </w:r>
            <w:r w:rsidRPr="006F1743">
              <w:rPr>
                <w:rFonts w:ascii="Verdana" w:hAnsi="Verdana"/>
                <w:noProof/>
                <w:color w:val="auto"/>
              </w:rPr>
              <w:t> </w:t>
            </w:r>
            <w:r w:rsidRPr="006F1743">
              <w:rPr>
                <w:rFonts w:ascii="Verdana" w:hAnsi="Verdana"/>
                <w:noProof/>
                <w:color w:val="auto"/>
              </w:rPr>
              <w:t> </w:t>
            </w:r>
            <w:r w:rsidRPr="006F1743">
              <w:rPr>
                <w:rFonts w:ascii="Verdana" w:hAnsi="Verdana"/>
                <w:noProof/>
                <w:color w:val="auto"/>
              </w:rPr>
              <w:t> </w:t>
            </w:r>
            <w:r w:rsidRPr="006F1743">
              <w:rPr>
                <w:rFonts w:ascii="Verdana" w:hAnsi="Verdana"/>
                <w:color w:val="auto"/>
              </w:rPr>
              <w:fldChar w:fldCharType="end"/>
            </w:r>
          </w:p>
        </w:tc>
      </w:tr>
    </w:tbl>
    <w:p w14:paraId="29C205F5" w14:textId="77777777" w:rsidR="00854E67" w:rsidRDefault="00854E67" w:rsidP="00401C0A">
      <w:pPr>
        <w:pStyle w:val="Question"/>
        <w:keepNext/>
        <w:ind w:right="448"/>
        <w:rPr>
          <w:rFonts w:ascii="Verdana" w:hAnsi="Verdana"/>
          <w:b/>
        </w:rPr>
        <w:sectPr w:rsidR="00854E67" w:rsidSect="00645311">
          <w:headerReference w:type="default" r:id="rId48"/>
          <w:type w:val="continuous"/>
          <w:pgSz w:w="11901" w:h="16846" w:code="9"/>
          <w:pgMar w:top="1701" w:right="680" w:bottom="907" w:left="3402" w:header="567" w:footer="680" w:gutter="0"/>
          <w:cols w:space="720"/>
          <w:titlePg/>
        </w:sectPr>
      </w:pPr>
    </w:p>
    <w:p w14:paraId="0F729168" w14:textId="1CBD6B17" w:rsidR="00854E67" w:rsidRDefault="00854E67" w:rsidP="00401C0A">
      <w:pPr>
        <w:pStyle w:val="Question"/>
        <w:keepNext/>
        <w:ind w:right="448"/>
        <w:rPr>
          <w:rFonts w:ascii="Verdana" w:hAnsi="Verdana"/>
          <w:b/>
        </w:rPr>
      </w:pPr>
    </w:p>
    <w:p w14:paraId="2EF27C6B" w14:textId="77777777" w:rsidR="00854E67" w:rsidRDefault="00854E67" w:rsidP="00401C0A">
      <w:pPr>
        <w:pStyle w:val="Question"/>
        <w:keepNext/>
        <w:ind w:right="448"/>
        <w:rPr>
          <w:rFonts w:ascii="Verdana" w:hAnsi="Verdana"/>
          <w:b/>
        </w:rPr>
      </w:pPr>
    </w:p>
    <w:tbl>
      <w:tblPr>
        <w:tblW w:w="10093" w:type="dxa"/>
        <w:tblInd w:w="-224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401C0A" w:rsidRPr="00842101" w14:paraId="44C0D64F" w14:textId="77777777" w:rsidTr="00854E67">
        <w:trPr>
          <w:trHeight w:val="2263"/>
        </w:trPr>
        <w:tc>
          <w:tcPr>
            <w:tcW w:w="2268" w:type="dxa"/>
            <w:shd w:val="clear" w:color="auto" w:fill="701B45"/>
          </w:tcPr>
          <w:p w14:paraId="56434A84" w14:textId="77777777" w:rsidR="00401C0A" w:rsidRPr="00842101" w:rsidRDefault="00401C0A" w:rsidP="002D0A03">
            <w:pPr>
              <w:pStyle w:val="Sectionnumber"/>
            </w:pPr>
            <w:r>
              <w:lastRenderedPageBreak/>
              <w:br w:type="page"/>
              <w:t>11</w:t>
            </w:r>
          </w:p>
        </w:tc>
        <w:tc>
          <w:tcPr>
            <w:tcW w:w="7825" w:type="dxa"/>
            <w:shd w:val="clear" w:color="auto" w:fill="701B45"/>
          </w:tcPr>
          <w:p w14:paraId="6E8EA090" w14:textId="77777777" w:rsidR="00401C0A" w:rsidRPr="00C37926" w:rsidRDefault="00401C0A" w:rsidP="002D0A03">
            <w:pPr>
              <w:pStyle w:val="Sectionheading"/>
              <w:rPr>
                <w:rFonts w:ascii="Verdana" w:hAnsi="Verdana"/>
                <w:sz w:val="28"/>
                <w:szCs w:val="28"/>
              </w:rPr>
            </w:pPr>
            <w:r>
              <w:rPr>
                <w:rFonts w:ascii="Verdana" w:hAnsi="Verdana"/>
                <w:sz w:val="28"/>
                <w:szCs w:val="28"/>
              </w:rPr>
              <w:t>Data availability</w:t>
            </w:r>
          </w:p>
          <w:p w14:paraId="70B2AE38" w14:textId="77777777" w:rsidR="00401C0A" w:rsidRDefault="00401C0A" w:rsidP="002D0A03">
            <w:pPr>
              <w:pStyle w:val="ListParagraph"/>
              <w:spacing w:before="0" w:line="240" w:lineRule="auto"/>
              <w:ind w:left="0" w:right="595"/>
              <w:rPr>
                <w:rFonts w:ascii="Verdana" w:hAnsi="Verdana"/>
                <w:sz w:val="18"/>
                <w:szCs w:val="18"/>
              </w:rPr>
            </w:pPr>
          </w:p>
          <w:p w14:paraId="11D28891" w14:textId="511CE463" w:rsidR="00401C0A" w:rsidRDefault="00401C0A" w:rsidP="002D0A03">
            <w:pPr>
              <w:pStyle w:val="ListParagraph"/>
              <w:spacing w:before="0" w:line="240" w:lineRule="auto"/>
              <w:ind w:left="0" w:right="595"/>
              <w:rPr>
                <w:rFonts w:ascii="Verdana" w:hAnsi="Verdana"/>
                <w:sz w:val="18"/>
                <w:szCs w:val="18"/>
              </w:rPr>
            </w:pPr>
            <w:r>
              <w:rPr>
                <w:rFonts w:ascii="Verdana" w:hAnsi="Verdana"/>
                <w:sz w:val="18"/>
                <w:szCs w:val="18"/>
              </w:rPr>
              <w:t xml:space="preserve">Use this </w:t>
            </w:r>
            <w:r w:rsidRPr="00DC003D">
              <w:rPr>
                <w:rFonts w:ascii="Verdana" w:hAnsi="Verdana"/>
                <w:sz w:val="18"/>
                <w:szCs w:val="18"/>
              </w:rPr>
              <w:t xml:space="preserve">section to provide the information required under </w:t>
            </w:r>
            <w:r>
              <w:rPr>
                <w:rFonts w:ascii="Verdana" w:hAnsi="Verdana"/>
                <w:sz w:val="18"/>
                <w:szCs w:val="18"/>
              </w:rPr>
              <w:t>Article 23</w:t>
            </w:r>
            <w:r w:rsidR="00506FC3">
              <w:rPr>
                <w:rFonts w:ascii="Verdana" w:hAnsi="Verdana"/>
                <w:sz w:val="18"/>
                <w:szCs w:val="18"/>
              </w:rPr>
              <w:t xml:space="preserve"> and 23a</w:t>
            </w:r>
            <w:r>
              <w:rPr>
                <w:rFonts w:ascii="Verdana" w:hAnsi="Verdana"/>
                <w:sz w:val="18"/>
                <w:szCs w:val="18"/>
              </w:rPr>
              <w:t>.</w:t>
            </w:r>
          </w:p>
          <w:p w14:paraId="54CDDDA5" w14:textId="77777777" w:rsidR="00401C0A" w:rsidRDefault="00401C0A" w:rsidP="002D0A03">
            <w:pPr>
              <w:pStyle w:val="ListParagraph"/>
              <w:spacing w:before="0" w:line="240" w:lineRule="auto"/>
              <w:ind w:left="0" w:right="595"/>
              <w:rPr>
                <w:rFonts w:ascii="Verdana" w:hAnsi="Verdana"/>
                <w:sz w:val="18"/>
                <w:szCs w:val="18"/>
              </w:rPr>
            </w:pPr>
          </w:p>
          <w:p w14:paraId="6A94ACDB" w14:textId="708A208C" w:rsidR="00B858B6" w:rsidRDefault="00B858B6" w:rsidP="00B858B6">
            <w:pPr>
              <w:pStyle w:val="ListParagraph"/>
              <w:spacing w:before="0" w:line="240" w:lineRule="auto"/>
              <w:ind w:left="0" w:right="595"/>
              <w:rPr>
                <w:rFonts w:ascii="Verdana" w:hAnsi="Verdana"/>
                <w:sz w:val="18"/>
                <w:szCs w:val="18"/>
              </w:rPr>
            </w:pPr>
            <w:r>
              <w:rPr>
                <w:rFonts w:ascii="Verdana" w:hAnsi="Verdana"/>
                <w:sz w:val="18"/>
                <w:szCs w:val="18"/>
              </w:rPr>
              <w:t>P</w:t>
            </w:r>
            <w:r w:rsidRPr="00E252A7">
              <w:rPr>
                <w:rFonts w:ascii="Verdana" w:hAnsi="Verdana"/>
                <w:sz w:val="18"/>
                <w:szCs w:val="18"/>
              </w:rPr>
              <w:t xml:space="preserve">lease refer to </w:t>
            </w:r>
            <w:r>
              <w:rPr>
                <w:rFonts w:ascii="Verdana" w:hAnsi="Verdana"/>
                <w:sz w:val="18"/>
                <w:szCs w:val="18"/>
              </w:rPr>
              <w:t>th</w:t>
            </w:r>
            <w:r w:rsidR="002A5285">
              <w:rPr>
                <w:rFonts w:ascii="Verdana" w:hAnsi="Verdana"/>
                <w:sz w:val="18"/>
                <w:szCs w:val="18"/>
              </w:rPr>
              <w:t>ese</w:t>
            </w:r>
            <w:r>
              <w:rPr>
                <w:rFonts w:ascii="Verdana" w:hAnsi="Verdana"/>
                <w:sz w:val="18"/>
                <w:szCs w:val="18"/>
              </w:rPr>
              <w:t xml:space="preserve"> article</w:t>
            </w:r>
            <w:r w:rsidR="002A5285">
              <w:rPr>
                <w:rFonts w:ascii="Verdana" w:hAnsi="Verdana"/>
                <w:sz w:val="18"/>
                <w:szCs w:val="18"/>
              </w:rPr>
              <w:t>s</w:t>
            </w:r>
            <w:r>
              <w:rPr>
                <w:rFonts w:ascii="Verdana" w:hAnsi="Verdana"/>
                <w:sz w:val="18"/>
                <w:szCs w:val="18"/>
              </w:rPr>
              <w:t xml:space="preserve"> </w:t>
            </w:r>
            <w:r w:rsidRPr="00E252A7">
              <w:rPr>
                <w:rFonts w:ascii="Verdana" w:hAnsi="Verdana"/>
                <w:sz w:val="18"/>
                <w:szCs w:val="18"/>
              </w:rPr>
              <w:t>when completing this section and satisfy yourself that you have provided all the information specified.</w:t>
            </w:r>
          </w:p>
        </w:tc>
      </w:tr>
    </w:tbl>
    <w:p w14:paraId="34EA7608" w14:textId="77777777" w:rsidR="00406E2D" w:rsidRDefault="00401C0A" w:rsidP="00406E2D">
      <w:pPr>
        <w:pStyle w:val="Qsheading1"/>
        <w:outlineLvl w:val="0"/>
        <w:rPr>
          <w:rFonts w:ascii="Verdana" w:hAnsi="Verdana"/>
          <w:szCs w:val="22"/>
        </w:rPr>
      </w:pPr>
      <w:bookmarkStart w:id="96" w:name="_Hlk527526566"/>
      <w:r>
        <w:rPr>
          <w:rFonts w:ascii="Verdana" w:hAnsi="Verdana"/>
          <w:szCs w:val="22"/>
        </w:rPr>
        <w:t>Data availability mechanisms</w:t>
      </w:r>
    </w:p>
    <w:p w14:paraId="21BEE8E0" w14:textId="759C1E2C" w:rsidR="00401C0A" w:rsidRPr="00406E2D" w:rsidRDefault="00401C0A" w:rsidP="00406E2D">
      <w:pPr>
        <w:pStyle w:val="Question"/>
        <w:keepNext/>
        <w:ind w:right="448"/>
        <w:rPr>
          <w:rFonts w:ascii="Verdana" w:hAnsi="Verdana"/>
          <w:b/>
        </w:rPr>
      </w:pPr>
      <w:r>
        <w:rPr>
          <w:rFonts w:ascii="Verdana" w:hAnsi="Verdana"/>
          <w:b/>
        </w:rPr>
        <w:tab/>
        <w:t>11.1</w:t>
      </w:r>
      <w:r>
        <w:rPr>
          <w:rFonts w:ascii="Verdana" w:hAnsi="Verdana"/>
          <w:b/>
        </w:rPr>
        <w:tab/>
      </w:r>
      <w:r w:rsidR="0063060A">
        <w:rPr>
          <w:rFonts w:ascii="Verdana" w:hAnsi="Verdana"/>
          <w:b/>
        </w:rPr>
        <w:t>You must</w:t>
      </w:r>
      <w:r>
        <w:rPr>
          <w:rFonts w:ascii="Verdana" w:hAnsi="Verdana"/>
          <w:b/>
        </w:rPr>
        <w:t xml:space="preserve"> provide a description of the resources, methods and channels that the applicant </w:t>
      </w:r>
      <w:r w:rsidR="0063060A">
        <w:rPr>
          <w:rFonts w:ascii="Verdana" w:hAnsi="Verdana"/>
          <w:b/>
        </w:rPr>
        <w:t xml:space="preserve">firm </w:t>
      </w:r>
      <w:r>
        <w:rPr>
          <w:rFonts w:ascii="Verdana" w:hAnsi="Verdana"/>
          <w:b/>
        </w:rPr>
        <w:t xml:space="preserve">will use to </w:t>
      </w:r>
      <w:r w:rsidR="00D911A7">
        <w:rPr>
          <w:rFonts w:ascii="Verdana" w:hAnsi="Verdana"/>
          <w:b/>
        </w:rPr>
        <w:t xml:space="preserve">give </w:t>
      </w:r>
      <w:r>
        <w:rPr>
          <w:rFonts w:ascii="Verdana" w:hAnsi="Verdana"/>
          <w:b/>
        </w:rPr>
        <w:t xml:space="preserve">access to the information in accordance with Article 81(1), (3) and (5) of </w:t>
      </w:r>
      <w:proofErr w:type="gramStart"/>
      <w:r w:rsidR="00C6472E">
        <w:rPr>
          <w:rFonts w:ascii="Verdana" w:hAnsi="Verdana"/>
          <w:b/>
        </w:rPr>
        <w:t>EMIR</w:t>
      </w:r>
      <w:r w:rsidR="00406E2D">
        <w:rPr>
          <w:rFonts w:ascii="Verdana" w:hAnsi="Verdana"/>
          <w:b/>
        </w:rPr>
        <w:t xml:space="preserve"> .</w:t>
      </w:r>
      <w:proofErr w:type="gramEnd"/>
      <w:r w:rsidR="00F91993" w:rsidRPr="00F91993">
        <w:rPr>
          <w:rFonts w:ascii="Verdana" w:hAnsi="Verdana"/>
          <w:b/>
          <w:bCs/>
          <w:i/>
          <w:iCs/>
          <w:sz w:val="20"/>
        </w:rPr>
        <w:t xml:space="preserve"> </w:t>
      </w:r>
      <w:bookmarkStart w:id="97" w:name="_Hlk532289108"/>
      <w:r w:rsidR="00F91993" w:rsidRPr="00AC748B">
        <w:rPr>
          <w:rFonts w:ascii="Verdana" w:hAnsi="Verdana"/>
          <w:b/>
        </w:rPr>
        <w:t>You may refer</w:t>
      </w:r>
      <w:r w:rsidR="00F91993" w:rsidRPr="00F91993">
        <w:rPr>
          <w:rFonts w:ascii="Verdana" w:hAnsi="Verdana"/>
          <w:b/>
        </w:rPr>
        <w:t xml:space="preserve"> </w:t>
      </w:r>
      <w:r w:rsidR="00F91993">
        <w:rPr>
          <w:rFonts w:ascii="Verdana" w:hAnsi="Verdana"/>
          <w:b/>
        </w:rPr>
        <w:t xml:space="preserve">to </w:t>
      </w:r>
      <w:r w:rsidR="00F91993" w:rsidRPr="00AC748B">
        <w:rPr>
          <w:rFonts w:ascii="Verdana" w:hAnsi="Verdana"/>
          <w:b/>
        </w:rPr>
        <w:t xml:space="preserve">your answers </w:t>
      </w:r>
      <w:r w:rsidR="00F91993">
        <w:rPr>
          <w:rFonts w:ascii="Verdana" w:hAnsi="Verdana"/>
          <w:b/>
        </w:rPr>
        <w:t xml:space="preserve">in Questions </w:t>
      </w:r>
      <w:r w:rsidR="00F91993" w:rsidRPr="00AC748B">
        <w:rPr>
          <w:rFonts w:ascii="Verdana" w:hAnsi="Verdana"/>
          <w:b/>
        </w:rPr>
        <w:t>11.2 and 11.3.</w:t>
      </w:r>
      <w:bookmarkEnd w:id="97"/>
    </w:p>
    <w:tbl>
      <w:tblPr>
        <w:tblW w:w="78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35"/>
      </w:tblGrid>
      <w:tr w:rsidR="00401C0A" w:rsidRPr="00BB73CD" w14:paraId="62AA8892" w14:textId="77777777" w:rsidTr="002D0A03">
        <w:trPr>
          <w:trHeight w:val="1588"/>
        </w:trPr>
        <w:tc>
          <w:tcPr>
            <w:tcW w:w="7835" w:type="dxa"/>
          </w:tcPr>
          <w:bookmarkEnd w:id="96"/>
          <w:p w14:paraId="33F8964B" w14:textId="77777777" w:rsidR="00401C0A" w:rsidRPr="00BB73CD" w:rsidRDefault="00401C0A" w:rsidP="002D0A03">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43463443" w14:textId="287E8BE3" w:rsidR="00406E2D" w:rsidRPr="00406E2D" w:rsidRDefault="00406E2D" w:rsidP="00406E2D">
      <w:pPr>
        <w:pStyle w:val="Question"/>
        <w:keepNext/>
        <w:ind w:right="448"/>
        <w:rPr>
          <w:rFonts w:ascii="Verdana" w:hAnsi="Verdana"/>
          <w:b/>
        </w:rPr>
      </w:pPr>
      <w:r>
        <w:rPr>
          <w:rFonts w:ascii="Verdana" w:hAnsi="Verdana"/>
          <w:b/>
        </w:rPr>
        <w:tab/>
      </w:r>
      <w:bookmarkStart w:id="98" w:name="_Hlk527526574"/>
      <w:r>
        <w:rPr>
          <w:rFonts w:ascii="Verdana" w:hAnsi="Verdana"/>
          <w:b/>
        </w:rPr>
        <w:t>11.2</w:t>
      </w:r>
      <w:r>
        <w:rPr>
          <w:rFonts w:ascii="Verdana" w:hAnsi="Verdana"/>
          <w:b/>
        </w:rPr>
        <w:tab/>
      </w:r>
      <w:r w:rsidR="0063060A">
        <w:rPr>
          <w:rFonts w:ascii="Verdana" w:hAnsi="Verdana"/>
          <w:b/>
        </w:rPr>
        <w:t xml:space="preserve">You must </w:t>
      </w:r>
      <w:r>
        <w:rPr>
          <w:rFonts w:ascii="Verdana" w:hAnsi="Verdana"/>
          <w:b/>
        </w:rPr>
        <w:t>provide</w:t>
      </w:r>
      <w:r w:rsidR="007235E7">
        <w:rPr>
          <w:rFonts w:ascii="Verdana" w:hAnsi="Verdana"/>
          <w:b/>
        </w:rPr>
        <w:t xml:space="preserve"> a procedure to calculate the aggregate positions in accordance with Commission Delegated Regulation (EU) No 151/2013 and</w:t>
      </w:r>
      <w:r>
        <w:rPr>
          <w:rFonts w:ascii="Verdana" w:hAnsi="Verdana"/>
          <w:b/>
        </w:rPr>
        <w:t xml:space="preserve"> a description of the resources, methods and channels that the applicant </w:t>
      </w:r>
      <w:r w:rsidR="0063060A">
        <w:rPr>
          <w:rFonts w:ascii="Verdana" w:hAnsi="Verdana"/>
          <w:b/>
        </w:rPr>
        <w:t xml:space="preserve">firm </w:t>
      </w:r>
      <w:r>
        <w:rPr>
          <w:rFonts w:ascii="Verdana" w:hAnsi="Verdana"/>
          <w:b/>
        </w:rPr>
        <w:t xml:space="preserve">will </w:t>
      </w:r>
      <w:r w:rsidR="007235E7">
        <w:rPr>
          <w:rFonts w:ascii="Verdana" w:hAnsi="Verdana"/>
          <w:b/>
        </w:rPr>
        <w:t>employ</w:t>
      </w:r>
      <w:r w:rsidR="007E63D3">
        <w:rPr>
          <w:rFonts w:ascii="Verdana" w:hAnsi="Verdana"/>
          <w:b/>
        </w:rPr>
        <w:t xml:space="preserve"> </w:t>
      </w:r>
      <w:r>
        <w:rPr>
          <w:rFonts w:ascii="Verdana" w:hAnsi="Verdana"/>
          <w:b/>
        </w:rPr>
        <w:t xml:space="preserve">to facilitate access to the data contained therein to the public in </w:t>
      </w:r>
      <w:r w:rsidR="007E63D3">
        <w:rPr>
          <w:rFonts w:ascii="Verdana" w:hAnsi="Verdana"/>
          <w:b/>
        </w:rPr>
        <w:t xml:space="preserve">line </w:t>
      </w:r>
      <w:r>
        <w:rPr>
          <w:rFonts w:ascii="Verdana" w:hAnsi="Verdana"/>
          <w:b/>
        </w:rPr>
        <w:t xml:space="preserve">with Article 81(1) of </w:t>
      </w:r>
      <w:r w:rsidR="00650438">
        <w:rPr>
          <w:rFonts w:ascii="Verdana" w:hAnsi="Verdana"/>
          <w:b/>
        </w:rPr>
        <w:t>EMIR</w:t>
      </w:r>
      <w:r>
        <w:rPr>
          <w:rFonts w:ascii="Verdana" w:hAnsi="Verdana"/>
          <w:b/>
        </w:rPr>
        <w:t xml:space="preserve"> and </w:t>
      </w:r>
      <w:r w:rsidR="00650438">
        <w:rPr>
          <w:rFonts w:ascii="Verdana" w:hAnsi="Verdana"/>
          <w:b/>
        </w:rPr>
        <w:t xml:space="preserve">a description of </w:t>
      </w:r>
      <w:r>
        <w:rPr>
          <w:rFonts w:ascii="Verdana" w:hAnsi="Verdana"/>
          <w:b/>
        </w:rPr>
        <w:t>the frequency of updates, along with a copy of the specific manuals and internal policies.</w:t>
      </w:r>
      <w:bookmarkEnd w:id="98"/>
    </w:p>
    <w:tbl>
      <w:tblPr>
        <w:tblW w:w="78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35"/>
      </w:tblGrid>
      <w:tr w:rsidR="00406E2D" w:rsidRPr="00BB73CD" w14:paraId="4A55032B" w14:textId="77777777" w:rsidTr="002D0A03">
        <w:trPr>
          <w:trHeight w:val="1588"/>
        </w:trPr>
        <w:tc>
          <w:tcPr>
            <w:tcW w:w="7835" w:type="dxa"/>
          </w:tcPr>
          <w:p w14:paraId="774FC567" w14:textId="77777777" w:rsidR="00406E2D" w:rsidRPr="00BB73CD" w:rsidRDefault="00406E2D" w:rsidP="002D0A03">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3A67611D" w14:textId="5BAAB119" w:rsidR="00406E2D" w:rsidRPr="00406E2D" w:rsidRDefault="00406E2D" w:rsidP="00406E2D">
      <w:pPr>
        <w:pStyle w:val="Question"/>
        <w:keepNext/>
        <w:ind w:right="448"/>
        <w:rPr>
          <w:rFonts w:ascii="Verdana" w:hAnsi="Verdana"/>
          <w:b/>
        </w:rPr>
      </w:pPr>
      <w:r>
        <w:rPr>
          <w:rFonts w:ascii="Verdana" w:hAnsi="Verdana"/>
          <w:b/>
        </w:rPr>
        <w:tab/>
      </w:r>
      <w:bookmarkStart w:id="99" w:name="_Hlk527526617"/>
      <w:r>
        <w:rPr>
          <w:rFonts w:ascii="Verdana" w:hAnsi="Verdana"/>
          <w:b/>
        </w:rPr>
        <w:t>11.3</w:t>
      </w:r>
      <w:r>
        <w:rPr>
          <w:rFonts w:ascii="Verdana" w:hAnsi="Verdana"/>
          <w:b/>
        </w:rPr>
        <w:tab/>
      </w:r>
      <w:r w:rsidR="0063060A">
        <w:rPr>
          <w:rFonts w:ascii="Verdana" w:hAnsi="Verdana"/>
          <w:b/>
        </w:rPr>
        <w:t>You must</w:t>
      </w:r>
      <w:r>
        <w:rPr>
          <w:rFonts w:ascii="Verdana" w:hAnsi="Verdana"/>
          <w:b/>
        </w:rPr>
        <w:t xml:space="preserve"> provide a description of the resources, methods and </w:t>
      </w:r>
      <w:r w:rsidR="00423A50">
        <w:rPr>
          <w:rFonts w:ascii="Verdana" w:hAnsi="Verdana"/>
          <w:b/>
        </w:rPr>
        <w:t xml:space="preserve">facilities </w:t>
      </w:r>
      <w:r>
        <w:rPr>
          <w:rFonts w:ascii="Verdana" w:hAnsi="Verdana"/>
          <w:b/>
        </w:rPr>
        <w:t xml:space="preserve">that the applicant </w:t>
      </w:r>
      <w:r w:rsidR="0063060A">
        <w:rPr>
          <w:rFonts w:ascii="Verdana" w:hAnsi="Verdana"/>
          <w:b/>
        </w:rPr>
        <w:t xml:space="preserve">firm </w:t>
      </w:r>
      <w:r>
        <w:rPr>
          <w:rFonts w:ascii="Verdana" w:hAnsi="Verdana"/>
          <w:b/>
        </w:rPr>
        <w:t xml:space="preserve">will </w:t>
      </w:r>
      <w:r w:rsidR="007E63D3">
        <w:rPr>
          <w:rFonts w:ascii="Verdana" w:hAnsi="Verdana"/>
          <w:b/>
        </w:rPr>
        <w:t xml:space="preserve">use </w:t>
      </w:r>
      <w:r>
        <w:rPr>
          <w:rFonts w:ascii="Verdana" w:hAnsi="Verdana"/>
          <w:b/>
        </w:rPr>
        <w:t xml:space="preserve">to facilitate access to its information to the relevant authorities in </w:t>
      </w:r>
      <w:r w:rsidR="007E63D3">
        <w:rPr>
          <w:rFonts w:ascii="Verdana" w:hAnsi="Verdana"/>
          <w:b/>
        </w:rPr>
        <w:t xml:space="preserve">line </w:t>
      </w:r>
      <w:r>
        <w:rPr>
          <w:rFonts w:ascii="Verdana" w:hAnsi="Verdana"/>
          <w:b/>
        </w:rPr>
        <w:t>with Article 81(3) of Regulation (EU) No 648/2012</w:t>
      </w:r>
      <w:r w:rsidR="007E63D3">
        <w:rPr>
          <w:rFonts w:ascii="Verdana" w:hAnsi="Verdana"/>
          <w:b/>
        </w:rPr>
        <w:t>. Please also provide a description of</w:t>
      </w:r>
      <w:r>
        <w:rPr>
          <w:rFonts w:ascii="Verdana" w:hAnsi="Verdana"/>
          <w:b/>
        </w:rPr>
        <w:t xml:space="preserve"> the frequency of update and the controls and verifications that the </w:t>
      </w:r>
      <w:r w:rsidR="00423A50">
        <w:rPr>
          <w:rFonts w:ascii="Verdana" w:hAnsi="Verdana"/>
          <w:b/>
        </w:rPr>
        <w:t xml:space="preserve">applicant firm </w:t>
      </w:r>
      <w:r>
        <w:rPr>
          <w:rFonts w:ascii="Verdana" w:hAnsi="Verdana"/>
          <w:b/>
        </w:rPr>
        <w:t>may establish for the access filtering process, along with a copy of the specific manuals and internal procedures.</w:t>
      </w:r>
      <w:bookmarkEnd w:id="99"/>
    </w:p>
    <w:tbl>
      <w:tblPr>
        <w:tblW w:w="78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35"/>
      </w:tblGrid>
      <w:tr w:rsidR="00406E2D" w:rsidRPr="00BB73CD" w14:paraId="07C8877E" w14:textId="77777777" w:rsidTr="002D0A03">
        <w:trPr>
          <w:trHeight w:val="1588"/>
        </w:trPr>
        <w:tc>
          <w:tcPr>
            <w:tcW w:w="7835" w:type="dxa"/>
          </w:tcPr>
          <w:p w14:paraId="2B055CDE" w14:textId="77777777" w:rsidR="00406E2D" w:rsidRPr="00BB73CD" w:rsidRDefault="00406E2D" w:rsidP="002D0A03">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60FF6408" w14:textId="77777777" w:rsidR="00B9594F" w:rsidRDefault="00406E2D" w:rsidP="00406E2D">
      <w:pPr>
        <w:pStyle w:val="Question"/>
        <w:keepNext/>
        <w:ind w:right="448"/>
        <w:rPr>
          <w:rFonts w:ascii="Verdana" w:hAnsi="Verdana"/>
          <w:b/>
        </w:rPr>
      </w:pPr>
      <w:r>
        <w:rPr>
          <w:rFonts w:ascii="Verdana" w:hAnsi="Verdana"/>
          <w:b/>
        </w:rPr>
        <w:tab/>
      </w:r>
    </w:p>
    <w:p w14:paraId="5611F4CF" w14:textId="77777777" w:rsidR="00B9594F" w:rsidRDefault="00B9594F">
      <w:pPr>
        <w:spacing w:before="0" w:line="240" w:lineRule="auto"/>
        <w:rPr>
          <w:rFonts w:ascii="Verdana" w:hAnsi="Verdana"/>
          <w:b/>
          <w:sz w:val="18"/>
        </w:rPr>
      </w:pPr>
      <w:r>
        <w:rPr>
          <w:rFonts w:ascii="Verdana" w:hAnsi="Verdana"/>
          <w:b/>
        </w:rPr>
        <w:br w:type="page"/>
      </w:r>
    </w:p>
    <w:p w14:paraId="3302B442" w14:textId="48DB4683" w:rsidR="00406E2D" w:rsidRDefault="00406E2D" w:rsidP="00406E2D">
      <w:pPr>
        <w:pStyle w:val="Question"/>
        <w:keepNext/>
        <w:ind w:right="448"/>
        <w:rPr>
          <w:rFonts w:ascii="Verdana" w:hAnsi="Verdana"/>
          <w:b/>
        </w:rPr>
      </w:pPr>
      <w:bookmarkStart w:id="100" w:name="_Hlk527526649"/>
      <w:r>
        <w:rPr>
          <w:rFonts w:ascii="Verdana" w:hAnsi="Verdana"/>
          <w:b/>
        </w:rPr>
        <w:lastRenderedPageBreak/>
        <w:t>11.4</w:t>
      </w:r>
      <w:r>
        <w:rPr>
          <w:rFonts w:ascii="Verdana" w:hAnsi="Verdana"/>
          <w:b/>
        </w:rPr>
        <w:tab/>
      </w:r>
      <w:r w:rsidR="0063060A">
        <w:rPr>
          <w:rFonts w:ascii="Verdana" w:hAnsi="Verdana"/>
          <w:b/>
        </w:rPr>
        <w:t>You must</w:t>
      </w:r>
      <w:r>
        <w:rPr>
          <w:rFonts w:ascii="Verdana" w:hAnsi="Verdana"/>
          <w:b/>
        </w:rPr>
        <w:t xml:space="preserve"> provide a </w:t>
      </w:r>
      <w:r w:rsidR="007354DB">
        <w:rPr>
          <w:rFonts w:ascii="Verdana" w:hAnsi="Verdana"/>
          <w:b/>
        </w:rPr>
        <w:t xml:space="preserve">procedure and </w:t>
      </w:r>
      <w:r w:rsidR="00B916A4">
        <w:rPr>
          <w:rFonts w:ascii="Verdana" w:hAnsi="Verdana"/>
          <w:b/>
        </w:rPr>
        <w:t xml:space="preserve">a </w:t>
      </w:r>
      <w:r>
        <w:rPr>
          <w:rFonts w:ascii="Verdana" w:hAnsi="Verdana"/>
          <w:b/>
        </w:rPr>
        <w:t xml:space="preserve">description of the resources, methods and channels that the applicant </w:t>
      </w:r>
      <w:r w:rsidR="0063060A">
        <w:rPr>
          <w:rFonts w:ascii="Verdana" w:hAnsi="Verdana"/>
          <w:b/>
        </w:rPr>
        <w:t xml:space="preserve">firm </w:t>
      </w:r>
      <w:r>
        <w:rPr>
          <w:rFonts w:ascii="Verdana" w:hAnsi="Verdana"/>
          <w:b/>
        </w:rPr>
        <w:t xml:space="preserve">will </w:t>
      </w:r>
      <w:r w:rsidR="007E63D3">
        <w:rPr>
          <w:rFonts w:ascii="Verdana" w:hAnsi="Verdana"/>
          <w:b/>
        </w:rPr>
        <w:t xml:space="preserve">use </w:t>
      </w:r>
      <w:r>
        <w:rPr>
          <w:rFonts w:ascii="Verdana" w:hAnsi="Verdana"/>
          <w:b/>
        </w:rPr>
        <w:t xml:space="preserve">to facilitate </w:t>
      </w:r>
      <w:r w:rsidR="00667DB1">
        <w:rPr>
          <w:rFonts w:ascii="Verdana" w:hAnsi="Verdana"/>
          <w:b/>
        </w:rPr>
        <w:t xml:space="preserve">the timely structured and comprehensive collection of data from counterparties, the </w:t>
      </w:r>
      <w:r>
        <w:rPr>
          <w:rFonts w:ascii="Verdana" w:hAnsi="Verdana"/>
          <w:b/>
        </w:rPr>
        <w:t>access to its information to</w:t>
      </w:r>
      <w:r w:rsidR="00667DB1">
        <w:rPr>
          <w:rFonts w:ascii="Verdana" w:hAnsi="Verdana"/>
          <w:b/>
        </w:rPr>
        <w:t xml:space="preserve"> </w:t>
      </w:r>
      <w:r>
        <w:rPr>
          <w:rFonts w:ascii="Verdana" w:hAnsi="Verdana"/>
          <w:b/>
        </w:rPr>
        <w:t xml:space="preserve">counterparties to </w:t>
      </w:r>
      <w:r w:rsidR="00996CC2">
        <w:rPr>
          <w:rFonts w:ascii="Verdana" w:hAnsi="Verdana"/>
          <w:b/>
        </w:rPr>
        <w:t xml:space="preserve">derivatives </w:t>
      </w:r>
      <w:r>
        <w:rPr>
          <w:rFonts w:ascii="Verdana" w:hAnsi="Verdana"/>
          <w:b/>
        </w:rPr>
        <w:t xml:space="preserve">in </w:t>
      </w:r>
      <w:r w:rsidR="00996CC2">
        <w:rPr>
          <w:rFonts w:ascii="Verdana" w:hAnsi="Verdana"/>
          <w:b/>
        </w:rPr>
        <w:t xml:space="preserve">accordance </w:t>
      </w:r>
      <w:r>
        <w:rPr>
          <w:rFonts w:ascii="Verdana" w:hAnsi="Verdana"/>
          <w:b/>
        </w:rPr>
        <w:t>with Article 8</w:t>
      </w:r>
      <w:r w:rsidR="00F91993">
        <w:rPr>
          <w:rFonts w:ascii="Verdana" w:hAnsi="Verdana"/>
          <w:b/>
        </w:rPr>
        <w:t>0</w:t>
      </w:r>
      <w:r>
        <w:rPr>
          <w:rFonts w:ascii="Verdana" w:hAnsi="Verdana"/>
          <w:b/>
        </w:rPr>
        <w:t>(5) of Regulation (EU) No 648/2012, along with a copy of the specific manuals and internal policies.</w:t>
      </w:r>
    </w:p>
    <w:p w14:paraId="273609FF" w14:textId="77777777" w:rsidR="007354DB" w:rsidRDefault="007354DB" w:rsidP="007354DB">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B50513">
        <w:rPr>
          <w:rFonts w:ascii="Verdana" w:hAnsi="Verdana"/>
        </w:rPr>
      </w:r>
      <w:r w:rsidR="00B50513">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Attached</w:t>
      </w:r>
    </w:p>
    <w:tbl>
      <w:tblPr>
        <w:tblW w:w="78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35"/>
      </w:tblGrid>
      <w:tr w:rsidR="00406E2D" w:rsidRPr="00BB73CD" w14:paraId="26640FEF" w14:textId="77777777" w:rsidTr="002D0A03">
        <w:trPr>
          <w:trHeight w:val="1588"/>
        </w:trPr>
        <w:tc>
          <w:tcPr>
            <w:tcW w:w="7835" w:type="dxa"/>
          </w:tcPr>
          <w:bookmarkEnd w:id="100"/>
          <w:p w14:paraId="09CA0665" w14:textId="77777777" w:rsidR="00406E2D" w:rsidRPr="00BB73CD" w:rsidRDefault="00406E2D" w:rsidP="002D0A03">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5013E378" w14:textId="77777777" w:rsidR="00B916A4" w:rsidRPr="00926471" w:rsidRDefault="00B916A4" w:rsidP="00B916A4">
      <w:pPr>
        <w:pStyle w:val="Qsheading1"/>
        <w:outlineLvl w:val="0"/>
        <w:rPr>
          <w:rFonts w:ascii="Verdana" w:hAnsi="Verdana"/>
          <w:szCs w:val="22"/>
        </w:rPr>
      </w:pPr>
      <w:r w:rsidRPr="00926471">
        <w:rPr>
          <w:rFonts w:ascii="Verdana" w:hAnsi="Verdana"/>
          <w:szCs w:val="22"/>
        </w:rPr>
        <w:t>Direct and immediate access to data by authorities</w:t>
      </w:r>
    </w:p>
    <w:p w14:paraId="06CFE82E" w14:textId="10740120" w:rsidR="00690AC8" w:rsidRPr="00B916A4" w:rsidRDefault="006F1743" w:rsidP="00B916A4">
      <w:pPr>
        <w:pStyle w:val="Question"/>
        <w:keepNext/>
        <w:ind w:right="448"/>
        <w:rPr>
          <w:rFonts w:ascii="Verdana" w:hAnsi="Verdana"/>
          <w:b/>
        </w:rPr>
      </w:pPr>
      <w:bookmarkStart w:id="101" w:name="_Hlk57361702"/>
      <w:r>
        <w:rPr>
          <w:rFonts w:ascii="Verdana" w:hAnsi="Verdana"/>
          <w:b/>
        </w:rPr>
        <w:t>11.5</w:t>
      </w:r>
      <w:r>
        <w:rPr>
          <w:rFonts w:ascii="Verdana" w:hAnsi="Verdana"/>
          <w:b/>
        </w:rPr>
        <w:tab/>
      </w:r>
      <w:r w:rsidR="00506FC3" w:rsidRPr="00B916A4">
        <w:rPr>
          <w:rFonts w:ascii="Verdana" w:hAnsi="Verdana"/>
          <w:b/>
        </w:rPr>
        <w:t>You must provide information on the terms and con</w:t>
      </w:r>
      <w:r w:rsidR="00506FC3">
        <w:rPr>
          <w:rFonts w:ascii="Verdana" w:hAnsi="Verdana"/>
          <w:b/>
        </w:rPr>
        <w:t>d</w:t>
      </w:r>
      <w:r w:rsidR="00690AC8">
        <w:rPr>
          <w:rFonts w:ascii="Verdana" w:hAnsi="Verdana"/>
          <w:b/>
        </w:rPr>
        <w:t>i</w:t>
      </w:r>
      <w:r w:rsidR="00506FC3">
        <w:rPr>
          <w:rFonts w:ascii="Verdana" w:hAnsi="Verdana"/>
          <w:b/>
        </w:rPr>
        <w:t>tion under which the authorities referr</w:t>
      </w:r>
      <w:r w:rsidR="00690AC8">
        <w:rPr>
          <w:rFonts w:ascii="Verdana" w:hAnsi="Verdana"/>
          <w:b/>
        </w:rPr>
        <w:t>ed to in Article 81(3) of Regula</w:t>
      </w:r>
      <w:r w:rsidR="00506FC3">
        <w:rPr>
          <w:rFonts w:ascii="Verdana" w:hAnsi="Verdana"/>
          <w:b/>
        </w:rPr>
        <w:t>tion (EU) No 648/2012 are given direct and immediate access to the details of derivatives maintained at the trade repository in accordance with</w:t>
      </w:r>
      <w:r w:rsidR="007E650E">
        <w:rPr>
          <w:rFonts w:ascii="Verdana" w:hAnsi="Verdana"/>
          <w:b/>
        </w:rPr>
        <w:t xml:space="preserve"> Delegated Regula</w:t>
      </w:r>
      <w:r w:rsidR="00506FC3">
        <w:rPr>
          <w:rFonts w:ascii="Verdana" w:hAnsi="Verdana"/>
          <w:b/>
        </w:rPr>
        <w:t>tion (E</w:t>
      </w:r>
      <w:r w:rsidR="00690AC8">
        <w:rPr>
          <w:rFonts w:ascii="Verdana" w:hAnsi="Verdana"/>
          <w:b/>
        </w:rPr>
        <w:t xml:space="preserve">U) No 151/2013 </w:t>
      </w:r>
      <w:r w:rsidR="00690AC8" w:rsidRPr="00B916A4">
        <w:rPr>
          <w:rFonts w:ascii="Verdana" w:hAnsi="Verdana"/>
          <w:b/>
        </w:rPr>
        <w:t>including:</w:t>
      </w:r>
    </w:p>
    <w:p w14:paraId="731101E3" w14:textId="77777777" w:rsidR="00690AC8" w:rsidRPr="00B916A4" w:rsidRDefault="00506FC3" w:rsidP="00B916A4">
      <w:pPr>
        <w:pStyle w:val="QsyesnoCharChar"/>
        <w:keepNext/>
        <w:numPr>
          <w:ilvl w:val="0"/>
          <w:numId w:val="44"/>
        </w:numPr>
        <w:rPr>
          <w:rFonts w:ascii="Verdana" w:hAnsi="Verdana"/>
        </w:rPr>
      </w:pPr>
      <w:r w:rsidRPr="00B916A4">
        <w:rPr>
          <w:rFonts w:ascii="Verdana" w:hAnsi="Verdana"/>
        </w:rPr>
        <w:t>the procedure under which the authorities are given direct and immediate access to the details of derivatives contracts maintained at the trade repository</w:t>
      </w:r>
      <w:r w:rsidR="007E650E" w:rsidRPr="00B916A4">
        <w:rPr>
          <w:rFonts w:ascii="Verdana" w:hAnsi="Verdana"/>
        </w:rPr>
        <w:t xml:space="preserve"> in accordance with Delegated Regulation (EU) No 151/2013 and</w:t>
      </w:r>
    </w:p>
    <w:p w14:paraId="767E9CF5" w14:textId="2EC98D7C" w:rsidR="00506FC3" w:rsidRPr="00B916A4" w:rsidRDefault="007E650E" w:rsidP="00B916A4">
      <w:pPr>
        <w:pStyle w:val="QsyesnoCharChar"/>
        <w:keepNext/>
        <w:numPr>
          <w:ilvl w:val="0"/>
          <w:numId w:val="44"/>
        </w:numPr>
        <w:rPr>
          <w:rFonts w:ascii="Verdana" w:hAnsi="Verdana"/>
        </w:rPr>
      </w:pPr>
      <w:r w:rsidRPr="00B916A4">
        <w:rPr>
          <w:rFonts w:ascii="Verdana" w:hAnsi="Verdana"/>
        </w:rPr>
        <w:t>the procedure to ensure the integrity of the data accessed by those authorities.</w:t>
      </w:r>
    </w:p>
    <w:bookmarkEnd w:id="101"/>
    <w:p w14:paraId="7CE8BE29" w14:textId="77777777" w:rsidR="007E650E" w:rsidRDefault="007E650E" w:rsidP="007E650E">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B50513">
        <w:rPr>
          <w:rFonts w:ascii="Verdana" w:hAnsi="Verdana"/>
        </w:rPr>
      </w:r>
      <w:r w:rsidR="00B50513">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Attached</w:t>
      </w:r>
    </w:p>
    <w:p w14:paraId="020F3386" w14:textId="77777777" w:rsidR="006F1743" w:rsidRDefault="006F1743" w:rsidP="00B916A4">
      <w:pPr>
        <w:pStyle w:val="ListParagraph"/>
        <w:spacing w:before="0" w:line="240" w:lineRule="auto"/>
        <w:rPr>
          <w:rFonts w:ascii="Verdana" w:hAnsi="Verdana"/>
          <w:sz w:val="18"/>
        </w:rPr>
        <w:sectPr w:rsidR="006F1743" w:rsidSect="00645311">
          <w:headerReference w:type="even" r:id="rId49"/>
          <w:headerReference w:type="default" r:id="rId50"/>
          <w:headerReference w:type="first" r:id="rId51"/>
          <w:type w:val="continuous"/>
          <w:pgSz w:w="11901" w:h="16846" w:code="9"/>
          <w:pgMar w:top="1701" w:right="680" w:bottom="907" w:left="3402" w:header="567" w:footer="680" w:gutter="0"/>
          <w:cols w:space="720"/>
          <w:titlePg/>
        </w:sectPr>
      </w:pPr>
    </w:p>
    <w:p w14:paraId="0A09F919" w14:textId="68258293" w:rsidR="007E650E" w:rsidRPr="00B916A4" w:rsidRDefault="007E650E" w:rsidP="00B916A4">
      <w:pPr>
        <w:pStyle w:val="ListParagraph"/>
        <w:spacing w:before="0" w:line="240" w:lineRule="auto"/>
        <w:rPr>
          <w:rFonts w:ascii="Verdana" w:hAnsi="Verdana"/>
          <w:sz w:val="18"/>
        </w:rPr>
      </w:pPr>
    </w:p>
    <w:tbl>
      <w:tblPr>
        <w:tblW w:w="10097" w:type="dxa"/>
        <w:tblInd w:w="-2263" w:type="dxa"/>
        <w:shd w:val="clear" w:color="auto" w:fill="701B45"/>
        <w:tblCellMar>
          <w:left w:w="0" w:type="dxa"/>
          <w:right w:w="0" w:type="dxa"/>
        </w:tblCellMar>
        <w:tblLook w:val="0000" w:firstRow="0" w:lastRow="0" w:firstColumn="0" w:lastColumn="0" w:noHBand="0" w:noVBand="0"/>
      </w:tblPr>
      <w:tblGrid>
        <w:gridCol w:w="2267"/>
        <w:gridCol w:w="7830"/>
      </w:tblGrid>
      <w:tr w:rsidR="00810BB0" w:rsidRPr="0004181F" w14:paraId="0F61B0BC" w14:textId="77777777" w:rsidTr="008A72B2">
        <w:trPr>
          <w:trHeight w:val="1701"/>
        </w:trPr>
        <w:tc>
          <w:tcPr>
            <w:tcW w:w="2267" w:type="dxa"/>
            <w:shd w:val="clear" w:color="auto" w:fill="701B45"/>
          </w:tcPr>
          <w:p w14:paraId="01F46D21" w14:textId="77777777" w:rsidR="00810BB0" w:rsidRPr="0004181F" w:rsidRDefault="00810BB0" w:rsidP="008A72B2">
            <w:pPr>
              <w:pStyle w:val="Sectionnumber"/>
            </w:pPr>
            <w:r w:rsidRPr="0004181F">
              <w:lastRenderedPageBreak/>
              <w:br w:type="page"/>
            </w:r>
            <w:r>
              <w:t>12</w:t>
            </w:r>
          </w:p>
        </w:tc>
        <w:tc>
          <w:tcPr>
            <w:tcW w:w="7830" w:type="dxa"/>
            <w:shd w:val="clear" w:color="auto" w:fill="701B45"/>
          </w:tcPr>
          <w:p w14:paraId="190B38B2" w14:textId="77777777" w:rsidR="00810BB0" w:rsidRPr="0004181F" w:rsidRDefault="00810BB0" w:rsidP="008A72B2">
            <w:pPr>
              <w:pStyle w:val="Sectionheading"/>
              <w:rPr>
                <w:rFonts w:ascii="Verdana" w:hAnsi="Verdana"/>
                <w:sz w:val="28"/>
                <w:szCs w:val="28"/>
              </w:rPr>
            </w:pPr>
            <w:r>
              <w:rPr>
                <w:rFonts w:ascii="Verdana" w:hAnsi="Verdana"/>
                <w:sz w:val="28"/>
                <w:szCs w:val="28"/>
              </w:rPr>
              <w:t>Supporting Documents</w:t>
            </w:r>
          </w:p>
          <w:p w14:paraId="5E8AD6DC" w14:textId="77777777" w:rsidR="00810BB0" w:rsidRPr="0004181F" w:rsidRDefault="00810BB0" w:rsidP="008A72B2">
            <w:pPr>
              <w:spacing w:before="0"/>
              <w:ind w:right="567"/>
              <w:rPr>
                <w:rFonts w:ascii="Verdana" w:hAnsi="Verdana" w:cs="ArialMT"/>
                <w:color w:val="FFFFFF"/>
              </w:rPr>
            </w:pPr>
          </w:p>
        </w:tc>
      </w:tr>
    </w:tbl>
    <w:p w14:paraId="0B1463E0" w14:textId="77777777" w:rsidR="00810BB0" w:rsidRDefault="00810BB0" w:rsidP="00810BB0">
      <w:pPr>
        <w:pStyle w:val="Default"/>
        <w:jc w:val="both"/>
        <w:rPr>
          <w:rFonts w:ascii="Verdana" w:hAnsi="Verdana"/>
          <w:sz w:val="20"/>
        </w:rPr>
      </w:pPr>
    </w:p>
    <w:p w14:paraId="64FDCF22" w14:textId="77777777" w:rsidR="00A16E5D" w:rsidRDefault="00A16E5D" w:rsidP="00A16E5D">
      <w:pPr>
        <w:pStyle w:val="ListParagraph"/>
        <w:spacing w:before="0" w:line="240" w:lineRule="auto"/>
        <w:ind w:left="0" w:right="595"/>
        <w:rPr>
          <w:rFonts w:ascii="Verdana" w:hAnsi="Verdana"/>
          <w:sz w:val="18"/>
          <w:szCs w:val="18"/>
        </w:rPr>
      </w:pPr>
      <w:r>
        <w:rPr>
          <w:rFonts w:ascii="Verdana" w:hAnsi="Verdana"/>
          <w:sz w:val="18"/>
          <w:szCs w:val="18"/>
        </w:rPr>
        <w:t>Please provide details of the supporting documentation attached to this application in the table below.</w:t>
      </w:r>
    </w:p>
    <w:p w14:paraId="28483BA1" w14:textId="1083A8CC" w:rsidR="00DF28A2" w:rsidRDefault="00DF28A2" w:rsidP="00DF28A2">
      <w:pPr>
        <w:pStyle w:val="ListParagraph"/>
        <w:spacing w:before="0" w:line="240" w:lineRule="auto"/>
        <w:ind w:left="0" w:right="595"/>
        <w:rPr>
          <w:rFonts w:ascii="Verdana" w:hAnsi="Verdana"/>
          <w:sz w:val="18"/>
          <w:szCs w:val="18"/>
        </w:rPr>
      </w:pPr>
      <w:r>
        <w:rPr>
          <w:rFonts w:ascii="Verdana" w:hAnsi="Verdana"/>
          <w:sz w:val="18"/>
          <w:szCs w:val="18"/>
        </w:rPr>
        <w:t xml:space="preserve">If any of the supporting documents requested </w:t>
      </w:r>
      <w:r w:rsidR="005A3680">
        <w:rPr>
          <w:rFonts w:ascii="Verdana" w:hAnsi="Verdana"/>
          <w:sz w:val="18"/>
          <w:szCs w:val="18"/>
        </w:rPr>
        <w:t xml:space="preserve">in </w:t>
      </w:r>
      <w:r>
        <w:rPr>
          <w:rFonts w:ascii="Verdana" w:hAnsi="Verdana"/>
          <w:sz w:val="18"/>
          <w:szCs w:val="18"/>
        </w:rPr>
        <w:t xml:space="preserve">this form do not apply to the </w:t>
      </w:r>
      <w:r w:rsidR="00406E2D">
        <w:rPr>
          <w:rFonts w:ascii="Verdana" w:hAnsi="Verdana"/>
          <w:sz w:val="18"/>
          <w:szCs w:val="18"/>
        </w:rPr>
        <w:t xml:space="preserve">trade repository </w:t>
      </w:r>
      <w:r>
        <w:rPr>
          <w:rFonts w:ascii="Verdana" w:hAnsi="Verdana"/>
          <w:sz w:val="18"/>
          <w:szCs w:val="18"/>
        </w:rPr>
        <w:t xml:space="preserve">application you must </w:t>
      </w:r>
      <w:r w:rsidR="00881E50">
        <w:rPr>
          <w:rFonts w:ascii="Verdana" w:hAnsi="Verdana"/>
          <w:sz w:val="18"/>
          <w:szCs w:val="18"/>
        </w:rPr>
        <w:t>give details in</w:t>
      </w:r>
      <w:r>
        <w:rPr>
          <w:rFonts w:ascii="Verdana" w:hAnsi="Verdana"/>
          <w:sz w:val="18"/>
          <w:szCs w:val="18"/>
        </w:rPr>
        <w:t xml:space="preserve"> this table and provide an explanation.</w:t>
      </w:r>
    </w:p>
    <w:p w14:paraId="698E3F5D" w14:textId="4EA34B51" w:rsidR="00B93A43" w:rsidRDefault="00B93A43" w:rsidP="00DF28A2">
      <w:pPr>
        <w:pStyle w:val="ListParagraph"/>
        <w:spacing w:before="0" w:line="240" w:lineRule="auto"/>
        <w:ind w:left="0" w:right="595"/>
        <w:rPr>
          <w:rFonts w:ascii="Verdana" w:hAnsi="Verdana"/>
          <w:sz w:val="18"/>
          <w:szCs w:val="18"/>
        </w:rPr>
      </w:pPr>
      <w:r>
        <w:rPr>
          <w:rFonts w:ascii="Verdana" w:hAnsi="Verdana"/>
          <w:sz w:val="18"/>
          <w:szCs w:val="18"/>
        </w:rPr>
        <w:t xml:space="preserve">If you need more space please copy this page and attach </w:t>
      </w:r>
      <w:r w:rsidR="00881E50">
        <w:rPr>
          <w:rFonts w:ascii="Verdana" w:hAnsi="Verdana"/>
          <w:sz w:val="18"/>
          <w:szCs w:val="18"/>
        </w:rPr>
        <w:t xml:space="preserve">it </w:t>
      </w:r>
      <w:r>
        <w:rPr>
          <w:rFonts w:ascii="Verdana" w:hAnsi="Verdana"/>
          <w:sz w:val="18"/>
          <w:szCs w:val="18"/>
        </w:rPr>
        <w:t>to your application.</w:t>
      </w:r>
    </w:p>
    <w:p w14:paraId="1121C667" w14:textId="77777777" w:rsidR="00DF28A2" w:rsidRDefault="00DF28A2" w:rsidP="00810BB0">
      <w:pPr>
        <w:pStyle w:val="Default"/>
        <w:jc w:val="both"/>
        <w:rPr>
          <w:rFonts w:ascii="Verdana" w:hAnsi="Verdana"/>
          <w:sz w:val="20"/>
        </w:rPr>
      </w:pPr>
    </w:p>
    <w:tbl>
      <w:tblPr>
        <w:tblStyle w:val="TableGrid"/>
        <w:tblW w:w="0" w:type="auto"/>
        <w:tblInd w:w="-1593" w:type="dxa"/>
        <w:tblLayout w:type="fixed"/>
        <w:tblLook w:val="04A0" w:firstRow="1" w:lastRow="0" w:firstColumn="1" w:lastColumn="0" w:noHBand="0" w:noVBand="1"/>
      </w:tblPr>
      <w:tblGrid>
        <w:gridCol w:w="1417"/>
        <w:gridCol w:w="2269"/>
        <w:gridCol w:w="2551"/>
        <w:gridCol w:w="3391"/>
      </w:tblGrid>
      <w:tr w:rsidR="00B93A43" w14:paraId="32782CF2" w14:textId="77777777" w:rsidTr="00B93A43">
        <w:tc>
          <w:tcPr>
            <w:tcW w:w="1417" w:type="dxa"/>
          </w:tcPr>
          <w:p w14:paraId="57C51B4F" w14:textId="77777777" w:rsidR="00B93A43" w:rsidRDefault="00B93A43" w:rsidP="00B93A43">
            <w:pPr>
              <w:pStyle w:val="Question"/>
              <w:keepNext/>
              <w:tabs>
                <w:tab w:val="clear" w:pos="284"/>
                <w:tab w:val="left" w:pos="1134"/>
              </w:tabs>
              <w:ind w:right="175" w:firstLine="0"/>
              <w:rPr>
                <w:rFonts w:ascii="Verdana" w:hAnsi="Verdana"/>
                <w:b/>
              </w:rPr>
            </w:pPr>
            <w:r>
              <w:rPr>
                <w:rFonts w:ascii="Verdana" w:hAnsi="Verdana"/>
                <w:b/>
              </w:rPr>
              <w:t>Question number</w:t>
            </w:r>
          </w:p>
        </w:tc>
        <w:tc>
          <w:tcPr>
            <w:tcW w:w="2269" w:type="dxa"/>
          </w:tcPr>
          <w:p w14:paraId="3FB580E3" w14:textId="77777777" w:rsidR="00B93A43" w:rsidRDefault="00406E2D" w:rsidP="00C91803">
            <w:pPr>
              <w:pStyle w:val="Question"/>
              <w:keepNext/>
              <w:ind w:firstLine="0"/>
              <w:rPr>
                <w:rFonts w:ascii="Verdana" w:hAnsi="Verdana"/>
                <w:b/>
              </w:rPr>
            </w:pPr>
            <w:r>
              <w:rPr>
                <w:rFonts w:ascii="Verdana" w:hAnsi="Verdana"/>
                <w:b/>
              </w:rPr>
              <w:t>Trade repository</w:t>
            </w:r>
            <w:r w:rsidR="00B93A43">
              <w:rPr>
                <w:rFonts w:ascii="Verdana" w:hAnsi="Verdana"/>
                <w:b/>
              </w:rPr>
              <w:t xml:space="preserve"> reference number</w:t>
            </w:r>
          </w:p>
        </w:tc>
        <w:tc>
          <w:tcPr>
            <w:tcW w:w="2551" w:type="dxa"/>
          </w:tcPr>
          <w:p w14:paraId="311E607A" w14:textId="77777777" w:rsidR="00B93A43" w:rsidRDefault="00B93A43" w:rsidP="00C91803">
            <w:pPr>
              <w:pStyle w:val="Question"/>
              <w:keepNext/>
              <w:ind w:firstLine="0"/>
              <w:rPr>
                <w:rFonts w:ascii="Verdana" w:hAnsi="Verdana"/>
                <w:b/>
              </w:rPr>
            </w:pPr>
            <w:r>
              <w:rPr>
                <w:rFonts w:ascii="Verdana" w:hAnsi="Verdana"/>
                <w:b/>
              </w:rPr>
              <w:t>Title of the document</w:t>
            </w:r>
          </w:p>
        </w:tc>
        <w:tc>
          <w:tcPr>
            <w:tcW w:w="3391" w:type="dxa"/>
          </w:tcPr>
          <w:p w14:paraId="75680441" w14:textId="77777777" w:rsidR="00B93A43" w:rsidRDefault="00B93A43" w:rsidP="00C91803">
            <w:pPr>
              <w:pStyle w:val="Question"/>
              <w:keepNext/>
              <w:ind w:firstLine="0"/>
              <w:rPr>
                <w:rFonts w:ascii="Verdana" w:hAnsi="Verdana"/>
                <w:b/>
              </w:rPr>
            </w:pPr>
            <w:r>
              <w:rPr>
                <w:rFonts w:ascii="Verdana" w:hAnsi="Verdana"/>
                <w:b/>
              </w:rPr>
              <w:t>Chapter or section or page of the document where the information is provided or reason why the information is not provided.</w:t>
            </w:r>
          </w:p>
        </w:tc>
      </w:tr>
      <w:tr w:rsidR="00B93A43" w14:paraId="7393212E" w14:textId="77777777" w:rsidTr="00B93A43">
        <w:tc>
          <w:tcPr>
            <w:tcW w:w="1417" w:type="dxa"/>
          </w:tcPr>
          <w:p w14:paraId="47611927" w14:textId="77777777" w:rsidR="00B93A43" w:rsidRDefault="00B93A43" w:rsidP="00B93A43">
            <w:pPr>
              <w:pStyle w:val="Question"/>
              <w:keepNext/>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269" w:type="dxa"/>
          </w:tcPr>
          <w:p w14:paraId="730ED3D1" w14:textId="77777777" w:rsidR="00B93A43" w:rsidRDefault="00B93A43" w:rsidP="00B93A4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551" w:type="dxa"/>
          </w:tcPr>
          <w:p w14:paraId="1AE0F349" w14:textId="77777777" w:rsidR="00B93A43" w:rsidRDefault="00B93A43" w:rsidP="008A72B2">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3391" w:type="dxa"/>
          </w:tcPr>
          <w:p w14:paraId="42E202D3" w14:textId="77777777" w:rsidR="00B93A43" w:rsidRDefault="00B93A43" w:rsidP="008A72B2">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r w:rsidR="00B93A43" w14:paraId="62A6965B" w14:textId="77777777" w:rsidTr="00B93A43">
        <w:tc>
          <w:tcPr>
            <w:tcW w:w="1417" w:type="dxa"/>
          </w:tcPr>
          <w:p w14:paraId="6E6CDB51" w14:textId="77777777" w:rsidR="00B93A43" w:rsidRDefault="00B93A43" w:rsidP="00B93A43">
            <w:pPr>
              <w:pStyle w:val="Question"/>
              <w:keepNext/>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269" w:type="dxa"/>
          </w:tcPr>
          <w:p w14:paraId="6126AB22" w14:textId="77777777" w:rsidR="00B93A43" w:rsidRDefault="00B93A43" w:rsidP="00B93A4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551" w:type="dxa"/>
          </w:tcPr>
          <w:p w14:paraId="2380292B" w14:textId="77777777" w:rsidR="00B93A43" w:rsidRDefault="00B93A43" w:rsidP="008A72B2">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3391" w:type="dxa"/>
          </w:tcPr>
          <w:p w14:paraId="06B82D18" w14:textId="77777777" w:rsidR="00B93A43" w:rsidRDefault="00B93A43" w:rsidP="008A72B2">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r w:rsidR="00B93A43" w14:paraId="0DD7DCD2" w14:textId="77777777" w:rsidTr="00B93A43">
        <w:tc>
          <w:tcPr>
            <w:tcW w:w="1417" w:type="dxa"/>
          </w:tcPr>
          <w:p w14:paraId="2BE31A72" w14:textId="77777777" w:rsidR="00B93A43" w:rsidRDefault="00B93A43" w:rsidP="00B93A43">
            <w:pPr>
              <w:pStyle w:val="Question"/>
              <w:keepNext/>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269" w:type="dxa"/>
          </w:tcPr>
          <w:p w14:paraId="427A44C8" w14:textId="77777777" w:rsidR="00B93A43" w:rsidRDefault="00B93A43" w:rsidP="00B93A4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551" w:type="dxa"/>
          </w:tcPr>
          <w:p w14:paraId="67AD7D6D" w14:textId="77777777" w:rsidR="00B93A43" w:rsidRDefault="00B93A43" w:rsidP="008A72B2">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3391" w:type="dxa"/>
          </w:tcPr>
          <w:p w14:paraId="05B1B776" w14:textId="77777777" w:rsidR="00B93A43" w:rsidRDefault="00B93A43" w:rsidP="008A72B2">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r w:rsidR="00B93A43" w14:paraId="03C78B01" w14:textId="77777777" w:rsidTr="00B93A43">
        <w:tc>
          <w:tcPr>
            <w:tcW w:w="1417" w:type="dxa"/>
          </w:tcPr>
          <w:p w14:paraId="2D3F2B8C" w14:textId="77777777" w:rsidR="00B93A43" w:rsidRDefault="00B93A43" w:rsidP="00B93A43">
            <w:pPr>
              <w:pStyle w:val="Question"/>
              <w:keepNext/>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269" w:type="dxa"/>
          </w:tcPr>
          <w:p w14:paraId="6B7669BB" w14:textId="77777777" w:rsidR="00B93A43" w:rsidRDefault="00B93A43" w:rsidP="00B93A4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551" w:type="dxa"/>
          </w:tcPr>
          <w:p w14:paraId="38C31CE6" w14:textId="77777777" w:rsidR="00B93A43" w:rsidRDefault="00B93A43" w:rsidP="008A72B2">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3391" w:type="dxa"/>
          </w:tcPr>
          <w:p w14:paraId="30388809" w14:textId="77777777" w:rsidR="00B93A43" w:rsidRDefault="00B93A43" w:rsidP="008A72B2">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r w:rsidR="00B93A43" w14:paraId="2E34ED0B" w14:textId="77777777" w:rsidTr="008A72B2">
        <w:tc>
          <w:tcPr>
            <w:tcW w:w="1417" w:type="dxa"/>
          </w:tcPr>
          <w:p w14:paraId="192C4EA7" w14:textId="77777777" w:rsidR="00B93A43" w:rsidRDefault="00B93A43" w:rsidP="008A72B2">
            <w:pPr>
              <w:pStyle w:val="Question"/>
              <w:keepNext/>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269" w:type="dxa"/>
          </w:tcPr>
          <w:p w14:paraId="53D2135D" w14:textId="77777777" w:rsidR="00B93A43" w:rsidRDefault="00B93A43" w:rsidP="008A72B2">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551" w:type="dxa"/>
          </w:tcPr>
          <w:p w14:paraId="3D3DC78D" w14:textId="77777777" w:rsidR="00B93A43" w:rsidRDefault="00B93A43" w:rsidP="008A72B2">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3391" w:type="dxa"/>
          </w:tcPr>
          <w:p w14:paraId="061D543A" w14:textId="77777777" w:rsidR="00B93A43" w:rsidRDefault="00B93A43" w:rsidP="008A72B2">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r w:rsidR="00B93A43" w14:paraId="123DBD01" w14:textId="77777777" w:rsidTr="008A72B2">
        <w:tc>
          <w:tcPr>
            <w:tcW w:w="1417" w:type="dxa"/>
          </w:tcPr>
          <w:p w14:paraId="3F768CC6" w14:textId="77777777" w:rsidR="00B93A43" w:rsidRDefault="00B93A43" w:rsidP="008A72B2">
            <w:pPr>
              <w:pStyle w:val="Question"/>
              <w:keepNext/>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269" w:type="dxa"/>
          </w:tcPr>
          <w:p w14:paraId="4203503C" w14:textId="77777777" w:rsidR="00B93A43" w:rsidRDefault="00B93A43" w:rsidP="008A72B2">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551" w:type="dxa"/>
          </w:tcPr>
          <w:p w14:paraId="1429F281" w14:textId="77777777" w:rsidR="00B93A43" w:rsidRDefault="00B93A43" w:rsidP="008A72B2">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3391" w:type="dxa"/>
          </w:tcPr>
          <w:p w14:paraId="2848F723" w14:textId="77777777" w:rsidR="00B93A43" w:rsidRDefault="00B93A43" w:rsidP="008A72B2">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r w:rsidR="00B93A43" w14:paraId="603C6CA0" w14:textId="77777777" w:rsidTr="008A72B2">
        <w:tc>
          <w:tcPr>
            <w:tcW w:w="1417" w:type="dxa"/>
          </w:tcPr>
          <w:p w14:paraId="6588872F" w14:textId="77777777" w:rsidR="00B93A43" w:rsidRDefault="00B93A43" w:rsidP="008A72B2">
            <w:pPr>
              <w:pStyle w:val="Question"/>
              <w:keepNext/>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269" w:type="dxa"/>
          </w:tcPr>
          <w:p w14:paraId="41B6FC47" w14:textId="77777777" w:rsidR="00B93A43" w:rsidRDefault="00B93A43" w:rsidP="008A72B2">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551" w:type="dxa"/>
          </w:tcPr>
          <w:p w14:paraId="23F90058" w14:textId="77777777" w:rsidR="00B93A43" w:rsidRDefault="00B93A43" w:rsidP="008A72B2">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3391" w:type="dxa"/>
          </w:tcPr>
          <w:p w14:paraId="228EED90" w14:textId="77777777" w:rsidR="00B93A43" w:rsidRDefault="00B93A43" w:rsidP="008A72B2">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r w:rsidR="00B93A43" w14:paraId="0EBF333C" w14:textId="77777777" w:rsidTr="008A72B2">
        <w:tc>
          <w:tcPr>
            <w:tcW w:w="1417" w:type="dxa"/>
          </w:tcPr>
          <w:p w14:paraId="092022A0" w14:textId="77777777" w:rsidR="00B93A43" w:rsidRDefault="00B93A43" w:rsidP="008A72B2">
            <w:pPr>
              <w:pStyle w:val="Question"/>
              <w:keepNext/>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269" w:type="dxa"/>
          </w:tcPr>
          <w:p w14:paraId="30DD0834" w14:textId="77777777" w:rsidR="00B93A43" w:rsidRDefault="00B93A43" w:rsidP="008A72B2">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551" w:type="dxa"/>
          </w:tcPr>
          <w:p w14:paraId="2A906F96" w14:textId="77777777" w:rsidR="00B93A43" w:rsidRDefault="00B93A43" w:rsidP="008A72B2">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3391" w:type="dxa"/>
          </w:tcPr>
          <w:p w14:paraId="021585EB" w14:textId="77777777" w:rsidR="00B93A43" w:rsidRDefault="00B93A43" w:rsidP="008A72B2">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r w:rsidR="00B93A43" w14:paraId="296BD8E9" w14:textId="77777777" w:rsidTr="008A72B2">
        <w:tc>
          <w:tcPr>
            <w:tcW w:w="1417" w:type="dxa"/>
          </w:tcPr>
          <w:p w14:paraId="581D3461" w14:textId="77777777" w:rsidR="00B93A43" w:rsidRDefault="00B93A43" w:rsidP="008A72B2">
            <w:pPr>
              <w:pStyle w:val="Question"/>
              <w:keepNext/>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269" w:type="dxa"/>
          </w:tcPr>
          <w:p w14:paraId="736F44D4" w14:textId="77777777" w:rsidR="00B93A43" w:rsidRDefault="00B93A43" w:rsidP="008A72B2">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551" w:type="dxa"/>
          </w:tcPr>
          <w:p w14:paraId="0EB05FD2" w14:textId="77777777" w:rsidR="00B93A43" w:rsidRDefault="00B93A43" w:rsidP="008A72B2">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3391" w:type="dxa"/>
          </w:tcPr>
          <w:p w14:paraId="1F58B6DC" w14:textId="77777777" w:rsidR="00B93A43" w:rsidRDefault="00B93A43" w:rsidP="008A72B2">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r w:rsidR="00B93A43" w14:paraId="32106A12" w14:textId="77777777" w:rsidTr="008A72B2">
        <w:tc>
          <w:tcPr>
            <w:tcW w:w="1417" w:type="dxa"/>
          </w:tcPr>
          <w:p w14:paraId="296D24F5" w14:textId="77777777" w:rsidR="00B93A43" w:rsidRDefault="00B93A43" w:rsidP="008A72B2">
            <w:pPr>
              <w:pStyle w:val="Question"/>
              <w:keepNext/>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269" w:type="dxa"/>
          </w:tcPr>
          <w:p w14:paraId="5B2F9B53" w14:textId="77777777" w:rsidR="00B93A43" w:rsidRDefault="00B93A43" w:rsidP="008A72B2">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551" w:type="dxa"/>
          </w:tcPr>
          <w:p w14:paraId="4C66B491" w14:textId="77777777" w:rsidR="00B93A43" w:rsidRDefault="00B93A43" w:rsidP="008A72B2">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3391" w:type="dxa"/>
          </w:tcPr>
          <w:p w14:paraId="1B29EA5B" w14:textId="77777777" w:rsidR="00B93A43" w:rsidRDefault="00B93A43" w:rsidP="008A72B2">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r w:rsidR="00B93A43" w14:paraId="5B19B004" w14:textId="77777777" w:rsidTr="008A72B2">
        <w:tc>
          <w:tcPr>
            <w:tcW w:w="1417" w:type="dxa"/>
          </w:tcPr>
          <w:p w14:paraId="3AC1F32E" w14:textId="77777777" w:rsidR="00B93A43" w:rsidRDefault="00B93A43" w:rsidP="008A72B2">
            <w:pPr>
              <w:pStyle w:val="Question"/>
              <w:keepNext/>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269" w:type="dxa"/>
          </w:tcPr>
          <w:p w14:paraId="3D9AFFDB" w14:textId="77777777" w:rsidR="00B93A43" w:rsidRDefault="00B93A43" w:rsidP="008A72B2">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551" w:type="dxa"/>
          </w:tcPr>
          <w:p w14:paraId="7E564DB8" w14:textId="77777777" w:rsidR="00B93A43" w:rsidRDefault="00B93A43" w:rsidP="008A72B2">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3391" w:type="dxa"/>
          </w:tcPr>
          <w:p w14:paraId="4FF091E4" w14:textId="77777777" w:rsidR="00B93A43" w:rsidRDefault="00B93A43" w:rsidP="008A72B2">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r w:rsidR="00B93A43" w14:paraId="070F4460" w14:textId="77777777" w:rsidTr="008A72B2">
        <w:tc>
          <w:tcPr>
            <w:tcW w:w="1417" w:type="dxa"/>
          </w:tcPr>
          <w:p w14:paraId="038281A4" w14:textId="77777777" w:rsidR="00B93A43" w:rsidRDefault="00B93A43" w:rsidP="008A72B2">
            <w:pPr>
              <w:pStyle w:val="Question"/>
              <w:keepNext/>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269" w:type="dxa"/>
          </w:tcPr>
          <w:p w14:paraId="40B4318B" w14:textId="77777777" w:rsidR="00B93A43" w:rsidRDefault="00B93A43" w:rsidP="008A72B2">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551" w:type="dxa"/>
          </w:tcPr>
          <w:p w14:paraId="5BDD677A" w14:textId="77777777" w:rsidR="00B93A43" w:rsidRDefault="00B93A43" w:rsidP="008A72B2">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3391" w:type="dxa"/>
          </w:tcPr>
          <w:p w14:paraId="57D7A62F" w14:textId="77777777" w:rsidR="00B93A43" w:rsidRDefault="00B93A43" w:rsidP="008A72B2">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r w:rsidR="00B93A43" w14:paraId="567DA89E" w14:textId="77777777" w:rsidTr="008A72B2">
        <w:tc>
          <w:tcPr>
            <w:tcW w:w="1417" w:type="dxa"/>
          </w:tcPr>
          <w:p w14:paraId="6FBECE8B" w14:textId="77777777" w:rsidR="00B93A43" w:rsidRDefault="00B93A43" w:rsidP="008A72B2">
            <w:pPr>
              <w:pStyle w:val="Question"/>
              <w:keepNext/>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269" w:type="dxa"/>
          </w:tcPr>
          <w:p w14:paraId="0606A921" w14:textId="77777777" w:rsidR="00B93A43" w:rsidRDefault="00B93A43" w:rsidP="008A72B2">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551" w:type="dxa"/>
          </w:tcPr>
          <w:p w14:paraId="48930991" w14:textId="77777777" w:rsidR="00B93A43" w:rsidRDefault="00B93A43" w:rsidP="008A72B2">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3391" w:type="dxa"/>
          </w:tcPr>
          <w:p w14:paraId="4BE2CA74" w14:textId="77777777" w:rsidR="00B93A43" w:rsidRDefault="00B93A43" w:rsidP="008A72B2">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r w:rsidR="00B93A43" w14:paraId="740466E7" w14:textId="77777777" w:rsidTr="008A72B2">
        <w:tc>
          <w:tcPr>
            <w:tcW w:w="1417" w:type="dxa"/>
          </w:tcPr>
          <w:p w14:paraId="2DBAA57E" w14:textId="77777777" w:rsidR="00B93A43" w:rsidRDefault="00B93A43" w:rsidP="008A72B2">
            <w:pPr>
              <w:pStyle w:val="Question"/>
              <w:keepNext/>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269" w:type="dxa"/>
          </w:tcPr>
          <w:p w14:paraId="6C6BA26B" w14:textId="77777777" w:rsidR="00B93A43" w:rsidRDefault="00B93A43" w:rsidP="008A72B2">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551" w:type="dxa"/>
          </w:tcPr>
          <w:p w14:paraId="7842E64B" w14:textId="77777777" w:rsidR="00B93A43" w:rsidRDefault="00B93A43" w:rsidP="008A72B2">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3391" w:type="dxa"/>
          </w:tcPr>
          <w:p w14:paraId="3989BC2A" w14:textId="77777777" w:rsidR="00B93A43" w:rsidRDefault="00B93A43" w:rsidP="008A72B2">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r w:rsidR="00B93A43" w14:paraId="50CFDA05" w14:textId="77777777" w:rsidTr="008A72B2">
        <w:tc>
          <w:tcPr>
            <w:tcW w:w="1417" w:type="dxa"/>
          </w:tcPr>
          <w:p w14:paraId="67ECAF57" w14:textId="77777777" w:rsidR="00B93A43" w:rsidRDefault="00B93A43" w:rsidP="008A72B2">
            <w:pPr>
              <w:pStyle w:val="Question"/>
              <w:keepNext/>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269" w:type="dxa"/>
          </w:tcPr>
          <w:p w14:paraId="7E0F8D85" w14:textId="77777777" w:rsidR="00B93A43" w:rsidRDefault="00B93A43" w:rsidP="008A72B2">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551" w:type="dxa"/>
          </w:tcPr>
          <w:p w14:paraId="35B51D41" w14:textId="77777777" w:rsidR="00B93A43" w:rsidRDefault="00B93A43" w:rsidP="008A72B2">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3391" w:type="dxa"/>
          </w:tcPr>
          <w:p w14:paraId="00301CDC" w14:textId="77777777" w:rsidR="00B93A43" w:rsidRDefault="00B93A43" w:rsidP="008A72B2">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r w:rsidR="00B93A43" w14:paraId="7C80AA17" w14:textId="77777777" w:rsidTr="008A72B2">
        <w:tc>
          <w:tcPr>
            <w:tcW w:w="1417" w:type="dxa"/>
          </w:tcPr>
          <w:p w14:paraId="50EBD133" w14:textId="77777777" w:rsidR="00B93A43" w:rsidRDefault="00B93A43" w:rsidP="008A72B2">
            <w:pPr>
              <w:pStyle w:val="Question"/>
              <w:keepNext/>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269" w:type="dxa"/>
          </w:tcPr>
          <w:p w14:paraId="01C58286" w14:textId="77777777" w:rsidR="00B93A43" w:rsidRDefault="00B93A43" w:rsidP="008A72B2">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551" w:type="dxa"/>
          </w:tcPr>
          <w:p w14:paraId="112CFEDD" w14:textId="77777777" w:rsidR="00B93A43" w:rsidRDefault="00B93A43" w:rsidP="008A72B2">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3391" w:type="dxa"/>
          </w:tcPr>
          <w:p w14:paraId="063A0FE6" w14:textId="77777777" w:rsidR="00B93A43" w:rsidRDefault="00B93A43" w:rsidP="008A72B2">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r w:rsidR="00B93A43" w14:paraId="7FD1D062" w14:textId="77777777" w:rsidTr="008A72B2">
        <w:tc>
          <w:tcPr>
            <w:tcW w:w="1417" w:type="dxa"/>
          </w:tcPr>
          <w:p w14:paraId="6F0A35C1" w14:textId="77777777" w:rsidR="00B93A43" w:rsidRDefault="00B93A43" w:rsidP="008A72B2">
            <w:pPr>
              <w:pStyle w:val="Question"/>
              <w:keepNext/>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269" w:type="dxa"/>
          </w:tcPr>
          <w:p w14:paraId="75BD21A0" w14:textId="77777777" w:rsidR="00B93A43" w:rsidRDefault="00B93A43" w:rsidP="008A72B2">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551" w:type="dxa"/>
          </w:tcPr>
          <w:p w14:paraId="73BFE258" w14:textId="77777777" w:rsidR="00B93A43" w:rsidRDefault="00B93A43" w:rsidP="008A72B2">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3391" w:type="dxa"/>
          </w:tcPr>
          <w:p w14:paraId="235B477A" w14:textId="77777777" w:rsidR="00B93A43" w:rsidRDefault="00B93A43" w:rsidP="008A72B2">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r w:rsidR="00B93A43" w14:paraId="64F0FB4C" w14:textId="77777777" w:rsidTr="00B93A43">
        <w:tc>
          <w:tcPr>
            <w:tcW w:w="1417" w:type="dxa"/>
          </w:tcPr>
          <w:p w14:paraId="2F34413B" w14:textId="77777777" w:rsidR="00B93A43" w:rsidRDefault="00B93A43" w:rsidP="00B93A43">
            <w:pPr>
              <w:pStyle w:val="Question"/>
              <w:keepNext/>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269" w:type="dxa"/>
          </w:tcPr>
          <w:p w14:paraId="02B73134" w14:textId="77777777" w:rsidR="00B93A43" w:rsidRDefault="00B93A43" w:rsidP="00B93A4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551" w:type="dxa"/>
          </w:tcPr>
          <w:p w14:paraId="48E75748" w14:textId="77777777" w:rsidR="00B93A43" w:rsidRDefault="00B93A43" w:rsidP="008A72B2">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3391" w:type="dxa"/>
          </w:tcPr>
          <w:p w14:paraId="6E0C3242" w14:textId="77777777" w:rsidR="00B93A43" w:rsidRDefault="00B93A43" w:rsidP="008A72B2">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0BE56D0D" w14:textId="77777777" w:rsidR="00810BB0" w:rsidRDefault="00810BB0" w:rsidP="00C91803">
      <w:pPr>
        <w:pStyle w:val="Question"/>
        <w:keepNext/>
        <w:rPr>
          <w:rFonts w:ascii="Verdana" w:hAnsi="Verdana"/>
          <w:b/>
        </w:rPr>
      </w:pPr>
    </w:p>
    <w:p w14:paraId="7B954869" w14:textId="77777777" w:rsidR="00810BB0" w:rsidRDefault="00810BB0" w:rsidP="00C91803">
      <w:pPr>
        <w:pStyle w:val="Question"/>
        <w:keepNext/>
        <w:rPr>
          <w:rFonts w:ascii="Verdana" w:hAnsi="Verdana"/>
          <w:b/>
        </w:rPr>
        <w:sectPr w:rsidR="00810BB0" w:rsidSect="00645311">
          <w:headerReference w:type="default" r:id="rId52"/>
          <w:type w:val="continuous"/>
          <w:pgSz w:w="11901" w:h="16846" w:code="9"/>
          <w:pgMar w:top="1701" w:right="680" w:bottom="907" w:left="3402" w:header="567" w:footer="680" w:gutter="0"/>
          <w:cols w:space="720"/>
          <w:titlePg/>
        </w:sectPr>
      </w:pPr>
    </w:p>
    <w:tbl>
      <w:tblPr>
        <w:tblW w:w="10097" w:type="dxa"/>
        <w:tblInd w:w="-2263" w:type="dxa"/>
        <w:shd w:val="clear" w:color="auto" w:fill="701B45"/>
        <w:tblCellMar>
          <w:left w:w="0" w:type="dxa"/>
          <w:right w:w="0" w:type="dxa"/>
        </w:tblCellMar>
        <w:tblLook w:val="0000" w:firstRow="0" w:lastRow="0" w:firstColumn="0" w:lastColumn="0" w:noHBand="0" w:noVBand="0"/>
      </w:tblPr>
      <w:tblGrid>
        <w:gridCol w:w="2267"/>
        <w:gridCol w:w="7830"/>
      </w:tblGrid>
      <w:tr w:rsidR="00167EE8" w:rsidRPr="0004181F" w14:paraId="3AA07742" w14:textId="77777777" w:rsidTr="00D7776D">
        <w:trPr>
          <w:trHeight w:val="1701"/>
        </w:trPr>
        <w:tc>
          <w:tcPr>
            <w:tcW w:w="2267" w:type="dxa"/>
            <w:shd w:val="clear" w:color="auto" w:fill="701B45"/>
          </w:tcPr>
          <w:p w14:paraId="69E3D5EF" w14:textId="77777777" w:rsidR="00167EE8" w:rsidRPr="0004181F" w:rsidRDefault="00167EE8" w:rsidP="00D7776D">
            <w:pPr>
              <w:pStyle w:val="Sectionnumber"/>
            </w:pPr>
            <w:r w:rsidRPr="0004181F">
              <w:lastRenderedPageBreak/>
              <w:br w:type="page"/>
            </w:r>
            <w:r>
              <w:t>13</w:t>
            </w:r>
          </w:p>
        </w:tc>
        <w:tc>
          <w:tcPr>
            <w:tcW w:w="7830" w:type="dxa"/>
            <w:shd w:val="clear" w:color="auto" w:fill="701B45"/>
          </w:tcPr>
          <w:p w14:paraId="64932882" w14:textId="77777777" w:rsidR="00167EE8" w:rsidRPr="0004181F" w:rsidRDefault="00167EE8" w:rsidP="00D7776D">
            <w:pPr>
              <w:pStyle w:val="Sectionheading"/>
              <w:rPr>
                <w:rFonts w:ascii="Verdana" w:hAnsi="Verdana"/>
                <w:sz w:val="28"/>
                <w:szCs w:val="28"/>
              </w:rPr>
            </w:pPr>
            <w:r>
              <w:rPr>
                <w:rFonts w:ascii="Verdana" w:hAnsi="Verdana"/>
                <w:sz w:val="28"/>
                <w:szCs w:val="28"/>
              </w:rPr>
              <w:t>Fees and levies</w:t>
            </w:r>
          </w:p>
          <w:p w14:paraId="7C85F8A3" w14:textId="77777777" w:rsidR="00167EE8" w:rsidRPr="0004181F" w:rsidRDefault="00167EE8" w:rsidP="00D7776D">
            <w:pPr>
              <w:spacing w:before="0"/>
              <w:ind w:right="567"/>
              <w:rPr>
                <w:rFonts w:ascii="Verdana" w:hAnsi="Verdana" w:cs="ArialMT"/>
                <w:color w:val="FFFFFF"/>
              </w:rPr>
            </w:pPr>
            <w:r>
              <w:rPr>
                <w:rFonts w:ascii="Verdana" w:hAnsi="Verdana"/>
                <w:sz w:val="18"/>
                <w:szCs w:val="18"/>
              </w:rPr>
              <w:t>This section is included to provide the applicant information on periodic fees and levies payable to the FCA.</w:t>
            </w:r>
          </w:p>
        </w:tc>
      </w:tr>
    </w:tbl>
    <w:p w14:paraId="390BE423" w14:textId="77777777" w:rsidR="00167EE8" w:rsidRDefault="00167EE8" w:rsidP="00167EE8">
      <w:pPr>
        <w:pStyle w:val="Default"/>
        <w:jc w:val="both"/>
        <w:rPr>
          <w:rFonts w:ascii="Verdana" w:hAnsi="Verdana"/>
          <w:sz w:val="20"/>
        </w:rPr>
      </w:pPr>
    </w:p>
    <w:p w14:paraId="29739B61" w14:textId="77777777" w:rsidR="00CC4A5F" w:rsidRDefault="00CC4A5F" w:rsidP="00CC4A5F">
      <w:pPr>
        <w:pStyle w:val="Qsheading1"/>
        <w:rPr>
          <w:rFonts w:ascii="Verdana" w:hAnsi="Verdana"/>
        </w:rPr>
      </w:pPr>
      <w:bookmarkStart w:id="102" w:name="_Hlk526923961"/>
      <w:r>
        <w:rPr>
          <w:rFonts w:ascii="Verdana" w:hAnsi="Verdana"/>
        </w:rPr>
        <w:t>FCA fees</w:t>
      </w:r>
    </w:p>
    <w:p w14:paraId="531C984D" w14:textId="460A9815" w:rsidR="00CC4A5F" w:rsidRDefault="00CC4A5F" w:rsidP="00CC4A5F">
      <w:pPr>
        <w:pStyle w:val="Question"/>
        <w:keepNext/>
        <w:rPr>
          <w:rFonts w:ascii="Verdana" w:hAnsi="Verdana"/>
          <w:b/>
        </w:rPr>
      </w:pPr>
      <w:r>
        <w:rPr>
          <w:rFonts w:ascii="Verdana" w:hAnsi="Verdana"/>
          <w:b/>
        </w:rPr>
        <w:tab/>
        <w:t>13.1</w:t>
      </w:r>
      <w:r>
        <w:rPr>
          <w:rFonts w:ascii="Verdana" w:hAnsi="Verdana"/>
          <w:b/>
        </w:rPr>
        <w:tab/>
        <w:t>Fee block J</w:t>
      </w:r>
      <w:r w:rsidR="006E7BD1">
        <w:rPr>
          <w:rFonts w:ascii="Verdana" w:hAnsi="Verdana"/>
          <w:b/>
        </w:rPr>
        <w:t>.2</w:t>
      </w:r>
      <w:r>
        <w:rPr>
          <w:rFonts w:ascii="Verdana" w:hAnsi="Verdana"/>
          <w:b/>
        </w:rPr>
        <w:t xml:space="preserve"> – Trade Repositories</w:t>
      </w:r>
    </w:p>
    <w:p w14:paraId="0B0BA76E" w14:textId="77777777" w:rsidR="00CC4A5F" w:rsidRDefault="00CC4A5F" w:rsidP="00CC4A5F">
      <w:pPr>
        <w:pStyle w:val="Questionnote"/>
        <w:spacing w:before="120"/>
        <w:rPr>
          <w:rFonts w:ascii="Verdana" w:hAnsi="Verdana"/>
          <w:b/>
          <w:bCs/>
        </w:rPr>
      </w:pPr>
      <w:r>
        <w:rPr>
          <w:rFonts w:ascii="Verdana" w:hAnsi="Verdana"/>
          <w:b/>
        </w:rPr>
        <w:t>How much applicable turnover for UK business does the applicant firm estimate for the first year of authorisation in relation to the trade repository activity?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1"/>
        <w:gridCol w:w="4810"/>
      </w:tblGrid>
      <w:tr w:rsidR="00CC4A5F" w14:paraId="4AC65617" w14:textId="77777777" w:rsidTr="00247378">
        <w:trPr>
          <w:trHeight w:val="397"/>
        </w:trPr>
        <w:tc>
          <w:tcPr>
            <w:tcW w:w="1701" w:type="dxa"/>
            <w:tcBorders>
              <w:top w:val="single" w:sz="4" w:space="0" w:color="auto"/>
              <w:left w:val="single" w:sz="4" w:space="0" w:color="auto"/>
              <w:bottom w:val="single" w:sz="4" w:space="0" w:color="auto"/>
              <w:right w:val="single" w:sz="4" w:space="0" w:color="auto"/>
            </w:tcBorders>
            <w:vAlign w:val="center"/>
            <w:hideMark/>
          </w:tcPr>
          <w:p w14:paraId="5922D830" w14:textId="77777777" w:rsidR="00CC4A5F" w:rsidRDefault="00CC4A5F" w:rsidP="00247378">
            <w:pPr>
              <w:pStyle w:val="Question"/>
              <w:keepNext/>
              <w:tabs>
                <w:tab w:val="clear" w:pos="284"/>
                <w:tab w:val="left" w:pos="1418"/>
                <w:tab w:val="left" w:pos="2552"/>
              </w:tabs>
              <w:spacing w:before="0" w:after="0"/>
              <w:ind w:left="28" w:right="0" w:firstLine="0"/>
              <w:rPr>
                <w:rFonts w:ascii="Verdana" w:hAnsi="Verdana"/>
              </w:rPr>
            </w:pPr>
            <w:r>
              <w:rPr>
                <w:rFonts w:ascii="Verdana" w:hAnsi="Verdana"/>
              </w:rPr>
              <w:t>Amount</w:t>
            </w:r>
          </w:p>
        </w:tc>
        <w:tc>
          <w:tcPr>
            <w:tcW w:w="4810" w:type="dxa"/>
            <w:tcBorders>
              <w:top w:val="single" w:sz="4" w:space="0" w:color="auto"/>
              <w:left w:val="single" w:sz="4" w:space="0" w:color="auto"/>
              <w:bottom w:val="single" w:sz="4" w:space="0" w:color="auto"/>
              <w:right w:val="single" w:sz="4" w:space="0" w:color="auto"/>
            </w:tcBorders>
            <w:vAlign w:val="center"/>
            <w:hideMark/>
          </w:tcPr>
          <w:p w14:paraId="28CC903E" w14:textId="77777777" w:rsidR="00CC4A5F" w:rsidRDefault="00CC4A5F" w:rsidP="00247378">
            <w:pPr>
              <w:pStyle w:val="Qsanswer"/>
              <w:spacing w:before="40" w:after="0" w:line="240" w:lineRule="exact"/>
              <w:ind w:right="57"/>
              <w:rPr>
                <w:rFonts w:ascii="Verdana" w:hAnsi="Verdana"/>
                <w:color w:val="auto"/>
              </w:rPr>
            </w:pPr>
            <w:r>
              <w:rPr>
                <w:rFonts w:ascii="Verdana" w:hAnsi="Verdana"/>
                <w:color w:val="auto"/>
              </w:rPr>
              <w:t>£</w:t>
            </w:r>
            <w:r>
              <w:rPr>
                <w:rFonts w:ascii="Verdana" w:hAnsi="Verdana"/>
                <w:color w:val="auto"/>
              </w:rPr>
              <w:fldChar w:fldCharType="begin">
                <w:ffData>
                  <w:name w:val="Text1"/>
                  <w:enabled/>
                  <w:calcOnExit w:val="0"/>
                  <w:textInput/>
                </w:ffData>
              </w:fldChar>
            </w:r>
            <w:r>
              <w:rPr>
                <w:rFonts w:ascii="Verdana" w:hAnsi="Verdana"/>
                <w:color w:val="auto"/>
              </w:rPr>
              <w:instrText xml:space="preserve"> FORMTEXT </w:instrText>
            </w:r>
            <w:r>
              <w:rPr>
                <w:rFonts w:ascii="Verdana" w:hAnsi="Verdana"/>
                <w:color w:val="auto"/>
              </w:rPr>
            </w:r>
            <w:r>
              <w:rPr>
                <w:rFonts w:ascii="Verdana" w:hAnsi="Verdana"/>
                <w:color w:val="auto"/>
              </w:rPr>
              <w:fldChar w:fldCharType="separate"/>
            </w:r>
            <w:r>
              <w:rPr>
                <w:rFonts w:ascii="Verdana" w:hAnsi="Verdana"/>
                <w:noProof/>
                <w:color w:val="auto"/>
              </w:rPr>
              <w:t> </w:t>
            </w:r>
            <w:r>
              <w:rPr>
                <w:rFonts w:ascii="Verdana" w:hAnsi="Verdana"/>
                <w:noProof/>
                <w:color w:val="auto"/>
              </w:rPr>
              <w:t> </w:t>
            </w:r>
            <w:r>
              <w:rPr>
                <w:rFonts w:ascii="Verdana" w:hAnsi="Verdana"/>
                <w:noProof/>
                <w:color w:val="auto"/>
              </w:rPr>
              <w:t> </w:t>
            </w:r>
            <w:r>
              <w:rPr>
                <w:rFonts w:ascii="Verdana" w:hAnsi="Verdana"/>
                <w:noProof/>
                <w:color w:val="auto"/>
              </w:rPr>
              <w:t> </w:t>
            </w:r>
            <w:r>
              <w:rPr>
                <w:rFonts w:ascii="Verdana" w:hAnsi="Verdana"/>
                <w:noProof/>
                <w:color w:val="auto"/>
              </w:rPr>
              <w:t> </w:t>
            </w:r>
            <w:r>
              <w:rPr>
                <w:rFonts w:ascii="Verdana" w:hAnsi="Verdana"/>
                <w:color w:val="auto"/>
              </w:rPr>
              <w:fldChar w:fldCharType="end"/>
            </w:r>
          </w:p>
        </w:tc>
      </w:tr>
      <w:tr w:rsidR="00CC4A5F" w:rsidRPr="006F1743" w14:paraId="672E977F" w14:textId="77777777" w:rsidTr="00247378">
        <w:trPr>
          <w:trHeight w:val="397"/>
        </w:trPr>
        <w:tc>
          <w:tcPr>
            <w:tcW w:w="1701" w:type="dxa"/>
            <w:tcBorders>
              <w:top w:val="single" w:sz="4" w:space="0" w:color="auto"/>
              <w:left w:val="single" w:sz="4" w:space="0" w:color="auto"/>
              <w:bottom w:val="single" w:sz="4" w:space="0" w:color="auto"/>
              <w:right w:val="single" w:sz="4" w:space="0" w:color="auto"/>
            </w:tcBorders>
            <w:vAlign w:val="center"/>
            <w:hideMark/>
          </w:tcPr>
          <w:p w14:paraId="35E199B5" w14:textId="77777777" w:rsidR="00CC4A5F" w:rsidRPr="006F1743" w:rsidRDefault="00CC4A5F" w:rsidP="00247378">
            <w:pPr>
              <w:pStyle w:val="Question"/>
              <w:keepNext/>
              <w:tabs>
                <w:tab w:val="clear" w:pos="284"/>
                <w:tab w:val="left" w:pos="1418"/>
                <w:tab w:val="left" w:pos="2552"/>
              </w:tabs>
              <w:spacing w:before="0" w:after="0"/>
              <w:ind w:left="28" w:right="0" w:firstLine="0"/>
              <w:rPr>
                <w:rFonts w:ascii="Verdana" w:hAnsi="Verdana"/>
              </w:rPr>
            </w:pPr>
            <w:r w:rsidRPr="006F1743">
              <w:rPr>
                <w:rFonts w:ascii="Verdana" w:hAnsi="Verdana"/>
              </w:rPr>
              <w:t>Confirm amount in words</w:t>
            </w:r>
          </w:p>
        </w:tc>
        <w:tc>
          <w:tcPr>
            <w:tcW w:w="4810" w:type="dxa"/>
            <w:tcBorders>
              <w:top w:val="single" w:sz="4" w:space="0" w:color="auto"/>
              <w:left w:val="single" w:sz="4" w:space="0" w:color="auto"/>
              <w:bottom w:val="single" w:sz="4" w:space="0" w:color="auto"/>
              <w:right w:val="single" w:sz="4" w:space="0" w:color="auto"/>
            </w:tcBorders>
            <w:vAlign w:val="center"/>
            <w:hideMark/>
          </w:tcPr>
          <w:p w14:paraId="2AD27711" w14:textId="77777777" w:rsidR="00CC4A5F" w:rsidRPr="006F1743" w:rsidRDefault="00CC4A5F" w:rsidP="00247378">
            <w:pPr>
              <w:pStyle w:val="Qsanswer"/>
              <w:spacing w:before="40" w:after="0" w:line="240" w:lineRule="exact"/>
              <w:ind w:right="57"/>
              <w:rPr>
                <w:rFonts w:ascii="Verdana" w:hAnsi="Verdana"/>
                <w:color w:val="auto"/>
              </w:rPr>
            </w:pPr>
            <w:r w:rsidRPr="006F1743">
              <w:rPr>
                <w:rFonts w:ascii="Verdana" w:hAnsi="Verdana"/>
                <w:color w:val="auto"/>
              </w:rPr>
              <w:fldChar w:fldCharType="begin">
                <w:ffData>
                  <w:name w:val="Text1"/>
                  <w:enabled/>
                  <w:calcOnExit w:val="0"/>
                  <w:textInput/>
                </w:ffData>
              </w:fldChar>
            </w:r>
            <w:r w:rsidRPr="006F1743">
              <w:rPr>
                <w:rFonts w:ascii="Verdana" w:hAnsi="Verdana"/>
                <w:color w:val="auto"/>
              </w:rPr>
              <w:instrText xml:space="preserve"> FORMTEXT </w:instrText>
            </w:r>
            <w:r w:rsidRPr="006F1743">
              <w:rPr>
                <w:rFonts w:ascii="Verdana" w:hAnsi="Verdana"/>
                <w:color w:val="auto"/>
              </w:rPr>
            </w:r>
            <w:r w:rsidRPr="006F1743">
              <w:rPr>
                <w:rFonts w:ascii="Verdana" w:hAnsi="Verdana"/>
                <w:color w:val="auto"/>
              </w:rPr>
              <w:fldChar w:fldCharType="separate"/>
            </w:r>
            <w:r w:rsidRPr="006F1743">
              <w:rPr>
                <w:rFonts w:ascii="Verdana" w:hAnsi="Verdana"/>
                <w:noProof/>
                <w:color w:val="auto"/>
              </w:rPr>
              <w:t> </w:t>
            </w:r>
            <w:r w:rsidRPr="006F1743">
              <w:rPr>
                <w:rFonts w:ascii="Verdana" w:hAnsi="Verdana"/>
                <w:noProof/>
                <w:color w:val="auto"/>
              </w:rPr>
              <w:t> </w:t>
            </w:r>
            <w:r w:rsidRPr="006F1743">
              <w:rPr>
                <w:rFonts w:ascii="Verdana" w:hAnsi="Verdana"/>
                <w:noProof/>
                <w:color w:val="auto"/>
              </w:rPr>
              <w:t> </w:t>
            </w:r>
            <w:r w:rsidRPr="006F1743">
              <w:rPr>
                <w:rFonts w:ascii="Verdana" w:hAnsi="Verdana"/>
                <w:noProof/>
                <w:color w:val="auto"/>
              </w:rPr>
              <w:t> </w:t>
            </w:r>
            <w:r w:rsidRPr="006F1743">
              <w:rPr>
                <w:rFonts w:ascii="Verdana" w:hAnsi="Verdana"/>
                <w:noProof/>
                <w:color w:val="auto"/>
              </w:rPr>
              <w:t> </w:t>
            </w:r>
            <w:r w:rsidRPr="006F1743">
              <w:rPr>
                <w:rFonts w:ascii="Verdana" w:hAnsi="Verdana"/>
                <w:color w:val="auto"/>
              </w:rPr>
              <w:fldChar w:fldCharType="end"/>
            </w:r>
          </w:p>
        </w:tc>
      </w:tr>
    </w:tbl>
    <w:p w14:paraId="0176D88E" w14:textId="77777777" w:rsidR="00CC4A5F" w:rsidRDefault="00CC4A5F" w:rsidP="00CC4A5F">
      <w:pPr>
        <w:pStyle w:val="Qsheading1"/>
        <w:rPr>
          <w:rFonts w:ascii="Verdana" w:hAnsi="Verdana"/>
        </w:rPr>
      </w:pPr>
      <w:r>
        <w:rPr>
          <w:rFonts w:ascii="Verdana" w:hAnsi="Verdana"/>
        </w:rPr>
        <w:t>Declaration of on-going FCA fees liability</w:t>
      </w:r>
    </w:p>
    <w:p w14:paraId="475E64E6" w14:textId="77777777" w:rsidR="00CC4A5F" w:rsidRDefault="00CC4A5F" w:rsidP="00CC4A5F">
      <w:pPr>
        <w:pStyle w:val="QuestionChar"/>
        <w:rPr>
          <w:rFonts w:ascii="Verdana" w:hAnsi="Verdana"/>
          <w:b/>
          <w:bCs/>
        </w:rPr>
      </w:pPr>
      <w:r>
        <w:rPr>
          <w:rFonts w:ascii="Verdana" w:hAnsi="Verdana"/>
          <w:b/>
          <w:bCs/>
        </w:rPr>
        <w:t>13.2</w:t>
      </w:r>
      <w:r>
        <w:rPr>
          <w:rFonts w:ascii="Verdana" w:hAnsi="Verdana"/>
          <w:b/>
          <w:bCs/>
        </w:rPr>
        <w:tab/>
        <w:t>You must confirm that the applicant firm understands that it is liable and remains liable to pay fees until such time as the FCA cancels its permission.  This is irrespective of whether it is trading, or even if it has notified us of intention to cease trading or submitted an application to cancel.</w:t>
      </w:r>
    </w:p>
    <w:p w14:paraId="0B51B6EE" w14:textId="77777777" w:rsidR="00CC4A5F" w:rsidRDefault="00CC4A5F" w:rsidP="00CC4A5F">
      <w:pPr>
        <w:pStyle w:val="Qsyesno"/>
        <w:rPr>
          <w:rFonts w:ascii="Verdana" w:hAnsi="Verdana"/>
        </w:rPr>
      </w:pPr>
      <w:r>
        <w:rPr>
          <w:rFonts w:ascii="Verdana" w:hAnsi="Verdana"/>
        </w:rPr>
        <w:fldChar w:fldCharType="begin">
          <w:ffData>
            <w:name w:val="Check53"/>
            <w:enabled/>
            <w:calcOnExit w:val="0"/>
            <w:checkBox>
              <w:sizeAuto/>
              <w:default w:val="0"/>
            </w:checkBox>
          </w:ffData>
        </w:fldChar>
      </w:r>
      <w:r>
        <w:rPr>
          <w:rFonts w:ascii="Verdana" w:hAnsi="Verdana"/>
        </w:rPr>
        <w:instrText xml:space="preserve"> FORMCHECKBOX </w:instrText>
      </w:r>
      <w:r w:rsidR="00B50513">
        <w:rPr>
          <w:rFonts w:ascii="Verdana" w:hAnsi="Verdana"/>
        </w:rPr>
      </w:r>
      <w:r w:rsidR="00B50513">
        <w:rPr>
          <w:rFonts w:ascii="Verdana" w:hAnsi="Verdana"/>
        </w:rPr>
        <w:fldChar w:fldCharType="separate"/>
      </w:r>
      <w:r>
        <w:rPr>
          <w:rFonts w:ascii="Verdana" w:hAnsi="Verdana"/>
        </w:rPr>
        <w:fldChar w:fldCharType="end"/>
      </w:r>
      <w:r>
        <w:rPr>
          <w:rFonts w:ascii="Verdana" w:hAnsi="Verdana"/>
        </w:rPr>
        <w:tab/>
        <w:t xml:space="preserve">Yes </w:t>
      </w:r>
    </w:p>
    <w:bookmarkEnd w:id="102"/>
    <w:p w14:paraId="54369F5D" w14:textId="77777777" w:rsidR="00167EE8" w:rsidRDefault="00167EE8" w:rsidP="00167EE8">
      <w:pPr>
        <w:pStyle w:val="QsyesnoChar"/>
        <w:rPr>
          <w:rFonts w:ascii="Verdana" w:hAnsi="Verdana"/>
          <w:b/>
        </w:rPr>
      </w:pPr>
    </w:p>
    <w:p w14:paraId="2907E94B" w14:textId="77777777" w:rsidR="00810BB0" w:rsidRPr="00BD7FE5" w:rsidRDefault="00810BB0" w:rsidP="00C91803">
      <w:pPr>
        <w:pStyle w:val="Question"/>
        <w:keepNext/>
        <w:rPr>
          <w:rFonts w:ascii="Verdana" w:hAnsi="Verdana"/>
          <w:b/>
        </w:rPr>
      </w:pPr>
    </w:p>
    <w:tbl>
      <w:tblPr>
        <w:tblW w:w="10097" w:type="dxa"/>
        <w:tblInd w:w="-2263" w:type="dxa"/>
        <w:shd w:val="clear" w:color="auto" w:fill="701B45"/>
        <w:tblCellMar>
          <w:left w:w="0" w:type="dxa"/>
          <w:right w:w="0" w:type="dxa"/>
        </w:tblCellMar>
        <w:tblLook w:val="0000" w:firstRow="0" w:lastRow="0" w:firstColumn="0" w:lastColumn="0" w:noHBand="0" w:noVBand="0"/>
      </w:tblPr>
      <w:tblGrid>
        <w:gridCol w:w="2267"/>
        <w:gridCol w:w="7830"/>
      </w:tblGrid>
      <w:tr w:rsidR="00AD37DC" w:rsidRPr="0004181F" w14:paraId="150960EB" w14:textId="77777777" w:rsidTr="00C91803">
        <w:trPr>
          <w:trHeight w:val="1701"/>
        </w:trPr>
        <w:tc>
          <w:tcPr>
            <w:tcW w:w="2267" w:type="dxa"/>
            <w:shd w:val="clear" w:color="auto" w:fill="701B45"/>
          </w:tcPr>
          <w:p w14:paraId="2F8DB38B" w14:textId="3A91FD5A" w:rsidR="00AD37DC" w:rsidRPr="0004181F" w:rsidRDefault="00AD37DC" w:rsidP="00A5164C">
            <w:pPr>
              <w:pStyle w:val="Sectionnumber"/>
            </w:pPr>
            <w:r w:rsidRPr="0004181F">
              <w:lastRenderedPageBreak/>
              <w:br w:type="page"/>
            </w:r>
            <w:r w:rsidR="00DF28A2">
              <w:t>1</w:t>
            </w:r>
            <w:r w:rsidR="00167EE8">
              <w:t>4</w:t>
            </w:r>
          </w:p>
        </w:tc>
        <w:tc>
          <w:tcPr>
            <w:tcW w:w="7830" w:type="dxa"/>
            <w:shd w:val="clear" w:color="auto" w:fill="701B45"/>
          </w:tcPr>
          <w:p w14:paraId="6A2DB868" w14:textId="77777777" w:rsidR="00AD37DC" w:rsidRPr="0004181F" w:rsidRDefault="00AD37DC" w:rsidP="00A5164C">
            <w:pPr>
              <w:pStyle w:val="Sectionheading"/>
              <w:rPr>
                <w:rFonts w:ascii="Verdana" w:hAnsi="Verdana"/>
                <w:sz w:val="28"/>
                <w:szCs w:val="28"/>
              </w:rPr>
            </w:pPr>
            <w:r>
              <w:rPr>
                <w:rFonts w:ascii="Verdana" w:hAnsi="Verdana"/>
                <w:sz w:val="28"/>
                <w:szCs w:val="28"/>
              </w:rPr>
              <w:t>Application fee</w:t>
            </w:r>
          </w:p>
          <w:p w14:paraId="7708509C" w14:textId="77777777" w:rsidR="00AD37DC" w:rsidRPr="0004181F" w:rsidRDefault="00AD37DC" w:rsidP="00A5164C">
            <w:pPr>
              <w:spacing w:before="0"/>
              <w:ind w:right="567"/>
              <w:rPr>
                <w:rFonts w:ascii="Verdana" w:hAnsi="Verdana" w:cs="ArialMT"/>
                <w:color w:val="FFFFFF"/>
              </w:rPr>
            </w:pPr>
          </w:p>
        </w:tc>
      </w:tr>
    </w:tbl>
    <w:p w14:paraId="292331C8" w14:textId="77777777" w:rsidR="00AD37DC" w:rsidRDefault="00AD37DC" w:rsidP="00AD37DC">
      <w:pPr>
        <w:pStyle w:val="Default"/>
        <w:jc w:val="both"/>
        <w:rPr>
          <w:rFonts w:ascii="Verdana" w:hAnsi="Verdana"/>
          <w:sz w:val="20"/>
        </w:rPr>
      </w:pPr>
    </w:p>
    <w:p w14:paraId="581DC93C" w14:textId="55E8661A" w:rsidR="00854E67" w:rsidRDefault="00854E67" w:rsidP="0068308C">
      <w:pPr>
        <w:rPr>
          <w:rFonts w:ascii="ArialMT" w:hAnsi="ArialMT" w:cs="ArialMT"/>
        </w:rPr>
      </w:pPr>
    </w:p>
    <w:p w14:paraId="338F39FC" w14:textId="5880DDD8" w:rsidR="00F91993" w:rsidRPr="00AC748B" w:rsidRDefault="00F91993" w:rsidP="00AC748B">
      <w:pPr>
        <w:pStyle w:val="Note"/>
        <w:spacing w:before="100" w:beforeAutospacing="1" w:after="120" w:line="240" w:lineRule="auto"/>
        <w:ind w:right="731"/>
        <w:rPr>
          <w:rFonts w:ascii="Verdana" w:hAnsi="Verdana"/>
          <w:i w:val="0"/>
          <w:sz w:val="18"/>
        </w:rPr>
      </w:pPr>
      <w:r w:rsidRPr="00AC748B">
        <w:rPr>
          <w:rFonts w:ascii="Verdana" w:hAnsi="Verdana"/>
          <w:i w:val="0"/>
          <w:sz w:val="18"/>
        </w:rPr>
        <w:t xml:space="preserve">You will need to pay an application fee to finalise this application. </w:t>
      </w:r>
    </w:p>
    <w:p w14:paraId="1296F1DD" w14:textId="77777777" w:rsidR="001E465A" w:rsidRPr="00302F18" w:rsidRDefault="001E465A" w:rsidP="001E465A">
      <w:pPr>
        <w:pStyle w:val="Heading3"/>
        <w:spacing w:before="360"/>
        <w:rPr>
          <w:rFonts w:ascii="Verdana" w:hAnsi="Verdana"/>
          <w:i w:val="0"/>
        </w:rPr>
      </w:pPr>
      <w:r w:rsidRPr="00302F18">
        <w:rPr>
          <w:rFonts w:ascii="Verdana" w:hAnsi="Verdana"/>
          <w:i w:val="0"/>
        </w:rPr>
        <w:t>Payment method</w:t>
      </w:r>
    </w:p>
    <w:p w14:paraId="43C97637" w14:textId="77777777" w:rsidR="001E465A" w:rsidRPr="00302F18" w:rsidRDefault="001E465A" w:rsidP="001E465A">
      <w:pPr>
        <w:pStyle w:val="Note"/>
        <w:spacing w:before="100" w:beforeAutospacing="1" w:after="120" w:line="240" w:lineRule="auto"/>
        <w:rPr>
          <w:rFonts w:ascii="Verdana" w:hAnsi="Verdana"/>
          <w:i w:val="0"/>
          <w:sz w:val="18"/>
        </w:rPr>
      </w:pPr>
      <w:r w:rsidRPr="00302F18">
        <w:rPr>
          <w:rFonts w:ascii="Verdana" w:hAnsi="Verdana"/>
          <w:i w:val="0"/>
          <w:sz w:val="18"/>
        </w:rPr>
        <w:t xml:space="preserve">Payment is by cheque. </w:t>
      </w:r>
      <w:r w:rsidRPr="00302F18">
        <w:rPr>
          <w:rFonts w:ascii="Verdana" w:hAnsi="Verdana"/>
          <w:i w:val="0"/>
          <w:sz w:val="18"/>
          <w:u w:val="single"/>
        </w:rPr>
        <w:t>The application fee is not refundable.</w:t>
      </w:r>
    </w:p>
    <w:p w14:paraId="22C8E809" w14:textId="77777777" w:rsidR="001E465A" w:rsidRPr="00302F18" w:rsidRDefault="001E465A" w:rsidP="001E465A">
      <w:pPr>
        <w:pStyle w:val="Heading3"/>
        <w:spacing w:before="100" w:beforeAutospacing="1" w:after="120" w:line="240" w:lineRule="auto"/>
        <w:rPr>
          <w:rFonts w:ascii="Verdana" w:hAnsi="Verdana"/>
          <w:i w:val="0"/>
        </w:rPr>
      </w:pPr>
      <w:r w:rsidRPr="00302F18">
        <w:rPr>
          <w:rFonts w:ascii="Verdana" w:hAnsi="Verdana"/>
          <w:i w:val="0"/>
        </w:rPr>
        <w:t>How to pay</w:t>
      </w:r>
    </w:p>
    <w:p w14:paraId="107A62C3" w14:textId="77777777" w:rsidR="001E465A" w:rsidRPr="00302F18" w:rsidRDefault="001E465A" w:rsidP="001E465A">
      <w:pPr>
        <w:pStyle w:val="Note"/>
        <w:ind w:left="284" w:hanging="284"/>
        <w:rPr>
          <w:rFonts w:ascii="Verdana" w:hAnsi="Verdana"/>
          <w:i w:val="0"/>
          <w:sz w:val="18"/>
        </w:rPr>
      </w:pPr>
      <w:r w:rsidRPr="00302F18">
        <w:rPr>
          <w:rFonts w:ascii="Verdana" w:hAnsi="Verdana"/>
          <w:i w:val="0"/>
          <w:sz w:val="18"/>
        </w:rPr>
        <w:t>1</w:t>
      </w:r>
      <w:r w:rsidRPr="00302F18">
        <w:rPr>
          <w:rFonts w:ascii="Verdana" w:hAnsi="Verdana"/>
          <w:i w:val="0"/>
          <w:sz w:val="18"/>
        </w:rPr>
        <w:tab/>
        <w:t>Make the cheque payable to the Financial Conduct Authority. We cannot accept post-dated cheques.</w:t>
      </w:r>
    </w:p>
    <w:p w14:paraId="422B7CE0" w14:textId="77777777" w:rsidR="001E465A" w:rsidRPr="00302F18" w:rsidRDefault="001E465A" w:rsidP="001E465A">
      <w:pPr>
        <w:pStyle w:val="Note"/>
        <w:rPr>
          <w:rFonts w:ascii="Verdana" w:hAnsi="Verdana"/>
          <w:i w:val="0"/>
          <w:sz w:val="18"/>
        </w:rPr>
      </w:pPr>
      <w:r w:rsidRPr="00302F18">
        <w:rPr>
          <w:rFonts w:ascii="Verdana" w:hAnsi="Verdana"/>
          <w:i w:val="0"/>
          <w:sz w:val="18"/>
        </w:rPr>
        <w:t>2</w:t>
      </w:r>
      <w:r w:rsidRPr="00302F18">
        <w:rPr>
          <w:rFonts w:ascii="Verdana" w:hAnsi="Verdana"/>
          <w:i w:val="0"/>
          <w:sz w:val="18"/>
        </w:rPr>
        <w:tab/>
        <w:t>Write the name of the applicant on the back of the cheque.</w:t>
      </w:r>
    </w:p>
    <w:p w14:paraId="19627365" w14:textId="5E354AA3" w:rsidR="001E465A" w:rsidRPr="00302F18" w:rsidRDefault="001E465A" w:rsidP="001E465A">
      <w:pPr>
        <w:pStyle w:val="Note"/>
        <w:rPr>
          <w:rFonts w:ascii="Verdana" w:hAnsi="Verdana"/>
          <w:i w:val="0"/>
          <w:sz w:val="18"/>
        </w:rPr>
      </w:pPr>
      <w:r w:rsidRPr="00302F18">
        <w:rPr>
          <w:rFonts w:ascii="Verdana" w:hAnsi="Verdana"/>
          <w:i w:val="0"/>
          <w:sz w:val="18"/>
        </w:rPr>
        <w:t>3</w:t>
      </w:r>
      <w:r w:rsidRPr="00302F18">
        <w:rPr>
          <w:rFonts w:ascii="Verdana" w:hAnsi="Verdana"/>
          <w:i w:val="0"/>
          <w:sz w:val="18"/>
        </w:rPr>
        <w:tab/>
        <w:t>Writ</w:t>
      </w:r>
      <w:r w:rsidR="00CB2E4D">
        <w:rPr>
          <w:rFonts w:ascii="Verdana" w:hAnsi="Verdana"/>
          <w:i w:val="0"/>
          <w:sz w:val="18"/>
        </w:rPr>
        <w:t>e 'Application for registration as a Trade Repository for UK EMIR</w:t>
      </w:r>
      <w:r>
        <w:rPr>
          <w:rFonts w:ascii="Verdana" w:hAnsi="Verdana"/>
          <w:i w:val="0"/>
          <w:sz w:val="18"/>
        </w:rPr>
        <w:t>’</w:t>
      </w:r>
      <w:r w:rsidRPr="00302F18">
        <w:rPr>
          <w:rFonts w:ascii="Verdana" w:hAnsi="Verdana"/>
          <w:i w:val="0"/>
          <w:sz w:val="18"/>
        </w:rPr>
        <w:t xml:space="preserve"> on the back of the cheque.</w:t>
      </w:r>
    </w:p>
    <w:p w14:paraId="70F1B13F" w14:textId="7D7F8369" w:rsidR="001E465A" w:rsidRDefault="001E465A" w:rsidP="001E465A">
      <w:pPr>
        <w:pStyle w:val="Note"/>
        <w:rPr>
          <w:rFonts w:ascii="Verdana" w:hAnsi="Verdana"/>
          <w:i w:val="0"/>
          <w:sz w:val="18"/>
        </w:rPr>
      </w:pPr>
      <w:r w:rsidRPr="00302F18">
        <w:rPr>
          <w:rFonts w:ascii="Verdana" w:hAnsi="Verdana"/>
          <w:i w:val="0"/>
          <w:sz w:val="18"/>
        </w:rPr>
        <w:t>4</w:t>
      </w:r>
      <w:r w:rsidRPr="00302F18">
        <w:rPr>
          <w:rFonts w:ascii="Verdana" w:hAnsi="Verdana"/>
          <w:i w:val="0"/>
          <w:sz w:val="18"/>
        </w:rPr>
        <w:tab/>
        <w:t>Send the cheque to us at Financial Conduct Authority, 12 Endeavour Square, London, E20 1JN</w:t>
      </w:r>
    </w:p>
    <w:p w14:paraId="6672A339" w14:textId="77777777" w:rsidR="00177706" w:rsidRPr="00EF088A" w:rsidRDefault="00177706" w:rsidP="00177706">
      <w:pPr>
        <w:rPr>
          <w:rFonts w:ascii="Verdana" w:hAnsi="Verdana" w:cs="Arial"/>
          <w:sz w:val="18"/>
          <w:szCs w:val="18"/>
        </w:rPr>
      </w:pPr>
      <w:r w:rsidRPr="00EF088A">
        <w:rPr>
          <w:rFonts w:ascii="Verdana" w:hAnsi="Verdana"/>
          <w:sz w:val="18"/>
          <w:szCs w:val="18"/>
        </w:rPr>
        <w:t xml:space="preserve">5 Alternatively, </w:t>
      </w:r>
      <w:r>
        <w:rPr>
          <w:rFonts w:ascii="Verdana" w:hAnsi="Verdana" w:cs="Arial"/>
          <w:sz w:val="18"/>
          <w:szCs w:val="18"/>
        </w:rPr>
        <w:t>y</w:t>
      </w:r>
      <w:r w:rsidRPr="00EF088A">
        <w:rPr>
          <w:rFonts w:ascii="Verdana" w:hAnsi="Verdana" w:cs="Arial"/>
          <w:sz w:val="18"/>
          <w:szCs w:val="18"/>
        </w:rPr>
        <w:t>ou can make this payment by card over the phone to our Payments Helpline: 020 7066 6014. The line is open 10am-4pm Monday-Friday. You will need to quote your unique Ca</w:t>
      </w:r>
      <w:r>
        <w:rPr>
          <w:rFonts w:ascii="Verdana" w:hAnsi="Verdana" w:cs="Arial"/>
          <w:sz w:val="18"/>
          <w:szCs w:val="18"/>
        </w:rPr>
        <w:t xml:space="preserve">se Reference Number </w:t>
      </w:r>
      <w:r w:rsidRPr="00EF088A">
        <w:rPr>
          <w:rFonts w:ascii="Verdana" w:hAnsi="Verdana" w:cs="Arial"/>
          <w:sz w:val="18"/>
          <w:szCs w:val="18"/>
        </w:rPr>
        <w:t>whilst making your payment. </w:t>
      </w:r>
    </w:p>
    <w:p w14:paraId="1FE151ED" w14:textId="77777777" w:rsidR="00177706" w:rsidRPr="00302F18" w:rsidRDefault="00177706" w:rsidP="00B916A4">
      <w:pPr>
        <w:pStyle w:val="Heading9"/>
      </w:pPr>
    </w:p>
    <w:p w14:paraId="0329A9A3" w14:textId="77777777" w:rsidR="001E465A" w:rsidRPr="00302F18" w:rsidRDefault="001E465A" w:rsidP="001E465A">
      <w:pPr>
        <w:pStyle w:val="Heading3"/>
        <w:spacing w:before="100" w:beforeAutospacing="1" w:after="120" w:line="240" w:lineRule="auto"/>
        <w:rPr>
          <w:rFonts w:ascii="Verdana" w:hAnsi="Verdana"/>
          <w:i w:val="0"/>
        </w:rPr>
      </w:pPr>
      <w:r w:rsidRPr="00302F18">
        <w:rPr>
          <w:rFonts w:ascii="Verdana" w:hAnsi="Verdana"/>
          <w:i w:val="0"/>
        </w:rPr>
        <w:t>Application fee</w:t>
      </w:r>
    </w:p>
    <w:p w14:paraId="705D8D7B" w14:textId="7EA92444" w:rsidR="001E465A" w:rsidRPr="00302F18" w:rsidRDefault="001D03AA" w:rsidP="001E465A">
      <w:pPr>
        <w:pStyle w:val="Question"/>
        <w:keepNext/>
        <w:rPr>
          <w:rFonts w:ascii="Verdana" w:hAnsi="Verdana"/>
          <w:b/>
        </w:rPr>
      </w:pPr>
      <w:r>
        <w:rPr>
          <w:rFonts w:ascii="Verdana" w:hAnsi="Verdana"/>
          <w:b/>
        </w:rPr>
        <w:tab/>
        <w:t>14</w:t>
      </w:r>
      <w:r w:rsidR="001E465A" w:rsidRPr="00302F18">
        <w:rPr>
          <w:rFonts w:ascii="Verdana" w:hAnsi="Verdana"/>
          <w:b/>
        </w:rPr>
        <w:t>.1</w:t>
      </w:r>
      <w:r w:rsidR="001E465A" w:rsidRPr="00302F18">
        <w:rPr>
          <w:rFonts w:ascii="Verdana" w:hAnsi="Verdana"/>
          <w:b/>
        </w:rPr>
        <w:tab/>
        <w:t>You must confirm you have enclosed the fee for your application.</w:t>
      </w:r>
    </w:p>
    <w:p w14:paraId="50099B86" w14:textId="41B447CA" w:rsidR="001E465A" w:rsidRDefault="001E465A" w:rsidP="001E465A">
      <w:pPr>
        <w:pStyle w:val="QsyesnoChar"/>
        <w:rPr>
          <w:rFonts w:ascii="Verdana" w:hAnsi="Verdana"/>
          <w:b/>
        </w:rPr>
      </w:pPr>
      <w:r w:rsidRPr="00302F18">
        <w:rPr>
          <w:rFonts w:ascii="Verdana" w:hAnsi="Verdana"/>
          <w:b/>
        </w:rPr>
        <w:fldChar w:fldCharType="begin">
          <w:ffData>
            <w:name w:val="Check126"/>
            <w:enabled/>
            <w:calcOnExit w:val="0"/>
            <w:checkBox>
              <w:sizeAuto/>
              <w:default w:val="0"/>
            </w:checkBox>
          </w:ffData>
        </w:fldChar>
      </w:r>
      <w:r w:rsidRPr="00302F18">
        <w:rPr>
          <w:rFonts w:ascii="Verdana" w:hAnsi="Verdana"/>
          <w:b/>
        </w:rPr>
        <w:instrText xml:space="preserve"> FORMCHECKBOX </w:instrText>
      </w:r>
      <w:r w:rsidR="00B50513">
        <w:rPr>
          <w:rFonts w:ascii="Verdana" w:hAnsi="Verdana"/>
          <w:b/>
        </w:rPr>
      </w:r>
      <w:r w:rsidR="00B50513">
        <w:rPr>
          <w:rFonts w:ascii="Verdana" w:hAnsi="Verdana"/>
          <w:b/>
        </w:rPr>
        <w:fldChar w:fldCharType="separate"/>
      </w:r>
      <w:r w:rsidRPr="00302F18">
        <w:rPr>
          <w:rFonts w:ascii="Verdana" w:hAnsi="Verdana"/>
          <w:b/>
        </w:rPr>
        <w:fldChar w:fldCharType="end"/>
      </w:r>
      <w:r w:rsidR="002D65E3">
        <w:rPr>
          <w:rFonts w:ascii="Verdana" w:hAnsi="Verdana"/>
          <w:b/>
        </w:rPr>
        <w:tab/>
      </w:r>
      <w:r w:rsidR="007E2F7C">
        <w:rPr>
          <w:rFonts w:ascii="Verdana" w:hAnsi="Verdana"/>
          <w:b/>
        </w:rPr>
        <w:t xml:space="preserve">Category </w:t>
      </w:r>
      <w:r w:rsidR="00A406DA">
        <w:rPr>
          <w:rFonts w:ascii="Verdana" w:hAnsi="Verdana"/>
          <w:b/>
        </w:rPr>
        <w:t>5</w:t>
      </w:r>
      <w:r>
        <w:rPr>
          <w:rFonts w:ascii="Verdana" w:hAnsi="Verdana"/>
          <w:b/>
        </w:rPr>
        <w:t xml:space="preserve"> </w:t>
      </w:r>
    </w:p>
    <w:p w14:paraId="14BE6AD3" w14:textId="77777777" w:rsidR="00532367" w:rsidRDefault="00532367" w:rsidP="00391C65">
      <w:pPr>
        <w:rPr>
          <w:rFonts w:ascii="Verdana" w:eastAsia="Verdana" w:hAnsi="Verdana" w:cs="Verdana"/>
          <w:color w:val="3F3F3F"/>
          <w:sz w:val="18"/>
          <w:szCs w:val="18"/>
        </w:rPr>
      </w:pPr>
    </w:p>
    <w:p w14:paraId="2548450A" w14:textId="2C026AEF" w:rsidR="00AC1CAE" w:rsidRDefault="00AC1CAE" w:rsidP="00AC1CAE">
      <w:pPr>
        <w:rPr>
          <w:rFonts w:ascii="Verdana" w:hAnsi="Verdana"/>
          <w:sz w:val="18"/>
          <w:szCs w:val="18"/>
        </w:rPr>
      </w:pPr>
      <w:r w:rsidRPr="00391C65">
        <w:rPr>
          <w:rFonts w:ascii="Verdana" w:eastAsia="Verdana" w:hAnsi="Verdana" w:cs="Verdana"/>
          <w:color w:val="3F3F3F"/>
          <w:sz w:val="18"/>
          <w:szCs w:val="18"/>
        </w:rPr>
        <w:t>Please refer to FEES 3 Annex 1</w:t>
      </w:r>
      <w:r>
        <w:rPr>
          <w:rFonts w:ascii="Verdana" w:eastAsia="Verdana" w:hAnsi="Verdana" w:cs="Verdana"/>
          <w:color w:val="3F3F3F"/>
          <w:sz w:val="18"/>
          <w:szCs w:val="18"/>
        </w:rPr>
        <w:t>3R</w:t>
      </w:r>
      <w:r w:rsidR="00401325">
        <w:rPr>
          <w:rFonts w:ascii="Verdana" w:eastAsia="Verdana" w:hAnsi="Verdana" w:cs="Verdana"/>
          <w:color w:val="3F3F3F"/>
          <w:sz w:val="18"/>
          <w:szCs w:val="18"/>
        </w:rPr>
        <w:t xml:space="preserve"> and FEES 3</w:t>
      </w:r>
      <w:r w:rsidR="00360465">
        <w:rPr>
          <w:rFonts w:ascii="Verdana" w:eastAsia="Verdana" w:hAnsi="Verdana" w:cs="Verdana"/>
          <w:color w:val="3F3F3F"/>
          <w:sz w:val="18"/>
          <w:szCs w:val="18"/>
        </w:rPr>
        <w:t xml:space="preserve"> Annex 1A</w:t>
      </w:r>
      <w:r w:rsidRPr="00391C65">
        <w:rPr>
          <w:rFonts w:ascii="Verdana" w:eastAsia="Verdana" w:hAnsi="Verdana" w:cs="Verdana"/>
          <w:color w:val="3F3F3F"/>
          <w:sz w:val="18"/>
          <w:szCs w:val="18"/>
        </w:rPr>
        <w:t xml:space="preserve"> for the details of the amount chargeable for each category - </w:t>
      </w:r>
      <w:hyperlink r:id="rId53" w:history="1">
        <w:r w:rsidRPr="00C92DD4">
          <w:rPr>
            <w:rStyle w:val="Hyperlink"/>
            <w:rFonts w:ascii="Verdana" w:hAnsi="Verdana"/>
            <w:sz w:val="18"/>
            <w:szCs w:val="18"/>
          </w:rPr>
          <w:t>https://www.handbook.fca.org.uk/handbook/FEES/3/Annex13R.html</w:t>
        </w:r>
      </w:hyperlink>
      <w:r>
        <w:rPr>
          <w:rFonts w:ascii="Verdana" w:hAnsi="Verdana"/>
          <w:sz w:val="18"/>
          <w:szCs w:val="18"/>
        </w:rPr>
        <w:t xml:space="preserve"> </w:t>
      </w:r>
      <w:r w:rsidR="009E1E18">
        <w:rPr>
          <w:rFonts w:ascii="Verdana" w:hAnsi="Verdana"/>
          <w:sz w:val="18"/>
          <w:szCs w:val="18"/>
        </w:rPr>
        <w:t xml:space="preserve">and </w:t>
      </w:r>
    </w:p>
    <w:p w14:paraId="2196232A" w14:textId="45BBFEB4" w:rsidR="009E1E18" w:rsidRPr="00391C65" w:rsidRDefault="00B50513" w:rsidP="00AC1CAE">
      <w:pPr>
        <w:rPr>
          <w:rFonts w:ascii="Verdana" w:hAnsi="Verdana"/>
          <w:sz w:val="18"/>
          <w:szCs w:val="18"/>
        </w:rPr>
      </w:pPr>
      <w:hyperlink r:id="rId54" w:history="1">
        <w:r w:rsidR="009E1E18" w:rsidRPr="00F81BEB">
          <w:rPr>
            <w:rStyle w:val="Hyperlink"/>
            <w:rFonts w:ascii="Verdana" w:hAnsi="Verdana"/>
            <w:sz w:val="18"/>
            <w:szCs w:val="18"/>
          </w:rPr>
          <w:t>https://www.handbook.fca.org.uk/handbook/FEES/3/Annex1A.html</w:t>
        </w:r>
      </w:hyperlink>
      <w:r w:rsidR="009E1E18">
        <w:rPr>
          <w:rFonts w:ascii="Verdana" w:hAnsi="Verdana"/>
          <w:sz w:val="18"/>
          <w:szCs w:val="18"/>
        </w:rPr>
        <w:t xml:space="preserve"> </w:t>
      </w:r>
    </w:p>
    <w:p w14:paraId="390D60D5" w14:textId="77777777" w:rsidR="00391C65" w:rsidRPr="00302F18" w:rsidRDefault="00391C65" w:rsidP="001E465A">
      <w:pPr>
        <w:pStyle w:val="QsyesnoChar"/>
        <w:rPr>
          <w:rFonts w:ascii="Verdana" w:hAnsi="Verdana"/>
          <w:b/>
        </w:rPr>
      </w:pPr>
    </w:p>
    <w:p w14:paraId="4FAF95DB" w14:textId="77777777" w:rsidR="001E465A" w:rsidRPr="00AC748B" w:rsidRDefault="001E465A" w:rsidP="00AC748B">
      <w:pPr>
        <w:pStyle w:val="Note"/>
        <w:spacing w:before="100" w:beforeAutospacing="1" w:after="120" w:line="240" w:lineRule="auto"/>
        <w:ind w:right="731"/>
        <w:rPr>
          <w:rFonts w:ascii="Verdana" w:hAnsi="Verdana"/>
          <w:sz w:val="18"/>
        </w:rPr>
      </w:pPr>
    </w:p>
    <w:p w14:paraId="4FA1DD18" w14:textId="77777777" w:rsidR="00F91993" w:rsidRDefault="00F91993" w:rsidP="0068308C">
      <w:pPr>
        <w:rPr>
          <w:rFonts w:ascii="ArialMT" w:hAnsi="ArialMT" w:cs="ArialMT"/>
        </w:rPr>
        <w:sectPr w:rsidR="00F91993" w:rsidSect="004044ED">
          <w:headerReference w:type="even" r:id="rId55"/>
          <w:headerReference w:type="default" r:id="rId56"/>
          <w:headerReference w:type="first" r:id="rId57"/>
          <w:type w:val="continuous"/>
          <w:pgSz w:w="11901" w:h="16846" w:code="9"/>
          <w:pgMar w:top="1276" w:right="680" w:bottom="907" w:left="3402" w:header="567" w:footer="680" w:gutter="0"/>
          <w:cols w:space="720"/>
          <w:titlePg/>
        </w:sectPr>
      </w:pPr>
    </w:p>
    <w:p w14:paraId="7DB2DF0B" w14:textId="6D0E4945" w:rsidR="0068308C" w:rsidRDefault="0068308C" w:rsidP="0068308C">
      <w:pPr>
        <w:rPr>
          <w:rFonts w:ascii="ArialMT" w:hAnsi="ArialMT" w:cs="ArialMT"/>
        </w:rPr>
      </w:pPr>
    </w:p>
    <w:tbl>
      <w:tblPr>
        <w:tblW w:w="10093" w:type="dxa"/>
        <w:tblInd w:w="-226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AD37DC" w:rsidRPr="0004181F" w14:paraId="414F293B" w14:textId="77777777" w:rsidTr="00A5164C">
        <w:trPr>
          <w:trHeight w:val="1701"/>
        </w:trPr>
        <w:tc>
          <w:tcPr>
            <w:tcW w:w="2268" w:type="dxa"/>
            <w:shd w:val="clear" w:color="auto" w:fill="701B45"/>
          </w:tcPr>
          <w:p w14:paraId="5223AA9F" w14:textId="4685EBDC" w:rsidR="00AD37DC" w:rsidRPr="0004181F" w:rsidRDefault="00AD37DC" w:rsidP="00A5164C">
            <w:pPr>
              <w:pStyle w:val="Sectionnumber"/>
            </w:pPr>
            <w:r w:rsidRPr="0004181F">
              <w:lastRenderedPageBreak/>
              <w:br w:type="page"/>
            </w:r>
            <w:r w:rsidR="00DF28A2">
              <w:t>1</w:t>
            </w:r>
            <w:r w:rsidR="00167EE8">
              <w:t>5</w:t>
            </w:r>
          </w:p>
        </w:tc>
        <w:tc>
          <w:tcPr>
            <w:tcW w:w="7825" w:type="dxa"/>
            <w:shd w:val="clear" w:color="auto" w:fill="701B45"/>
          </w:tcPr>
          <w:p w14:paraId="3D5578E4" w14:textId="77777777" w:rsidR="00AD37DC" w:rsidRPr="0004181F" w:rsidRDefault="00AD37DC" w:rsidP="00A5164C">
            <w:pPr>
              <w:pStyle w:val="Sectionheading"/>
              <w:rPr>
                <w:rFonts w:ascii="Verdana" w:hAnsi="Verdana"/>
                <w:sz w:val="28"/>
                <w:szCs w:val="28"/>
              </w:rPr>
            </w:pPr>
            <w:r>
              <w:rPr>
                <w:rFonts w:ascii="Verdana" w:hAnsi="Verdana"/>
                <w:sz w:val="28"/>
                <w:szCs w:val="28"/>
              </w:rPr>
              <w:t>Declaration and signatures</w:t>
            </w:r>
          </w:p>
          <w:p w14:paraId="130BA895" w14:textId="77777777" w:rsidR="00AD37DC" w:rsidRPr="0004181F" w:rsidRDefault="00AD37DC" w:rsidP="00A5164C">
            <w:pPr>
              <w:spacing w:before="0"/>
              <w:ind w:right="567"/>
              <w:rPr>
                <w:rFonts w:ascii="Verdana" w:hAnsi="Verdana" w:cs="ArialMT"/>
                <w:color w:val="FFFFFF"/>
              </w:rPr>
            </w:pPr>
          </w:p>
        </w:tc>
      </w:tr>
    </w:tbl>
    <w:p w14:paraId="699DC6F9" w14:textId="77777777" w:rsidR="00AD37DC" w:rsidRDefault="00AD37DC" w:rsidP="00AD37DC">
      <w:pPr>
        <w:pStyle w:val="Qsheading1"/>
        <w:rPr>
          <w:rFonts w:ascii="Verdana" w:hAnsi="Verdana"/>
          <w:szCs w:val="22"/>
        </w:rPr>
      </w:pPr>
      <w:r w:rsidRPr="0089492C">
        <w:rPr>
          <w:rFonts w:ascii="Verdana" w:hAnsi="Verdana"/>
          <w:szCs w:val="22"/>
        </w:rPr>
        <w:t>Declaration</w:t>
      </w:r>
    </w:p>
    <w:p w14:paraId="64E72196" w14:textId="23241D6A" w:rsidR="00AD37DC" w:rsidRDefault="00AD37DC" w:rsidP="00AD37DC">
      <w:pPr>
        <w:pStyle w:val="Note"/>
        <w:spacing w:before="100" w:beforeAutospacing="1" w:after="120" w:line="240" w:lineRule="auto"/>
        <w:rPr>
          <w:rFonts w:ascii="Verdana" w:hAnsi="Verdana"/>
          <w:i w:val="0"/>
          <w:sz w:val="18"/>
        </w:rPr>
      </w:pPr>
      <w:r w:rsidRPr="002B0B4C">
        <w:rPr>
          <w:rFonts w:ascii="Verdana" w:hAnsi="Verdana"/>
          <w:i w:val="0"/>
          <w:sz w:val="18"/>
          <w:szCs w:val="18"/>
        </w:rPr>
        <w:t xml:space="preserve">Knowingly or recklessly, giving the FCA information that is false or misleading in a material particular may be a criminal offence (see sections 398 of the Financial Services and Markets Act 2000). </w:t>
      </w:r>
      <w:r w:rsidRPr="002B0B4C">
        <w:rPr>
          <w:rFonts w:ascii="Verdana" w:hAnsi="Verdana"/>
          <w:i w:val="0"/>
          <w:sz w:val="18"/>
        </w:rPr>
        <w:t>Even if you believe or know that</w:t>
      </w:r>
      <w:r w:rsidRPr="00DA180A">
        <w:rPr>
          <w:rFonts w:ascii="Verdana" w:hAnsi="Verdana"/>
          <w:i w:val="0"/>
          <w:sz w:val="18"/>
        </w:rPr>
        <w:t xml:space="preserve"> information has been provided to the FCA before (whether as part of another application or otherwise) or is in the public domain, you must nonetheless disclose it clearly and fully in this form and as part of this application – you should not assume that the FCA will itself identify such information during the assessment of this application. </w:t>
      </w:r>
    </w:p>
    <w:p w14:paraId="0B9400A4" w14:textId="2CC502D4" w:rsidR="00A21B12" w:rsidRDefault="00A21B12" w:rsidP="00A21B12">
      <w:pPr>
        <w:pStyle w:val="Note"/>
        <w:spacing w:before="100" w:beforeAutospacing="1" w:after="120" w:line="240" w:lineRule="auto"/>
        <w:rPr>
          <w:rFonts w:ascii="Verdana" w:hAnsi="Verdana"/>
          <w:i w:val="0"/>
          <w:sz w:val="18"/>
        </w:rPr>
      </w:pPr>
      <w:r>
        <w:rPr>
          <w:rFonts w:ascii="Verdana" w:hAnsi="Verdana"/>
          <w:i w:val="0"/>
          <w:sz w:val="18"/>
        </w:rPr>
        <w:t>T</w:t>
      </w:r>
      <w:r w:rsidRPr="00DA180A">
        <w:rPr>
          <w:rFonts w:ascii="Verdana" w:hAnsi="Verdana"/>
          <w:i w:val="0"/>
          <w:sz w:val="18"/>
        </w:rPr>
        <w:t xml:space="preserve">here will be a delay in processing the </w:t>
      </w:r>
      <w:r w:rsidR="001D1727">
        <w:rPr>
          <w:rFonts w:ascii="Verdana" w:hAnsi="Verdana"/>
          <w:i w:val="0"/>
          <w:sz w:val="18"/>
        </w:rPr>
        <w:t>application</w:t>
      </w:r>
      <w:r w:rsidRPr="00DA180A">
        <w:rPr>
          <w:rFonts w:ascii="Verdana" w:hAnsi="Verdana"/>
          <w:i w:val="0"/>
          <w:sz w:val="18"/>
        </w:rPr>
        <w:t xml:space="preserve"> if information is inaccurate or incomplete, and if the information is inaccurate, that may call into question whether the </w:t>
      </w:r>
      <w:r w:rsidR="001D1727">
        <w:rPr>
          <w:rFonts w:ascii="Verdana" w:hAnsi="Verdana"/>
          <w:i w:val="0"/>
          <w:sz w:val="18"/>
        </w:rPr>
        <w:t>applicant</w:t>
      </w:r>
      <w:r w:rsidRPr="00DA180A">
        <w:rPr>
          <w:rFonts w:ascii="Verdana" w:hAnsi="Verdana"/>
          <w:i w:val="0"/>
          <w:sz w:val="18"/>
        </w:rPr>
        <w:t xml:space="preserve"> </w:t>
      </w:r>
      <w:r>
        <w:rPr>
          <w:rFonts w:ascii="Verdana" w:hAnsi="Verdana"/>
          <w:i w:val="0"/>
          <w:sz w:val="18"/>
        </w:rPr>
        <w:t xml:space="preserve">firm </w:t>
      </w:r>
      <w:r w:rsidRPr="00DA180A">
        <w:rPr>
          <w:rFonts w:ascii="Verdana" w:hAnsi="Verdana"/>
          <w:i w:val="0"/>
          <w:sz w:val="18"/>
        </w:rPr>
        <w:t xml:space="preserve">meets the requirements of </w:t>
      </w:r>
      <w:r w:rsidR="001D1727">
        <w:rPr>
          <w:rFonts w:ascii="Verdana" w:hAnsi="Verdana"/>
          <w:i w:val="0"/>
          <w:sz w:val="18"/>
        </w:rPr>
        <w:t xml:space="preserve">Part 3, Chapter 2 </w:t>
      </w:r>
      <w:r w:rsidRPr="00E91467">
        <w:rPr>
          <w:rFonts w:ascii="Verdana" w:hAnsi="Verdana"/>
          <w:i w:val="0"/>
          <w:sz w:val="18"/>
        </w:rPr>
        <w:t>of The Trade Repositories (Amendment and Transitional Provision) (EU Exit) Regulations 2018</w:t>
      </w:r>
      <w:r w:rsidRPr="00DA180A">
        <w:rPr>
          <w:rFonts w:ascii="Verdana" w:hAnsi="Verdana"/>
          <w:i w:val="0"/>
          <w:sz w:val="18"/>
        </w:rPr>
        <w:t>. You must notify the FCA immediately if there is a change to the information in this form and/or if inaccurate information has been provided (insofar as the FCA is reasonably likely to consider the information material). </w:t>
      </w:r>
    </w:p>
    <w:p w14:paraId="330606FD" w14:textId="77777777" w:rsidR="00AD37DC" w:rsidRDefault="00AD37DC" w:rsidP="00AD37DC">
      <w:pPr>
        <w:pStyle w:val="Note"/>
        <w:spacing w:before="100" w:beforeAutospacing="1" w:after="120" w:line="240" w:lineRule="auto"/>
        <w:rPr>
          <w:rFonts w:ascii="Verdana" w:hAnsi="Verdana"/>
          <w:i w:val="0"/>
          <w:sz w:val="18"/>
        </w:rPr>
      </w:pPr>
      <w:r w:rsidRPr="00DA180A">
        <w:rPr>
          <w:rFonts w:ascii="Verdana" w:hAnsi="Verdana"/>
          <w:i w:val="0"/>
          <w:sz w:val="18"/>
        </w:rPr>
        <w:t>I/We confirm that the information provided in this application is accurate and complete to the best of my/our knowledge and that I</w:t>
      </w:r>
      <w:r>
        <w:rPr>
          <w:rFonts w:ascii="Verdana" w:hAnsi="Verdana"/>
          <w:i w:val="0"/>
          <w:sz w:val="18"/>
        </w:rPr>
        <w:t>/we</w:t>
      </w:r>
      <w:r w:rsidRPr="00DA180A">
        <w:rPr>
          <w:rFonts w:ascii="Verdana" w:hAnsi="Verdana"/>
          <w:i w:val="0"/>
          <w:sz w:val="18"/>
        </w:rPr>
        <w:t xml:space="preserve"> have read the notes to this Form. I/We will notify the FCA immediately if there is a material change to the information provided. </w:t>
      </w:r>
    </w:p>
    <w:p w14:paraId="0946EE3B" w14:textId="77777777" w:rsidR="00AD37DC" w:rsidRDefault="00AD37DC" w:rsidP="00AD37DC">
      <w:pPr>
        <w:pStyle w:val="Default"/>
        <w:rPr>
          <w:rFonts w:ascii="Verdana" w:hAnsi="Verdana"/>
          <w:color w:val="auto"/>
          <w:sz w:val="18"/>
        </w:rPr>
      </w:pPr>
      <w:r w:rsidRPr="00A50CAE">
        <w:rPr>
          <w:rFonts w:ascii="Verdana" w:hAnsi="Verdana"/>
          <w:color w:val="auto"/>
          <w:sz w:val="18"/>
        </w:rPr>
        <w:t>I/We authorise the FCA to make such enquiries and seek such further information as it thinks necessary to identify and verify information that it considers relevant to the assessment of this application. </w:t>
      </w:r>
    </w:p>
    <w:p w14:paraId="012E0A81" w14:textId="77777777" w:rsidR="00AD37DC" w:rsidRDefault="00AD37DC" w:rsidP="00AD37DC">
      <w:pPr>
        <w:pStyle w:val="Default"/>
        <w:rPr>
          <w:rFonts w:ascii="Verdana" w:hAnsi="Verdana"/>
          <w:color w:val="auto"/>
          <w:sz w:val="18"/>
        </w:rPr>
      </w:pPr>
      <w:r w:rsidRPr="00DA180A">
        <w:rPr>
          <w:rFonts w:ascii="Verdana" w:hAnsi="Verdana"/>
          <w:i/>
          <w:color w:val="auto"/>
          <w:sz w:val="18"/>
        </w:rPr>
        <w:br/>
      </w:r>
      <w:r w:rsidRPr="00A50CAE">
        <w:rPr>
          <w:rFonts w:ascii="Verdana" w:hAnsi="Verdana"/>
          <w:color w:val="auto"/>
          <w:sz w:val="18"/>
        </w:rPr>
        <w:t>These checks may include credit reference checks or information pertaining to fitness and propriety. I/We are aware that the results of these enquiries may be disclosed to the firm/employer/applicant. </w:t>
      </w:r>
    </w:p>
    <w:p w14:paraId="5504475D" w14:textId="59F2E3A3" w:rsidR="00AD37DC" w:rsidRDefault="00AD37DC" w:rsidP="00AD37DC">
      <w:pPr>
        <w:pStyle w:val="Default"/>
        <w:rPr>
          <w:rFonts w:ascii="Verdana" w:hAnsi="Verdana"/>
          <w:color w:val="auto"/>
          <w:sz w:val="18"/>
        </w:rPr>
      </w:pPr>
      <w:r w:rsidRPr="00A50CAE">
        <w:rPr>
          <w:rFonts w:ascii="Verdana" w:hAnsi="Verdana"/>
          <w:color w:val="auto"/>
          <w:sz w:val="18"/>
        </w:rPr>
        <w:br/>
        <w:t>I</w:t>
      </w:r>
      <w:r>
        <w:rPr>
          <w:rFonts w:ascii="Verdana" w:hAnsi="Verdana"/>
          <w:color w:val="auto"/>
          <w:sz w:val="18"/>
        </w:rPr>
        <w:t>/We</w:t>
      </w:r>
      <w:r w:rsidRPr="00A50CAE">
        <w:rPr>
          <w:rFonts w:ascii="Verdana" w:hAnsi="Verdana"/>
          <w:color w:val="auto"/>
          <w:sz w:val="18"/>
        </w:rPr>
        <w:t xml:space="preserve"> confirm that I am</w:t>
      </w:r>
      <w:r>
        <w:rPr>
          <w:rFonts w:ascii="Verdana" w:hAnsi="Verdana"/>
          <w:color w:val="auto"/>
          <w:sz w:val="18"/>
        </w:rPr>
        <w:t>/We are</w:t>
      </w:r>
      <w:r w:rsidRPr="00A50CAE">
        <w:rPr>
          <w:rFonts w:ascii="Verdana" w:hAnsi="Verdana"/>
          <w:color w:val="auto"/>
          <w:sz w:val="18"/>
        </w:rPr>
        <w:t xml:space="preserve"> authorised to sign this form on behalf of the applicant firm. </w:t>
      </w:r>
    </w:p>
    <w:p w14:paraId="44D70954" w14:textId="77777777" w:rsidR="00B9594F" w:rsidRDefault="00B9594F" w:rsidP="00AD37DC">
      <w:pPr>
        <w:pStyle w:val="Default"/>
        <w:rPr>
          <w:rFonts w:ascii="Verdana" w:hAnsi="Verdana"/>
          <w:color w:val="auto"/>
          <w:sz w:val="18"/>
        </w:rPr>
      </w:pPr>
    </w:p>
    <w:p w14:paraId="292F32EE" w14:textId="7971139C" w:rsidR="00AD37DC" w:rsidRDefault="00AD37DC" w:rsidP="00AD37DC">
      <w:pPr>
        <w:pStyle w:val="Default"/>
        <w:rPr>
          <w:rFonts w:ascii="Verdana" w:hAnsi="Verdana"/>
          <w:color w:val="auto"/>
          <w:sz w:val="18"/>
        </w:rPr>
      </w:pPr>
      <w:r w:rsidRPr="00A50CAE">
        <w:rPr>
          <w:rFonts w:ascii="Verdana" w:hAnsi="Verdana"/>
          <w:color w:val="auto"/>
          <w:sz w:val="18"/>
        </w:rPr>
        <w:t>I am</w:t>
      </w:r>
      <w:r>
        <w:rPr>
          <w:rFonts w:ascii="Verdana" w:hAnsi="Verdana"/>
          <w:color w:val="auto"/>
          <w:sz w:val="18"/>
        </w:rPr>
        <w:t>/We are</w:t>
      </w:r>
      <w:r w:rsidRPr="00A50CAE">
        <w:rPr>
          <w:rFonts w:ascii="Verdana" w:hAnsi="Verdana"/>
          <w:color w:val="auto"/>
          <w:sz w:val="18"/>
        </w:rPr>
        <w:t xml:space="preserve"> aware that, while advice may be sought from a third party (eg legal advice), responsibility for the accuracy of information, as well as the disclosure of relevant information, on the form is ultimately the responsibility of those who sign the application.</w:t>
      </w:r>
    </w:p>
    <w:p w14:paraId="31D64973" w14:textId="77777777" w:rsidR="00980785" w:rsidRDefault="000A6693" w:rsidP="000A6693">
      <w:pPr>
        <w:tabs>
          <w:tab w:val="right" w:pos="4253"/>
        </w:tabs>
        <w:spacing w:line="240" w:lineRule="exact"/>
        <w:ind w:right="312"/>
        <w:rPr>
          <w:rFonts w:ascii="Verdana" w:hAnsi="Verdana"/>
          <w:b/>
          <w:sz w:val="18"/>
          <w:szCs w:val="18"/>
        </w:rPr>
      </w:pPr>
      <w:r w:rsidRPr="0081314F">
        <w:rPr>
          <w:rFonts w:ascii="Verdana" w:hAnsi="Verdana"/>
          <w:b/>
          <w:sz w:val="18"/>
          <w:szCs w:val="18"/>
        </w:rPr>
        <w:t xml:space="preserve">With this application, you must provide a letter signed by </w:t>
      </w:r>
      <w:r>
        <w:rPr>
          <w:rFonts w:ascii="Verdana" w:hAnsi="Verdana"/>
          <w:b/>
          <w:sz w:val="18"/>
          <w:szCs w:val="18"/>
        </w:rPr>
        <w:t>a member of the board of the trade repository and of the senior management, attesting that the submitted information is accur</w:t>
      </w:r>
      <w:r w:rsidR="00980785">
        <w:rPr>
          <w:rFonts w:ascii="Verdana" w:hAnsi="Verdana"/>
          <w:b/>
          <w:sz w:val="18"/>
          <w:szCs w:val="18"/>
        </w:rPr>
        <w:t>ate and complete to the best of their knowledge, as of the date of that submission.</w:t>
      </w:r>
    </w:p>
    <w:p w14:paraId="76D751BE" w14:textId="389BE7C2" w:rsidR="000A6693" w:rsidRPr="0081314F" w:rsidRDefault="00980785" w:rsidP="00980785">
      <w:pPr>
        <w:tabs>
          <w:tab w:val="right" w:pos="4253"/>
        </w:tabs>
        <w:spacing w:line="240" w:lineRule="exact"/>
        <w:ind w:right="312"/>
        <w:rPr>
          <w:rFonts w:ascii="Verdana" w:hAnsi="Verdana"/>
          <w:sz w:val="18"/>
        </w:rPr>
      </w:pPr>
      <w:r>
        <w:rPr>
          <w:rFonts w:ascii="Verdana" w:hAnsi="Verdana"/>
          <w:b/>
          <w:sz w:val="18"/>
          <w:szCs w:val="18"/>
        </w:rPr>
        <w:t xml:space="preserve">You must also provide where relevant, the relevant </w:t>
      </w:r>
      <w:r w:rsidR="001D7916">
        <w:rPr>
          <w:rFonts w:ascii="Verdana" w:hAnsi="Verdana"/>
          <w:b/>
          <w:sz w:val="18"/>
          <w:szCs w:val="18"/>
        </w:rPr>
        <w:t>corporate</w:t>
      </w:r>
      <w:r>
        <w:rPr>
          <w:rFonts w:ascii="Verdana" w:hAnsi="Verdana"/>
          <w:b/>
          <w:sz w:val="18"/>
          <w:szCs w:val="18"/>
        </w:rPr>
        <w:t xml:space="preserve"> legal documentation certifying the accuracy of the data. </w:t>
      </w:r>
    </w:p>
    <w:p w14:paraId="5981DF11" w14:textId="77777777" w:rsidR="002A0A4E" w:rsidRDefault="002A0A4E">
      <w:pPr>
        <w:spacing w:before="0" w:line="240" w:lineRule="auto"/>
        <w:rPr>
          <w:rFonts w:ascii="Verdana" w:hAnsi="Verdana"/>
          <w:b/>
          <w:sz w:val="18"/>
        </w:rPr>
      </w:pPr>
      <w:r>
        <w:rPr>
          <w:rFonts w:ascii="Verdana" w:hAnsi="Verdana"/>
          <w:b/>
        </w:rPr>
        <w:br w:type="page"/>
      </w:r>
    </w:p>
    <w:p w14:paraId="3D67E2EE" w14:textId="52EC97A1" w:rsidR="000A6693" w:rsidRDefault="006B289E" w:rsidP="000A6693">
      <w:pPr>
        <w:pStyle w:val="Question"/>
        <w:keepNext/>
        <w:rPr>
          <w:rFonts w:ascii="Verdana" w:hAnsi="Verdana"/>
          <w:b/>
        </w:rPr>
      </w:pPr>
      <w:r>
        <w:rPr>
          <w:rFonts w:ascii="Verdana" w:hAnsi="Verdana"/>
          <w:b/>
        </w:rPr>
        <w:lastRenderedPageBreak/>
        <w:t>15</w:t>
      </w:r>
      <w:r w:rsidR="000A6693" w:rsidRPr="0081314F">
        <w:rPr>
          <w:rFonts w:ascii="Verdana" w:hAnsi="Verdana"/>
          <w:b/>
        </w:rPr>
        <w:t>.1</w:t>
      </w:r>
      <w:r w:rsidR="000A6693" w:rsidRPr="0081314F">
        <w:rPr>
          <w:rFonts w:ascii="Verdana" w:hAnsi="Verdana"/>
          <w:b/>
        </w:rPr>
        <w:tab/>
        <w:t>You must confirm you have attached this letter to application.</w:t>
      </w:r>
    </w:p>
    <w:p w14:paraId="55799682" w14:textId="77777777" w:rsidR="000A6693" w:rsidRPr="0081314F" w:rsidRDefault="000A6693" w:rsidP="000A6693">
      <w:pPr>
        <w:pStyle w:val="Question"/>
        <w:keepNext/>
        <w:rPr>
          <w:rFonts w:ascii="Verdana" w:hAnsi="Verdana"/>
          <w:b/>
        </w:rPr>
      </w:pPr>
      <w:r>
        <w:rPr>
          <w:rFonts w:ascii="Verdana" w:hAnsi="Verdana"/>
          <w:b/>
        </w:rPr>
        <w:tab/>
      </w:r>
      <w:r>
        <w:rPr>
          <w:rFonts w:ascii="Verdana" w:hAnsi="Verdana"/>
          <w:b/>
        </w:rPr>
        <w:tab/>
      </w:r>
      <w:r w:rsidRPr="003870EC">
        <w:rPr>
          <w:rFonts w:ascii="Verdana" w:hAnsi="Verdana"/>
          <w:b/>
        </w:rPr>
        <w:fldChar w:fldCharType="begin">
          <w:ffData>
            <w:name w:val="Check126"/>
            <w:enabled/>
            <w:calcOnExit w:val="0"/>
            <w:checkBox>
              <w:sizeAuto/>
              <w:default w:val="0"/>
            </w:checkBox>
          </w:ffData>
        </w:fldChar>
      </w:r>
      <w:r w:rsidRPr="003870EC">
        <w:rPr>
          <w:rFonts w:ascii="Verdana" w:hAnsi="Verdana"/>
          <w:b/>
        </w:rPr>
        <w:instrText xml:space="preserve"> FORMCHECKBOX </w:instrText>
      </w:r>
      <w:r w:rsidR="00B50513">
        <w:rPr>
          <w:rFonts w:ascii="Verdana" w:hAnsi="Verdana"/>
          <w:b/>
        </w:rPr>
      </w:r>
      <w:r w:rsidR="00B50513">
        <w:rPr>
          <w:rFonts w:ascii="Verdana" w:hAnsi="Verdana"/>
          <w:b/>
        </w:rPr>
        <w:fldChar w:fldCharType="separate"/>
      </w:r>
      <w:r w:rsidRPr="003870EC">
        <w:rPr>
          <w:rFonts w:ascii="Verdana" w:hAnsi="Verdana"/>
          <w:b/>
        </w:rPr>
        <w:fldChar w:fldCharType="end"/>
      </w:r>
      <w:r>
        <w:rPr>
          <w:rFonts w:ascii="Verdana" w:hAnsi="Verdana"/>
          <w:b/>
        </w:rPr>
        <w:t xml:space="preserve"> </w:t>
      </w:r>
      <w:r w:rsidRPr="0081314F">
        <w:rPr>
          <w:rFonts w:ascii="Verdana" w:hAnsi="Verdana"/>
          <w:szCs w:val="18"/>
        </w:rPr>
        <w:t>Attached</w:t>
      </w:r>
    </w:p>
    <w:p w14:paraId="2B768F94" w14:textId="77777777" w:rsidR="00AD37DC" w:rsidRPr="00CB26F6" w:rsidRDefault="00AD37DC" w:rsidP="00AD37DC">
      <w:pPr>
        <w:pStyle w:val="Question"/>
        <w:keepNext/>
        <w:ind w:right="448"/>
        <w:rPr>
          <w:rFonts w:ascii="Verdana" w:hAnsi="Verdana"/>
          <w:b/>
        </w:rPr>
      </w:pPr>
      <w:r>
        <w:rPr>
          <w:rFonts w:ascii="Verdana" w:hAnsi="Verdana"/>
          <w:b/>
        </w:rPr>
        <w:tab/>
      </w:r>
      <w:r w:rsidRPr="00CB26F6">
        <w:rPr>
          <w:rFonts w:ascii="Verdana" w:hAnsi="Verdana"/>
          <w:b/>
        </w:rPr>
        <w:tab/>
        <w:t>Name of signatory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AD37DC" w:rsidRPr="006F1743" w14:paraId="7E5DCE58" w14:textId="77777777" w:rsidTr="00A5164C">
        <w:trPr>
          <w:trHeight w:val="397"/>
        </w:trPr>
        <w:tc>
          <w:tcPr>
            <w:tcW w:w="7088" w:type="dxa"/>
            <w:vAlign w:val="center"/>
          </w:tcPr>
          <w:p w14:paraId="7E6EDE94" w14:textId="77777777" w:rsidR="00AD37DC" w:rsidRPr="006F1743" w:rsidRDefault="00AD37DC" w:rsidP="00A5164C">
            <w:pPr>
              <w:pStyle w:val="Qsanswer"/>
              <w:keepNext/>
              <w:spacing w:before="20" w:after="0"/>
              <w:ind w:right="57"/>
              <w:rPr>
                <w:rFonts w:ascii="Verdana" w:hAnsi="Verdana"/>
                <w:color w:val="auto"/>
              </w:rPr>
            </w:pPr>
            <w:r w:rsidRPr="006F1743">
              <w:rPr>
                <w:rFonts w:ascii="Verdana" w:hAnsi="Verdana"/>
                <w:color w:val="auto"/>
              </w:rPr>
              <w:fldChar w:fldCharType="begin">
                <w:ffData>
                  <w:name w:val="Text7"/>
                  <w:enabled/>
                  <w:calcOnExit w:val="0"/>
                  <w:textInput/>
                </w:ffData>
              </w:fldChar>
            </w:r>
            <w:r w:rsidRPr="006F1743">
              <w:rPr>
                <w:rFonts w:ascii="Verdana" w:hAnsi="Verdana"/>
                <w:color w:val="auto"/>
              </w:rPr>
              <w:instrText xml:space="preserve"> FORMTEXT </w:instrText>
            </w:r>
            <w:r w:rsidRPr="006F1743">
              <w:rPr>
                <w:rFonts w:ascii="Verdana" w:hAnsi="Verdana"/>
                <w:color w:val="auto"/>
              </w:rPr>
            </w:r>
            <w:r w:rsidRPr="006F1743">
              <w:rPr>
                <w:rFonts w:ascii="Verdana" w:hAnsi="Verdana"/>
                <w:color w:val="auto"/>
              </w:rPr>
              <w:fldChar w:fldCharType="separate"/>
            </w:r>
            <w:r w:rsidRPr="006F1743">
              <w:rPr>
                <w:rFonts w:ascii="Verdana" w:hAnsi="Verdana"/>
                <w:noProof/>
                <w:color w:val="auto"/>
              </w:rPr>
              <w:t> </w:t>
            </w:r>
            <w:r w:rsidRPr="006F1743">
              <w:rPr>
                <w:rFonts w:ascii="Verdana" w:hAnsi="Verdana"/>
                <w:noProof/>
                <w:color w:val="auto"/>
              </w:rPr>
              <w:t> </w:t>
            </w:r>
            <w:r w:rsidRPr="006F1743">
              <w:rPr>
                <w:rFonts w:ascii="Verdana" w:hAnsi="Verdana"/>
                <w:noProof/>
                <w:color w:val="auto"/>
              </w:rPr>
              <w:t> </w:t>
            </w:r>
            <w:r w:rsidRPr="006F1743">
              <w:rPr>
                <w:rFonts w:ascii="Verdana" w:hAnsi="Verdana"/>
                <w:noProof/>
                <w:color w:val="auto"/>
              </w:rPr>
              <w:t> </w:t>
            </w:r>
            <w:r w:rsidRPr="006F1743">
              <w:rPr>
                <w:rFonts w:ascii="Verdana" w:hAnsi="Verdana"/>
                <w:noProof/>
                <w:color w:val="auto"/>
              </w:rPr>
              <w:t> </w:t>
            </w:r>
            <w:r w:rsidRPr="006F1743">
              <w:rPr>
                <w:rFonts w:ascii="Verdana" w:hAnsi="Verdana"/>
                <w:color w:val="auto"/>
              </w:rPr>
              <w:fldChar w:fldCharType="end"/>
            </w:r>
          </w:p>
        </w:tc>
      </w:tr>
    </w:tbl>
    <w:p w14:paraId="6FC20C76" w14:textId="77777777" w:rsidR="00AD37DC" w:rsidRPr="00CB26F6" w:rsidRDefault="00AD37DC" w:rsidP="00AD37DC">
      <w:pPr>
        <w:pStyle w:val="Question"/>
        <w:keepNext/>
        <w:ind w:right="448"/>
        <w:rPr>
          <w:rFonts w:ascii="Verdana" w:hAnsi="Verdana"/>
          <w:b/>
        </w:rPr>
      </w:pPr>
      <w:r w:rsidRPr="00CB26F6">
        <w:rPr>
          <w:rFonts w:ascii="Verdana" w:hAnsi="Verdana"/>
          <w:b/>
        </w:rPr>
        <w:tab/>
      </w:r>
      <w:r w:rsidRPr="00CB26F6">
        <w:rPr>
          <w:rFonts w:ascii="Verdana" w:hAnsi="Verdana"/>
          <w:b/>
        </w:rPr>
        <w:tab/>
        <w:t>Signature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AD37DC" w:rsidRPr="006F1743" w14:paraId="79AB802E" w14:textId="77777777" w:rsidTr="00A5164C">
        <w:trPr>
          <w:trHeight w:val="1002"/>
        </w:trPr>
        <w:tc>
          <w:tcPr>
            <w:tcW w:w="7088" w:type="dxa"/>
            <w:vAlign w:val="center"/>
          </w:tcPr>
          <w:p w14:paraId="02650CDF" w14:textId="27EC5FE1" w:rsidR="00AD37DC" w:rsidRPr="006F1743" w:rsidRDefault="00075074" w:rsidP="00A5164C">
            <w:pPr>
              <w:pStyle w:val="Qsanswer"/>
              <w:keepNext/>
              <w:spacing w:before="20" w:after="0"/>
              <w:ind w:right="57"/>
              <w:rPr>
                <w:rFonts w:ascii="Verdana" w:hAnsi="Verdana"/>
                <w:color w:val="auto"/>
              </w:rPr>
            </w:pPr>
            <w:r w:rsidRPr="006F1743">
              <w:rPr>
                <w:rFonts w:ascii="Verdana" w:hAnsi="Verdana"/>
                <w:color w:val="auto"/>
              </w:rPr>
              <w:fldChar w:fldCharType="begin">
                <w:ffData>
                  <w:name w:val="Text7"/>
                  <w:enabled/>
                  <w:calcOnExit w:val="0"/>
                  <w:textInput/>
                </w:ffData>
              </w:fldChar>
            </w:r>
            <w:r w:rsidRPr="006F1743">
              <w:rPr>
                <w:rFonts w:ascii="Verdana" w:hAnsi="Verdana"/>
                <w:color w:val="auto"/>
              </w:rPr>
              <w:instrText xml:space="preserve"> FORMTEXT </w:instrText>
            </w:r>
            <w:r w:rsidRPr="006F1743">
              <w:rPr>
                <w:rFonts w:ascii="Verdana" w:hAnsi="Verdana"/>
                <w:color w:val="auto"/>
              </w:rPr>
            </w:r>
            <w:r w:rsidRPr="006F1743">
              <w:rPr>
                <w:rFonts w:ascii="Verdana" w:hAnsi="Verdana"/>
                <w:color w:val="auto"/>
              </w:rPr>
              <w:fldChar w:fldCharType="separate"/>
            </w:r>
            <w:r w:rsidRPr="006F1743">
              <w:rPr>
                <w:rFonts w:ascii="Verdana" w:hAnsi="Verdana"/>
                <w:noProof/>
                <w:color w:val="auto"/>
              </w:rPr>
              <w:t> </w:t>
            </w:r>
            <w:r w:rsidRPr="006F1743">
              <w:rPr>
                <w:rFonts w:ascii="Verdana" w:hAnsi="Verdana"/>
                <w:noProof/>
                <w:color w:val="auto"/>
              </w:rPr>
              <w:t> </w:t>
            </w:r>
            <w:r w:rsidRPr="006F1743">
              <w:rPr>
                <w:rFonts w:ascii="Verdana" w:hAnsi="Verdana"/>
                <w:noProof/>
                <w:color w:val="auto"/>
              </w:rPr>
              <w:t> </w:t>
            </w:r>
            <w:r w:rsidRPr="006F1743">
              <w:rPr>
                <w:rFonts w:ascii="Verdana" w:hAnsi="Verdana"/>
                <w:noProof/>
                <w:color w:val="auto"/>
              </w:rPr>
              <w:t> </w:t>
            </w:r>
            <w:r w:rsidRPr="006F1743">
              <w:rPr>
                <w:rFonts w:ascii="Verdana" w:hAnsi="Verdana"/>
                <w:noProof/>
                <w:color w:val="auto"/>
              </w:rPr>
              <w:t> </w:t>
            </w:r>
            <w:r w:rsidRPr="006F1743">
              <w:rPr>
                <w:rFonts w:ascii="Verdana" w:hAnsi="Verdana"/>
                <w:color w:val="auto"/>
              </w:rPr>
              <w:fldChar w:fldCharType="end"/>
            </w:r>
          </w:p>
        </w:tc>
      </w:tr>
    </w:tbl>
    <w:p w14:paraId="43615541" w14:textId="77777777" w:rsidR="00AD37DC" w:rsidRPr="00CB26F6" w:rsidRDefault="00AD37DC" w:rsidP="00AD37DC">
      <w:pPr>
        <w:pStyle w:val="Question"/>
        <w:keepNext/>
        <w:rPr>
          <w:rFonts w:ascii="Verdana" w:hAnsi="Verdana"/>
          <w:b/>
        </w:rPr>
      </w:pPr>
      <w:r w:rsidRPr="00CB26F6">
        <w:rPr>
          <w:rFonts w:ascii="Verdana" w:hAnsi="Verdana"/>
          <w:b/>
        </w:rPr>
        <w:tab/>
      </w:r>
      <w:r w:rsidRPr="00CB26F6">
        <w:rPr>
          <w:rFonts w:ascii="Verdana" w:hAnsi="Verdana"/>
          <w:b/>
        </w:rPr>
        <w:tab/>
        <w:t>Date (dd/mm/yyyy)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AD37DC" w:rsidRPr="00D3252F" w14:paraId="6B6446AD" w14:textId="77777777" w:rsidTr="00A5164C">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081088CA" w14:textId="77777777" w:rsidR="00AD37DC" w:rsidRPr="00CB26F6" w:rsidRDefault="00AD37DC" w:rsidP="00A5164C">
            <w:pPr>
              <w:keepNext/>
              <w:tabs>
                <w:tab w:val="right" w:pos="-142"/>
                <w:tab w:val="left" w:pos="1418"/>
                <w:tab w:val="left" w:pos="2552"/>
              </w:tabs>
              <w:spacing w:before="20" w:line="220" w:lineRule="exact"/>
              <w:ind w:left="28" w:right="57"/>
              <w:jc w:val="center"/>
              <w:outlineLvl w:val="0"/>
              <w:rPr>
                <w:rFonts w:ascii="Verdana" w:hAnsi="Verdana"/>
                <w:sz w:val="18"/>
              </w:rPr>
            </w:pPr>
            <w:r w:rsidRPr="00CB26F6">
              <w:rPr>
                <w:rFonts w:ascii="Verdana" w:hAnsi="Verdana"/>
                <w:sz w:val="18"/>
              </w:rPr>
              <w:fldChar w:fldCharType="begin">
                <w:ffData>
                  <w:name w:val="Text40"/>
                  <w:enabled/>
                  <w:calcOnExit w:val="0"/>
                  <w:textInput/>
                </w:ffData>
              </w:fldChar>
            </w:r>
            <w:r w:rsidRPr="00CB26F6">
              <w:rPr>
                <w:rFonts w:ascii="Verdana" w:hAnsi="Verdana"/>
                <w:sz w:val="18"/>
              </w:rPr>
              <w:instrText xml:space="preserve"> FORMTEXT </w:instrText>
            </w:r>
            <w:r w:rsidRPr="00CB26F6">
              <w:rPr>
                <w:rFonts w:ascii="Verdana" w:hAnsi="Verdana"/>
                <w:sz w:val="18"/>
              </w:rPr>
            </w:r>
            <w:r w:rsidRPr="00CB26F6">
              <w:rPr>
                <w:rFonts w:ascii="Verdana" w:hAnsi="Verdana"/>
                <w:sz w:val="18"/>
              </w:rPr>
              <w:fldChar w:fldCharType="separate"/>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7D5C6F9E" w14:textId="77777777" w:rsidR="00AD37DC" w:rsidRPr="00CB26F6" w:rsidRDefault="00AD37DC" w:rsidP="00A5164C">
            <w:pPr>
              <w:keepNext/>
              <w:tabs>
                <w:tab w:val="right" w:pos="-142"/>
                <w:tab w:val="left" w:pos="1418"/>
                <w:tab w:val="left" w:pos="2552"/>
              </w:tabs>
              <w:spacing w:before="20" w:line="220" w:lineRule="exact"/>
              <w:ind w:left="28" w:right="57"/>
              <w:jc w:val="center"/>
              <w:outlineLvl w:val="0"/>
              <w:rPr>
                <w:rFonts w:ascii="Verdana" w:hAnsi="Verdana"/>
                <w:sz w:val="18"/>
              </w:rPr>
            </w:pPr>
            <w:r w:rsidRPr="00CB26F6">
              <w:rPr>
                <w:rFonts w:ascii="Verdana" w:hAnsi="Verdana"/>
                <w:sz w:val="18"/>
              </w:rPr>
              <w:fldChar w:fldCharType="begin">
                <w:ffData>
                  <w:name w:val="Text41"/>
                  <w:enabled/>
                  <w:calcOnExit w:val="0"/>
                  <w:textInput/>
                </w:ffData>
              </w:fldChar>
            </w:r>
            <w:r w:rsidRPr="00CB26F6">
              <w:rPr>
                <w:rFonts w:ascii="Verdana" w:hAnsi="Verdana"/>
                <w:sz w:val="18"/>
              </w:rPr>
              <w:instrText xml:space="preserve"> FORMTEXT </w:instrText>
            </w:r>
            <w:r w:rsidRPr="00CB26F6">
              <w:rPr>
                <w:rFonts w:ascii="Verdana" w:hAnsi="Verdana"/>
                <w:sz w:val="18"/>
              </w:rPr>
            </w:r>
            <w:r w:rsidRPr="00CB26F6">
              <w:rPr>
                <w:rFonts w:ascii="Verdana" w:hAnsi="Verdana"/>
                <w:sz w:val="18"/>
              </w:rPr>
              <w:fldChar w:fldCharType="separate"/>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5E32F01D" w14:textId="77777777" w:rsidR="00AD37DC" w:rsidRPr="00CB26F6" w:rsidRDefault="00AD37DC" w:rsidP="00A5164C">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CB26F6">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63328224" w14:textId="77777777" w:rsidR="00AD37DC" w:rsidRPr="00CB26F6" w:rsidRDefault="00AD37DC" w:rsidP="00A5164C">
            <w:pPr>
              <w:keepNext/>
              <w:tabs>
                <w:tab w:val="right" w:pos="-142"/>
                <w:tab w:val="left" w:pos="1418"/>
                <w:tab w:val="left" w:pos="2552"/>
              </w:tabs>
              <w:spacing w:before="20" w:line="220" w:lineRule="exact"/>
              <w:ind w:left="28" w:right="57"/>
              <w:jc w:val="center"/>
              <w:outlineLvl w:val="0"/>
              <w:rPr>
                <w:rFonts w:ascii="Verdana" w:hAnsi="Verdana"/>
                <w:sz w:val="18"/>
              </w:rPr>
            </w:pPr>
            <w:r w:rsidRPr="00CB26F6">
              <w:rPr>
                <w:rFonts w:ascii="Verdana" w:hAnsi="Verdana"/>
                <w:sz w:val="18"/>
              </w:rPr>
              <w:fldChar w:fldCharType="begin">
                <w:ffData>
                  <w:name w:val="Text42"/>
                  <w:enabled/>
                  <w:calcOnExit w:val="0"/>
                  <w:textInput/>
                </w:ffData>
              </w:fldChar>
            </w:r>
            <w:r w:rsidRPr="00CB26F6">
              <w:rPr>
                <w:rFonts w:ascii="Verdana" w:hAnsi="Verdana"/>
                <w:sz w:val="18"/>
              </w:rPr>
              <w:instrText xml:space="preserve"> FORMTEXT </w:instrText>
            </w:r>
            <w:r w:rsidRPr="00CB26F6">
              <w:rPr>
                <w:rFonts w:ascii="Verdana" w:hAnsi="Verdana"/>
                <w:sz w:val="18"/>
              </w:rPr>
            </w:r>
            <w:r w:rsidRPr="00CB26F6">
              <w:rPr>
                <w:rFonts w:ascii="Verdana" w:hAnsi="Verdana"/>
                <w:sz w:val="18"/>
              </w:rPr>
              <w:fldChar w:fldCharType="separate"/>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3B797B7" w14:textId="77777777" w:rsidR="00AD37DC" w:rsidRPr="00CB26F6" w:rsidRDefault="00AD37DC" w:rsidP="00A5164C">
            <w:pPr>
              <w:keepNext/>
              <w:tabs>
                <w:tab w:val="right" w:pos="-142"/>
                <w:tab w:val="left" w:pos="1418"/>
                <w:tab w:val="left" w:pos="2552"/>
              </w:tabs>
              <w:spacing w:before="20" w:line="220" w:lineRule="exact"/>
              <w:ind w:left="28" w:right="57"/>
              <w:jc w:val="center"/>
              <w:outlineLvl w:val="0"/>
              <w:rPr>
                <w:rFonts w:ascii="Verdana" w:hAnsi="Verdana"/>
                <w:sz w:val="18"/>
              </w:rPr>
            </w:pPr>
            <w:r w:rsidRPr="00CB26F6">
              <w:rPr>
                <w:rFonts w:ascii="Verdana" w:hAnsi="Verdana"/>
                <w:sz w:val="18"/>
              </w:rPr>
              <w:fldChar w:fldCharType="begin">
                <w:ffData>
                  <w:name w:val="Text43"/>
                  <w:enabled/>
                  <w:calcOnExit w:val="0"/>
                  <w:textInput/>
                </w:ffData>
              </w:fldChar>
            </w:r>
            <w:r w:rsidRPr="00CB26F6">
              <w:rPr>
                <w:rFonts w:ascii="Verdana" w:hAnsi="Verdana"/>
                <w:sz w:val="18"/>
              </w:rPr>
              <w:instrText xml:space="preserve"> FORMTEXT </w:instrText>
            </w:r>
            <w:r w:rsidRPr="00CB26F6">
              <w:rPr>
                <w:rFonts w:ascii="Verdana" w:hAnsi="Verdana"/>
                <w:sz w:val="18"/>
              </w:rPr>
            </w:r>
            <w:r w:rsidRPr="00CB26F6">
              <w:rPr>
                <w:rFonts w:ascii="Verdana" w:hAnsi="Verdana"/>
                <w:sz w:val="18"/>
              </w:rPr>
              <w:fldChar w:fldCharType="separate"/>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55440BE4" w14:textId="77777777" w:rsidR="00AD37DC" w:rsidRPr="00CB26F6" w:rsidRDefault="00AD37DC" w:rsidP="00A5164C">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CB26F6">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2E88FD73" w14:textId="77777777" w:rsidR="00AD37DC" w:rsidRPr="00CB26F6" w:rsidRDefault="00AD37DC" w:rsidP="00A5164C">
            <w:pPr>
              <w:keepNext/>
              <w:tabs>
                <w:tab w:val="right" w:pos="-142"/>
                <w:tab w:val="left" w:pos="1418"/>
                <w:tab w:val="left" w:pos="2552"/>
              </w:tabs>
              <w:spacing w:before="20" w:line="220" w:lineRule="exact"/>
              <w:ind w:left="28" w:right="57"/>
              <w:jc w:val="center"/>
              <w:outlineLvl w:val="0"/>
              <w:rPr>
                <w:rFonts w:ascii="Verdana" w:hAnsi="Verdana"/>
                <w:sz w:val="18"/>
              </w:rPr>
            </w:pPr>
            <w:r w:rsidRPr="00CB26F6">
              <w:rPr>
                <w:rFonts w:ascii="Verdana" w:hAnsi="Verdana"/>
                <w:sz w:val="18"/>
              </w:rPr>
              <w:fldChar w:fldCharType="begin">
                <w:ffData>
                  <w:name w:val="Text44"/>
                  <w:enabled/>
                  <w:calcOnExit w:val="0"/>
                  <w:textInput/>
                </w:ffData>
              </w:fldChar>
            </w:r>
            <w:r w:rsidRPr="00CB26F6">
              <w:rPr>
                <w:rFonts w:ascii="Verdana" w:hAnsi="Verdana"/>
                <w:sz w:val="18"/>
              </w:rPr>
              <w:instrText xml:space="preserve"> FORMTEXT </w:instrText>
            </w:r>
            <w:r w:rsidRPr="00CB26F6">
              <w:rPr>
                <w:rFonts w:ascii="Verdana" w:hAnsi="Verdana"/>
                <w:sz w:val="18"/>
              </w:rPr>
            </w:r>
            <w:r w:rsidRPr="00CB26F6">
              <w:rPr>
                <w:rFonts w:ascii="Verdana" w:hAnsi="Verdana"/>
                <w:sz w:val="18"/>
              </w:rPr>
              <w:fldChar w:fldCharType="separate"/>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86FF387" w14:textId="77777777" w:rsidR="00AD37DC" w:rsidRPr="00CB26F6" w:rsidRDefault="00AD37DC" w:rsidP="00A5164C">
            <w:pPr>
              <w:keepNext/>
              <w:tabs>
                <w:tab w:val="right" w:pos="-142"/>
                <w:tab w:val="left" w:pos="1418"/>
                <w:tab w:val="left" w:pos="2552"/>
              </w:tabs>
              <w:spacing w:before="20" w:line="220" w:lineRule="exact"/>
              <w:ind w:left="28" w:right="57"/>
              <w:jc w:val="center"/>
              <w:outlineLvl w:val="0"/>
              <w:rPr>
                <w:rFonts w:ascii="Verdana" w:hAnsi="Verdana"/>
                <w:sz w:val="18"/>
              </w:rPr>
            </w:pPr>
            <w:r w:rsidRPr="00CB26F6">
              <w:rPr>
                <w:rFonts w:ascii="Verdana" w:hAnsi="Verdana"/>
                <w:sz w:val="18"/>
              </w:rPr>
              <w:fldChar w:fldCharType="begin">
                <w:ffData>
                  <w:name w:val="Text45"/>
                  <w:enabled/>
                  <w:calcOnExit w:val="0"/>
                  <w:textInput/>
                </w:ffData>
              </w:fldChar>
            </w:r>
            <w:r w:rsidRPr="00CB26F6">
              <w:rPr>
                <w:rFonts w:ascii="Verdana" w:hAnsi="Verdana"/>
                <w:sz w:val="18"/>
              </w:rPr>
              <w:instrText xml:space="preserve"> FORMTEXT </w:instrText>
            </w:r>
            <w:r w:rsidRPr="00CB26F6">
              <w:rPr>
                <w:rFonts w:ascii="Verdana" w:hAnsi="Verdana"/>
                <w:sz w:val="18"/>
              </w:rPr>
            </w:r>
            <w:r w:rsidRPr="00CB26F6">
              <w:rPr>
                <w:rFonts w:ascii="Verdana" w:hAnsi="Verdana"/>
                <w:sz w:val="18"/>
              </w:rPr>
              <w:fldChar w:fldCharType="separate"/>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9DE5836" w14:textId="77777777" w:rsidR="00AD37DC" w:rsidRPr="00CB26F6" w:rsidRDefault="00AD37DC" w:rsidP="00A5164C">
            <w:pPr>
              <w:keepNext/>
              <w:tabs>
                <w:tab w:val="right" w:pos="-142"/>
                <w:tab w:val="left" w:pos="1418"/>
                <w:tab w:val="left" w:pos="2552"/>
              </w:tabs>
              <w:spacing w:before="20" w:line="220" w:lineRule="exact"/>
              <w:ind w:left="28" w:right="57"/>
              <w:jc w:val="center"/>
              <w:outlineLvl w:val="0"/>
              <w:rPr>
                <w:rFonts w:ascii="Verdana" w:hAnsi="Verdana"/>
                <w:sz w:val="18"/>
              </w:rPr>
            </w:pPr>
            <w:r w:rsidRPr="00CB26F6">
              <w:rPr>
                <w:rFonts w:ascii="Verdana" w:hAnsi="Verdana"/>
                <w:sz w:val="18"/>
              </w:rPr>
              <w:fldChar w:fldCharType="begin">
                <w:ffData>
                  <w:name w:val="Text46"/>
                  <w:enabled/>
                  <w:calcOnExit w:val="0"/>
                  <w:textInput/>
                </w:ffData>
              </w:fldChar>
            </w:r>
            <w:r w:rsidRPr="00CB26F6">
              <w:rPr>
                <w:rFonts w:ascii="Verdana" w:hAnsi="Verdana"/>
                <w:sz w:val="18"/>
              </w:rPr>
              <w:instrText xml:space="preserve"> FORMTEXT </w:instrText>
            </w:r>
            <w:r w:rsidRPr="00CB26F6">
              <w:rPr>
                <w:rFonts w:ascii="Verdana" w:hAnsi="Verdana"/>
                <w:sz w:val="18"/>
              </w:rPr>
            </w:r>
            <w:r w:rsidRPr="00CB26F6">
              <w:rPr>
                <w:rFonts w:ascii="Verdana" w:hAnsi="Verdana"/>
                <w:sz w:val="18"/>
              </w:rPr>
              <w:fldChar w:fldCharType="separate"/>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41EAE51C" w14:textId="77777777" w:rsidR="00AD37DC" w:rsidRPr="00D3252F" w:rsidRDefault="00AD37DC" w:rsidP="00A5164C">
            <w:pPr>
              <w:keepNext/>
              <w:tabs>
                <w:tab w:val="right" w:pos="-142"/>
                <w:tab w:val="left" w:pos="1418"/>
                <w:tab w:val="left" w:pos="2552"/>
              </w:tabs>
              <w:spacing w:before="20" w:line="220" w:lineRule="exact"/>
              <w:ind w:left="28" w:right="57"/>
              <w:jc w:val="center"/>
              <w:outlineLvl w:val="0"/>
              <w:rPr>
                <w:rFonts w:ascii="Verdana" w:hAnsi="Verdana"/>
                <w:sz w:val="18"/>
              </w:rPr>
            </w:pPr>
            <w:r w:rsidRPr="00CB26F6">
              <w:rPr>
                <w:rFonts w:ascii="Verdana" w:hAnsi="Verdana"/>
                <w:sz w:val="18"/>
              </w:rPr>
              <w:fldChar w:fldCharType="begin">
                <w:ffData>
                  <w:name w:val="Text47"/>
                  <w:enabled/>
                  <w:calcOnExit w:val="0"/>
                  <w:textInput/>
                </w:ffData>
              </w:fldChar>
            </w:r>
            <w:r w:rsidRPr="00CB26F6">
              <w:rPr>
                <w:rFonts w:ascii="Verdana" w:hAnsi="Verdana"/>
                <w:sz w:val="18"/>
              </w:rPr>
              <w:instrText xml:space="preserve"> FORMTEXT </w:instrText>
            </w:r>
            <w:r w:rsidRPr="00CB26F6">
              <w:rPr>
                <w:rFonts w:ascii="Verdana" w:hAnsi="Verdana"/>
                <w:sz w:val="18"/>
              </w:rPr>
            </w:r>
            <w:r w:rsidRPr="00CB26F6">
              <w:rPr>
                <w:rFonts w:ascii="Verdana" w:hAnsi="Verdana"/>
                <w:sz w:val="18"/>
              </w:rPr>
              <w:fldChar w:fldCharType="separate"/>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hAnsi="Verdana"/>
                <w:sz w:val="18"/>
              </w:rPr>
              <w:fldChar w:fldCharType="end"/>
            </w:r>
          </w:p>
        </w:tc>
      </w:tr>
    </w:tbl>
    <w:p w14:paraId="00F83D15" w14:textId="77777777" w:rsidR="00AD37DC" w:rsidRPr="00705D55" w:rsidRDefault="00AD37DC" w:rsidP="00AD37DC">
      <w:pPr>
        <w:pStyle w:val="Questionnote"/>
        <w:spacing w:before="100" w:beforeAutospacing="1" w:after="100" w:afterAutospacing="1"/>
        <w:rPr>
          <w:rFonts w:ascii="Verdana" w:hAnsi="Verdana"/>
          <w:szCs w:val="18"/>
        </w:rPr>
      </w:pPr>
    </w:p>
    <w:sectPr w:rsidR="00AD37DC" w:rsidRPr="00705D55" w:rsidSect="004044ED">
      <w:headerReference w:type="even" r:id="rId58"/>
      <w:headerReference w:type="default" r:id="rId59"/>
      <w:headerReference w:type="first" r:id="rId60"/>
      <w:type w:val="continuous"/>
      <w:pgSz w:w="11901" w:h="16846" w:code="9"/>
      <w:pgMar w:top="1276" w:right="680" w:bottom="907" w:left="3402" w:header="567"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E5583" w14:textId="77777777" w:rsidR="00576433" w:rsidRDefault="00576433">
      <w:r>
        <w:separator/>
      </w:r>
    </w:p>
  </w:endnote>
  <w:endnote w:type="continuationSeparator" w:id="0">
    <w:p w14:paraId="3A230D8D" w14:textId="77777777" w:rsidR="00576433" w:rsidRDefault="00576433">
      <w:r>
        <w:continuationSeparator/>
      </w:r>
    </w:p>
  </w:endnote>
  <w:endnote w:type="continuationNotice" w:id="1">
    <w:p w14:paraId="3815BA86" w14:textId="77777777" w:rsidR="00576433" w:rsidRDefault="00576433">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ArialM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D91EE" w14:textId="4347E5AD" w:rsidR="006A337B" w:rsidRPr="00F06A72" w:rsidRDefault="006A337B" w:rsidP="00F06A72">
    <w:pPr>
      <w:pStyle w:val="Footer"/>
      <w:tabs>
        <w:tab w:val="clear" w:pos="4320"/>
        <w:tab w:val="right" w:pos="7797"/>
      </w:tabs>
      <w:rPr>
        <w:sz w:val="16"/>
      </w:rPr>
    </w:pPr>
    <w:r>
      <w:rPr>
        <w:i/>
        <w:noProof/>
        <w:sz w:val="16"/>
      </w:rPr>
      <mc:AlternateContent>
        <mc:Choice Requires="wps">
          <w:drawing>
            <wp:anchor distT="0" distB="0" distL="114300" distR="114300" simplePos="0" relativeHeight="251658240" behindDoc="0" locked="0" layoutInCell="0" allowOverlap="1" wp14:anchorId="6074C455" wp14:editId="7A9CE8C3">
              <wp:simplePos x="0" y="0"/>
              <wp:positionH relativeFrom="margin">
                <wp:posOffset>0</wp:posOffset>
              </wp:positionH>
              <wp:positionV relativeFrom="paragraph">
                <wp:posOffset>36195</wp:posOffset>
              </wp:positionV>
              <wp:extent cx="4968240" cy="0"/>
              <wp:effectExtent l="0" t="0" r="2286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701B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CE9B9" id="Straight Connector 11"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" o:allowincell="f" strokecolor="#701b45" strokeweight="1.5pt">
              <w10:wrap anchorx="margin"/>
            </v:line>
          </w:pict>
        </mc:Fallback>
      </mc:AlternateContent>
    </w:r>
    <w:r w:rsidRPr="00D8759A">
      <w:rPr>
        <w:sz w:val="16"/>
      </w:rPr>
      <w:t>FCA</w:t>
    </w:r>
    <w:r>
      <w:rPr>
        <w:sz w:val="16"/>
      </w:rPr>
      <w:t xml:space="preserve"> </w:t>
    </w:r>
    <w:r>
      <w:rPr>
        <w:sz w:val="12"/>
      </w:rPr>
      <w:sym w:font="Wingdings" w:char="F06C"/>
    </w:r>
    <w:r>
      <w:rPr>
        <w:sz w:val="12"/>
      </w:rPr>
      <w:t xml:space="preserve">  </w:t>
    </w:r>
    <w:r>
      <w:rPr>
        <w:sz w:val="16"/>
      </w:rPr>
      <w:t xml:space="preserve"> Trade Repository –Registration Form </w:t>
    </w:r>
    <w:r w:rsidRPr="008C699D">
      <w:rPr>
        <w:sz w:val="12"/>
      </w:rPr>
      <w:sym w:font="Wingdings" w:char="F06C"/>
    </w:r>
    <w:r w:rsidRPr="008C699D">
      <w:rPr>
        <w:sz w:val="16"/>
      </w:rPr>
      <w:t xml:space="preserve"> </w:t>
    </w:r>
    <w:r>
      <w:rPr>
        <w:sz w:val="16"/>
      </w:rPr>
      <w:t xml:space="preserve">Release </w:t>
    </w:r>
    <w:r w:rsidR="00861478">
      <w:rPr>
        <w:sz w:val="16"/>
      </w:rPr>
      <w:t>3</w:t>
    </w:r>
    <w:r>
      <w:rPr>
        <w:sz w:val="16"/>
      </w:rPr>
      <w:t xml:space="preserve"> </w:t>
    </w:r>
    <w:r w:rsidRPr="00AC748B">
      <w:rPr>
        <w:sz w:val="16"/>
      </w:rPr>
      <w:sym w:font="Wingdings" w:char="F06C"/>
    </w:r>
    <w:r w:rsidRPr="00AC748B">
      <w:rPr>
        <w:sz w:val="16"/>
      </w:rPr>
      <w:t xml:space="preserve"> </w:t>
    </w:r>
    <w:r w:rsidR="003D462A">
      <w:rPr>
        <w:sz w:val="16"/>
      </w:rPr>
      <w:t>December</w:t>
    </w:r>
    <w:r>
      <w:rPr>
        <w:sz w:val="16"/>
      </w:rPr>
      <w:t xml:space="preserve"> 202</w:t>
    </w:r>
    <w:r w:rsidR="00861478">
      <w:rPr>
        <w:sz w:val="16"/>
      </w:rPr>
      <w:t>2</w:t>
    </w:r>
    <w:r>
      <w:rPr>
        <w:sz w:val="16"/>
      </w:rPr>
      <w:tab/>
      <w:t xml:space="preserve">page </w:t>
    </w:r>
    <w:r>
      <w:rPr>
        <w:rStyle w:val="PageNumber"/>
        <w:b/>
        <w:sz w:val="16"/>
      </w:rPr>
      <w:fldChar w:fldCharType="begin"/>
    </w:r>
    <w:r>
      <w:rPr>
        <w:rStyle w:val="PageNumber"/>
        <w:b/>
        <w:sz w:val="16"/>
      </w:rPr>
      <w:instrText xml:space="preserve"> PAGE </w:instrText>
    </w:r>
    <w:r>
      <w:rPr>
        <w:rStyle w:val="PageNumber"/>
        <w:b/>
        <w:sz w:val="16"/>
      </w:rPr>
      <w:fldChar w:fldCharType="separate"/>
    </w:r>
    <w:r w:rsidR="00F14952">
      <w:rPr>
        <w:rStyle w:val="PageNumber"/>
        <w:b/>
        <w:noProof/>
        <w:sz w:val="16"/>
      </w:rPr>
      <w:t>35</w:t>
    </w:r>
    <w:r>
      <w:rPr>
        <w:rStyle w:val="PageNumber"/>
        <w:b/>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7E896" w14:textId="05045E4B" w:rsidR="006A337B" w:rsidRPr="00AC748B" w:rsidRDefault="006A337B" w:rsidP="00AC748B">
    <w:pPr>
      <w:pStyle w:val="Footer"/>
      <w:tabs>
        <w:tab w:val="clear" w:pos="4320"/>
        <w:tab w:val="right" w:pos="7797"/>
      </w:tabs>
      <w:rPr>
        <w:sz w:val="16"/>
      </w:rPr>
    </w:pPr>
    <w:r>
      <w:rPr>
        <w:i/>
        <w:noProof/>
        <w:sz w:val="16"/>
      </w:rPr>
      <mc:AlternateContent>
        <mc:Choice Requires="wps">
          <w:drawing>
            <wp:anchor distT="0" distB="0" distL="114300" distR="114300" simplePos="0" relativeHeight="251658241" behindDoc="0" locked="0" layoutInCell="0" allowOverlap="1" wp14:anchorId="7626A15E" wp14:editId="43098E41">
              <wp:simplePos x="0" y="0"/>
              <wp:positionH relativeFrom="margin">
                <wp:posOffset>0</wp:posOffset>
              </wp:positionH>
              <wp:positionV relativeFrom="paragraph">
                <wp:posOffset>36195</wp:posOffset>
              </wp:positionV>
              <wp:extent cx="4968240" cy="0"/>
              <wp:effectExtent l="0" t="0" r="2286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701B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77F63" id="Straight Connector 4" o:spid="_x0000_s1026" style="position:absolute;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" o:allowincell="f" strokecolor="#701b45" strokeweight="1.5pt">
              <w10:wrap anchorx="margin"/>
            </v:line>
          </w:pict>
        </mc:Fallback>
      </mc:AlternateContent>
    </w:r>
    <w:r w:rsidRPr="00D8759A">
      <w:rPr>
        <w:sz w:val="16"/>
      </w:rPr>
      <w:t>FCA</w:t>
    </w:r>
    <w:r>
      <w:rPr>
        <w:sz w:val="16"/>
      </w:rPr>
      <w:t xml:space="preserve"> </w:t>
    </w:r>
    <w:r>
      <w:rPr>
        <w:sz w:val="12"/>
      </w:rPr>
      <w:sym w:font="Wingdings" w:char="F06C"/>
    </w:r>
    <w:r>
      <w:rPr>
        <w:sz w:val="12"/>
      </w:rPr>
      <w:t xml:space="preserve">  </w:t>
    </w:r>
    <w:r>
      <w:rPr>
        <w:sz w:val="16"/>
      </w:rPr>
      <w:t xml:space="preserve"> Trade Repository –Registration Form </w:t>
    </w:r>
    <w:r w:rsidRPr="008C699D">
      <w:rPr>
        <w:sz w:val="12"/>
      </w:rPr>
      <w:sym w:font="Wingdings" w:char="F06C"/>
    </w:r>
    <w:r w:rsidRPr="008C699D">
      <w:rPr>
        <w:sz w:val="16"/>
      </w:rPr>
      <w:t xml:space="preserve"> </w:t>
    </w:r>
    <w:r>
      <w:rPr>
        <w:sz w:val="16"/>
      </w:rPr>
      <w:t xml:space="preserve">Release </w:t>
    </w:r>
    <w:r w:rsidR="00861478">
      <w:rPr>
        <w:sz w:val="16"/>
      </w:rPr>
      <w:t>3</w:t>
    </w:r>
    <w:r>
      <w:rPr>
        <w:sz w:val="16"/>
      </w:rPr>
      <w:t xml:space="preserve"> </w:t>
    </w:r>
    <w:r w:rsidRPr="00B177A2">
      <w:rPr>
        <w:sz w:val="16"/>
      </w:rPr>
      <w:sym w:font="Wingdings" w:char="F06C"/>
    </w:r>
    <w:r w:rsidRPr="00B177A2">
      <w:rPr>
        <w:sz w:val="16"/>
      </w:rPr>
      <w:t xml:space="preserve"> </w:t>
    </w:r>
    <w:r w:rsidR="003D462A">
      <w:rPr>
        <w:sz w:val="16"/>
      </w:rPr>
      <w:t>December</w:t>
    </w:r>
    <w:r>
      <w:rPr>
        <w:sz w:val="16"/>
      </w:rPr>
      <w:t xml:space="preserve"> 202</w:t>
    </w:r>
    <w:r w:rsidR="00861478">
      <w:rPr>
        <w:sz w:val="16"/>
      </w:rPr>
      <w:t>2</w:t>
    </w:r>
    <w:r>
      <w:rPr>
        <w:sz w:val="16"/>
      </w:rPr>
      <w:tab/>
      <w:t xml:space="preserve">page </w:t>
    </w:r>
    <w:r>
      <w:rPr>
        <w:rStyle w:val="PageNumber"/>
        <w:b/>
        <w:sz w:val="16"/>
      </w:rPr>
      <w:fldChar w:fldCharType="begin"/>
    </w:r>
    <w:r>
      <w:rPr>
        <w:rStyle w:val="PageNumber"/>
        <w:b/>
        <w:sz w:val="16"/>
      </w:rPr>
      <w:instrText xml:space="preserve"> PAGE </w:instrText>
    </w:r>
    <w:r>
      <w:rPr>
        <w:rStyle w:val="PageNumber"/>
        <w:b/>
        <w:sz w:val="16"/>
      </w:rPr>
      <w:fldChar w:fldCharType="separate"/>
    </w:r>
    <w:r w:rsidR="00F14952">
      <w:rPr>
        <w:rStyle w:val="PageNumber"/>
        <w:b/>
        <w:noProof/>
        <w:sz w:val="16"/>
      </w:rPr>
      <w:t>1</w:t>
    </w:r>
    <w:r>
      <w:rPr>
        <w:rStyle w:val="PageNumber"/>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9C32B" w14:textId="77777777" w:rsidR="00576433" w:rsidRDefault="00576433">
      <w:r>
        <w:separator/>
      </w:r>
    </w:p>
  </w:footnote>
  <w:footnote w:type="continuationSeparator" w:id="0">
    <w:p w14:paraId="3AF2D13A" w14:textId="77777777" w:rsidR="00576433" w:rsidRDefault="00576433">
      <w:r>
        <w:continuationSeparator/>
      </w:r>
    </w:p>
  </w:footnote>
  <w:footnote w:type="continuationNotice" w:id="1">
    <w:p w14:paraId="21E7A682" w14:textId="77777777" w:rsidR="00576433" w:rsidRDefault="00576433">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F77AD" w14:textId="4225E0D5" w:rsidR="006A337B" w:rsidRDefault="006A337B" w:rsidP="00854E67">
    <w:pPr>
      <w:pStyle w:val="Header"/>
      <w:jc w:val="right"/>
      <w:rPr>
        <w:b/>
        <w:sz w:val="16"/>
      </w:rPr>
    </w:pPr>
    <w:proofErr w:type="gramStart"/>
    <w:r>
      <w:rPr>
        <w:b/>
        <w:sz w:val="16"/>
      </w:rPr>
      <w:t>1  General</w:t>
    </w:r>
    <w:proofErr w:type="gramEnd"/>
    <w:r>
      <w:rPr>
        <w:b/>
        <w:sz w:val="16"/>
      </w:rPr>
      <w:t xml:space="preserve"> Information</w:t>
    </w:r>
  </w:p>
  <w:p w14:paraId="6CAF95DA" w14:textId="77777777" w:rsidR="006A337B" w:rsidRDefault="006A337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D442B" w14:textId="654D099B" w:rsidR="006A337B" w:rsidRDefault="006A337B" w:rsidP="00854E67">
    <w:pPr>
      <w:pStyle w:val="Header"/>
      <w:jc w:val="right"/>
      <w:rPr>
        <w:b/>
        <w:sz w:val="16"/>
      </w:rPr>
    </w:pPr>
    <w:proofErr w:type="gramStart"/>
    <w:r>
      <w:rPr>
        <w:b/>
        <w:sz w:val="16"/>
      </w:rPr>
      <w:t>4  Staffing</w:t>
    </w:r>
    <w:proofErr w:type="gramEnd"/>
    <w:r>
      <w:rPr>
        <w:b/>
        <w:sz w:val="16"/>
      </w:rPr>
      <w:t xml:space="preserve"> and remuneration</w:t>
    </w:r>
  </w:p>
  <w:p w14:paraId="56ED2227" w14:textId="77777777" w:rsidR="006A337B" w:rsidRDefault="006A337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BD98E" w14:textId="74FB562B" w:rsidR="006A337B" w:rsidRDefault="006A337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3C21B" w14:textId="7426E2E0" w:rsidR="006A337B" w:rsidRDefault="006A337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44B0C" w14:textId="12DAAD74" w:rsidR="006A337B" w:rsidRDefault="006A337B" w:rsidP="00854E67">
    <w:pPr>
      <w:pStyle w:val="Header"/>
      <w:jc w:val="right"/>
      <w:rPr>
        <w:b/>
        <w:sz w:val="16"/>
      </w:rPr>
    </w:pPr>
    <w:proofErr w:type="gramStart"/>
    <w:r>
      <w:rPr>
        <w:b/>
        <w:sz w:val="16"/>
      </w:rPr>
      <w:t>5  Financial</w:t>
    </w:r>
    <w:proofErr w:type="gramEnd"/>
    <w:r>
      <w:rPr>
        <w:b/>
        <w:sz w:val="16"/>
      </w:rPr>
      <w:t xml:space="preserve"> resources for the performance of the trade repository</w:t>
    </w:r>
  </w:p>
  <w:p w14:paraId="4BEFC67A" w14:textId="77777777" w:rsidR="006A337B" w:rsidRDefault="006A337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4D221" w14:textId="577665A9" w:rsidR="006A337B" w:rsidRDefault="006A337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A0FF0" w14:textId="407DDF58" w:rsidR="006A337B" w:rsidRDefault="006A337B">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1C968" w14:textId="37EE0A90" w:rsidR="006A337B" w:rsidRDefault="006A337B" w:rsidP="00854E67">
    <w:pPr>
      <w:pStyle w:val="Header"/>
      <w:jc w:val="right"/>
      <w:rPr>
        <w:b/>
        <w:sz w:val="16"/>
      </w:rPr>
    </w:pPr>
    <w:proofErr w:type="gramStart"/>
    <w:r>
      <w:rPr>
        <w:b/>
        <w:sz w:val="16"/>
      </w:rPr>
      <w:t>6  Conflicts</w:t>
    </w:r>
    <w:proofErr w:type="gramEnd"/>
    <w:r>
      <w:rPr>
        <w:b/>
        <w:sz w:val="16"/>
      </w:rPr>
      <w:t xml:space="preserve"> of interest</w:t>
    </w:r>
  </w:p>
  <w:p w14:paraId="68A88E78" w14:textId="77777777" w:rsidR="006A337B" w:rsidRDefault="006A337B">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28583" w14:textId="6A3CFB34" w:rsidR="006A337B" w:rsidRDefault="006A337B">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C240A" w14:textId="2C6205AF" w:rsidR="006A337B" w:rsidRDefault="006A337B">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25520" w14:textId="4780CD8F" w:rsidR="006A337B" w:rsidRDefault="006A337B" w:rsidP="00854E67">
    <w:pPr>
      <w:pStyle w:val="Header"/>
      <w:jc w:val="right"/>
      <w:rPr>
        <w:b/>
        <w:sz w:val="16"/>
      </w:rPr>
    </w:pPr>
    <w:proofErr w:type="gramStart"/>
    <w:r>
      <w:rPr>
        <w:b/>
        <w:sz w:val="16"/>
      </w:rPr>
      <w:t>7  Resources</w:t>
    </w:r>
    <w:proofErr w:type="gramEnd"/>
    <w:r>
      <w:rPr>
        <w:b/>
        <w:sz w:val="16"/>
      </w:rPr>
      <w:t xml:space="preserve"> and procedures</w:t>
    </w:r>
  </w:p>
  <w:p w14:paraId="6E986EEF" w14:textId="77777777" w:rsidR="006A337B" w:rsidRDefault="006A33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36535" w14:textId="77F2D117" w:rsidR="006A337B" w:rsidRPr="00850D11" w:rsidRDefault="006A337B" w:rsidP="00AD37DC">
    <w:pPr>
      <w:pStyle w:val="Header"/>
      <w:jc w:val="right"/>
      <w:rPr>
        <w:b/>
        <w:sz w:val="16"/>
      </w:rPr>
    </w:pPr>
    <w:proofErr w:type="gramStart"/>
    <w:r>
      <w:rPr>
        <w:b/>
        <w:sz w:val="16"/>
      </w:rPr>
      <w:t>12  Supporting</w:t>
    </w:r>
    <w:proofErr w:type="gramEnd"/>
    <w:r>
      <w:rPr>
        <w:b/>
        <w:sz w:val="16"/>
      </w:rPr>
      <w:t xml:space="preserve"> Documents</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53066" w14:textId="4217F6C0" w:rsidR="006A337B" w:rsidRDefault="006A337B">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FFA9C" w14:textId="3DDBFD73" w:rsidR="006A337B" w:rsidRDefault="006A337B">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38C8A" w14:textId="3B96F3D4" w:rsidR="006A337B" w:rsidRDefault="006A337B" w:rsidP="00854E67">
    <w:pPr>
      <w:pStyle w:val="Header"/>
      <w:jc w:val="right"/>
      <w:rPr>
        <w:b/>
        <w:sz w:val="16"/>
      </w:rPr>
    </w:pPr>
    <w:proofErr w:type="gramStart"/>
    <w:r>
      <w:rPr>
        <w:b/>
        <w:sz w:val="16"/>
      </w:rPr>
      <w:t>8  Access</w:t>
    </w:r>
    <w:proofErr w:type="gramEnd"/>
    <w:r>
      <w:rPr>
        <w:b/>
        <w:sz w:val="16"/>
      </w:rPr>
      <w:t xml:space="preserve"> rules</w:t>
    </w:r>
  </w:p>
  <w:p w14:paraId="70235941" w14:textId="77777777" w:rsidR="006A337B" w:rsidRDefault="006A337B">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97667" w14:textId="335ACFA0" w:rsidR="006A337B" w:rsidRDefault="006A337B">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A6325" w14:textId="5F0012C0" w:rsidR="006A337B" w:rsidRDefault="006A337B">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24DFB" w14:textId="0AF688F2" w:rsidR="006A337B" w:rsidRDefault="006A337B" w:rsidP="00854E67">
    <w:pPr>
      <w:pStyle w:val="Header"/>
      <w:jc w:val="right"/>
      <w:rPr>
        <w:b/>
        <w:sz w:val="16"/>
      </w:rPr>
    </w:pPr>
    <w:proofErr w:type="gramStart"/>
    <w:r>
      <w:rPr>
        <w:b/>
        <w:sz w:val="16"/>
      </w:rPr>
      <w:t>9  Operational</w:t>
    </w:r>
    <w:proofErr w:type="gramEnd"/>
    <w:r>
      <w:rPr>
        <w:b/>
        <w:sz w:val="16"/>
      </w:rPr>
      <w:t xml:space="preserve"> reliability</w:t>
    </w:r>
  </w:p>
  <w:p w14:paraId="0546520E" w14:textId="77777777" w:rsidR="006A337B" w:rsidRDefault="006A337B">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D81F1" w14:textId="3F529A8E" w:rsidR="006A337B" w:rsidRDefault="006A337B">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8194A" w14:textId="77777777" w:rsidR="006A337B" w:rsidRDefault="006A337B" w:rsidP="00854E67">
    <w:pPr>
      <w:pStyle w:val="Header"/>
      <w:jc w:val="right"/>
      <w:rPr>
        <w:b/>
        <w:sz w:val="16"/>
      </w:rPr>
    </w:pPr>
    <w:proofErr w:type="gramStart"/>
    <w:r>
      <w:rPr>
        <w:b/>
        <w:sz w:val="16"/>
      </w:rPr>
      <w:t>10  Record</w:t>
    </w:r>
    <w:proofErr w:type="gramEnd"/>
    <w:r>
      <w:rPr>
        <w:b/>
        <w:sz w:val="16"/>
      </w:rPr>
      <w:t xml:space="preserve"> keeping</w:t>
    </w:r>
  </w:p>
  <w:p w14:paraId="41BEF490" w14:textId="77777777" w:rsidR="006A337B" w:rsidRDefault="006A337B">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62962" w14:textId="2283BC81" w:rsidR="006A337B" w:rsidRDefault="006A337B">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3F14C" w14:textId="65BCB9B3" w:rsidR="006A337B" w:rsidRDefault="006A337B" w:rsidP="00854E67">
    <w:pPr>
      <w:pStyle w:val="Header"/>
      <w:jc w:val="right"/>
      <w:rPr>
        <w:b/>
        <w:sz w:val="16"/>
      </w:rPr>
    </w:pPr>
    <w:proofErr w:type="gramStart"/>
    <w:r>
      <w:rPr>
        <w:b/>
        <w:sz w:val="16"/>
      </w:rPr>
      <w:t>1</w:t>
    </w:r>
    <w:r w:rsidR="00557377">
      <w:rPr>
        <w:b/>
        <w:sz w:val="16"/>
      </w:rPr>
      <w:t>1</w:t>
    </w:r>
    <w:r>
      <w:rPr>
        <w:b/>
        <w:sz w:val="16"/>
      </w:rPr>
      <w:t xml:space="preserve">  </w:t>
    </w:r>
    <w:r w:rsidR="00557377">
      <w:rPr>
        <w:b/>
        <w:sz w:val="16"/>
      </w:rPr>
      <w:t>Data</w:t>
    </w:r>
    <w:proofErr w:type="gramEnd"/>
    <w:r w:rsidR="006F1743">
      <w:rPr>
        <w:b/>
        <w:sz w:val="16"/>
      </w:rPr>
      <w:t xml:space="preserve"> availability</w:t>
    </w:r>
  </w:p>
  <w:p w14:paraId="6E6CA98D" w14:textId="77777777" w:rsidR="006A337B" w:rsidRDefault="006A33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5A68D" w14:textId="24355838" w:rsidR="006A337B" w:rsidRDefault="006A337B">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20076" w14:textId="342FA2C2" w:rsidR="006A337B" w:rsidRDefault="006A337B">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4C31F" w14:textId="32D21BE5" w:rsidR="006F1743" w:rsidRDefault="006F1743" w:rsidP="00854E67">
    <w:pPr>
      <w:pStyle w:val="Header"/>
      <w:jc w:val="right"/>
      <w:rPr>
        <w:b/>
        <w:sz w:val="16"/>
      </w:rPr>
    </w:pPr>
    <w:proofErr w:type="gramStart"/>
    <w:r>
      <w:rPr>
        <w:b/>
        <w:sz w:val="16"/>
      </w:rPr>
      <w:t>12  Supporting</w:t>
    </w:r>
    <w:proofErr w:type="gramEnd"/>
    <w:r>
      <w:rPr>
        <w:b/>
        <w:sz w:val="16"/>
      </w:rPr>
      <w:t xml:space="preserve"> Documents</w:t>
    </w:r>
  </w:p>
  <w:p w14:paraId="76DE349B" w14:textId="77777777" w:rsidR="006F1743" w:rsidRDefault="006F1743">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032F3" w14:textId="066558A0" w:rsidR="006A337B" w:rsidRDefault="006A337B">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86FF5" w14:textId="7905987C" w:rsidR="006A337B" w:rsidRDefault="006A337B" w:rsidP="00DF28A2">
    <w:pPr>
      <w:pStyle w:val="Header"/>
      <w:jc w:val="right"/>
      <w:rPr>
        <w:b/>
        <w:sz w:val="16"/>
      </w:rPr>
    </w:pPr>
    <w:proofErr w:type="gramStart"/>
    <w:r>
      <w:rPr>
        <w:b/>
        <w:sz w:val="16"/>
      </w:rPr>
      <w:t>14  Application</w:t>
    </w:r>
    <w:proofErr w:type="gramEnd"/>
    <w:r>
      <w:rPr>
        <w:b/>
        <w:sz w:val="16"/>
      </w:rPr>
      <w:t xml:space="preserve"> fee</w:t>
    </w:r>
  </w:p>
  <w:p w14:paraId="2C7BCB91" w14:textId="77777777" w:rsidR="006A337B" w:rsidRDefault="006A337B"/>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66EC4" w14:textId="21EF9686" w:rsidR="006A337B" w:rsidRDefault="006A337B" w:rsidP="00167EE8">
    <w:pPr>
      <w:pStyle w:val="Header"/>
      <w:jc w:val="right"/>
      <w:rPr>
        <w:b/>
        <w:sz w:val="16"/>
      </w:rPr>
    </w:pPr>
    <w:proofErr w:type="gramStart"/>
    <w:r>
      <w:rPr>
        <w:b/>
        <w:sz w:val="16"/>
      </w:rPr>
      <w:t>13  Fees</w:t>
    </w:r>
    <w:proofErr w:type="gramEnd"/>
    <w:r>
      <w:rPr>
        <w:b/>
        <w:sz w:val="16"/>
      </w:rPr>
      <w:t xml:space="preserve"> and levies</w:t>
    </w:r>
  </w:p>
  <w:p w14:paraId="5F5AE4E4" w14:textId="561BDFCB" w:rsidR="006A337B" w:rsidRDefault="006A337B">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5BF0B" w14:textId="3449E1FF" w:rsidR="006A337B" w:rsidRDefault="006A337B">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C06B9" w14:textId="116FD3FF" w:rsidR="006A337B" w:rsidRDefault="006A337B" w:rsidP="00DF28A2">
    <w:pPr>
      <w:pStyle w:val="Header"/>
      <w:jc w:val="right"/>
      <w:rPr>
        <w:b/>
        <w:sz w:val="16"/>
      </w:rPr>
    </w:pPr>
    <w:proofErr w:type="gramStart"/>
    <w:r>
      <w:rPr>
        <w:b/>
        <w:sz w:val="16"/>
      </w:rPr>
      <w:t>15  Declaration</w:t>
    </w:r>
    <w:proofErr w:type="gramEnd"/>
    <w:r>
      <w:rPr>
        <w:b/>
        <w:sz w:val="16"/>
      </w:rPr>
      <w:t xml:space="preserve"> and signatures</w:t>
    </w:r>
  </w:p>
  <w:p w14:paraId="3BBAD281" w14:textId="77777777" w:rsidR="006A337B" w:rsidRDefault="006A337B"/>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587AF" w14:textId="66B7CD3F" w:rsidR="006A337B" w:rsidRDefault="006A337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E1EEF" w14:textId="2D861A63" w:rsidR="006A337B" w:rsidRDefault="006A337B" w:rsidP="00854E67">
    <w:pPr>
      <w:pStyle w:val="Header"/>
      <w:jc w:val="right"/>
      <w:rPr>
        <w:b/>
        <w:sz w:val="16"/>
      </w:rPr>
    </w:pPr>
    <w:proofErr w:type="gramStart"/>
    <w:r>
      <w:rPr>
        <w:b/>
        <w:sz w:val="16"/>
      </w:rPr>
      <w:t>2  Ownership</w:t>
    </w:r>
    <w:proofErr w:type="gramEnd"/>
    <w:r>
      <w:rPr>
        <w:b/>
        <w:sz w:val="16"/>
      </w:rPr>
      <w:t xml:space="preserve"> structure</w:t>
    </w:r>
  </w:p>
  <w:p w14:paraId="23357E3C" w14:textId="77777777" w:rsidR="006A337B" w:rsidRDefault="006A337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DD87B" w14:textId="422F1B41" w:rsidR="006A337B" w:rsidRDefault="006A337B">
    <w:pPr>
      <w:pStyle w:val="Header"/>
    </w:pPr>
    <w:r>
      <w:rPr>
        <w:b/>
        <w:sz w:val="16"/>
      </w:rPr>
      <w:tab/>
    </w:r>
    <w:r>
      <w:rPr>
        <w:b/>
        <w:sz w:val="16"/>
      </w:rPr>
      <w:tab/>
    </w:r>
    <w:proofErr w:type="gramStart"/>
    <w:r>
      <w:rPr>
        <w:b/>
        <w:sz w:val="16"/>
      </w:rPr>
      <w:t>2  Ownership</w:t>
    </w:r>
    <w:proofErr w:type="gramEnd"/>
    <w:r>
      <w:rPr>
        <w:b/>
        <w:sz w:val="16"/>
      </w:rPr>
      <w:t xml:space="preserve"> structure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0CF18" w14:textId="323B5557" w:rsidR="006A337B" w:rsidRDefault="006A337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66120" w14:textId="2945C74B" w:rsidR="006A337B" w:rsidRDefault="006A337B" w:rsidP="00854E67">
    <w:pPr>
      <w:pStyle w:val="Header"/>
      <w:jc w:val="right"/>
      <w:rPr>
        <w:b/>
        <w:sz w:val="16"/>
      </w:rPr>
    </w:pPr>
    <w:proofErr w:type="gramStart"/>
    <w:r>
      <w:rPr>
        <w:b/>
        <w:sz w:val="16"/>
      </w:rPr>
      <w:t>3  Organisational</w:t>
    </w:r>
    <w:proofErr w:type="gramEnd"/>
    <w:r>
      <w:rPr>
        <w:b/>
        <w:sz w:val="16"/>
      </w:rPr>
      <w:t xml:space="preserve"> chart</w:t>
    </w:r>
  </w:p>
  <w:p w14:paraId="1E18D5E1" w14:textId="77777777" w:rsidR="006A337B" w:rsidRDefault="006A337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32417" w14:textId="0CAF0ABB" w:rsidR="006A337B" w:rsidRDefault="006A337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4DD57" w14:textId="6925AC3A" w:rsidR="006A337B" w:rsidRDefault="006A33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555E"/>
    <w:multiLevelType w:val="hybridMultilevel"/>
    <w:tmpl w:val="D536FA50"/>
    <w:lvl w:ilvl="0" w:tplc="111E20C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359CF"/>
    <w:multiLevelType w:val="hybridMultilevel"/>
    <w:tmpl w:val="36F82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6B28A0"/>
    <w:multiLevelType w:val="hybridMultilevel"/>
    <w:tmpl w:val="BB3A28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F53E4B"/>
    <w:multiLevelType w:val="hybridMultilevel"/>
    <w:tmpl w:val="F5788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232210"/>
    <w:multiLevelType w:val="hybridMultilevel"/>
    <w:tmpl w:val="F72CE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487F08"/>
    <w:multiLevelType w:val="hybridMultilevel"/>
    <w:tmpl w:val="4DF2C288"/>
    <w:lvl w:ilvl="0" w:tplc="08090001">
      <w:start w:val="1"/>
      <w:numFmt w:val="bullet"/>
      <w:lvlText w:val=""/>
      <w:lvlJc w:val="left"/>
      <w:pPr>
        <w:tabs>
          <w:tab w:val="num" w:pos="-108"/>
        </w:tabs>
        <w:ind w:left="-108" w:hanging="360"/>
      </w:pPr>
      <w:rPr>
        <w:rFonts w:ascii="Symbol" w:hAnsi="Symbol" w:hint="default"/>
      </w:rPr>
    </w:lvl>
    <w:lvl w:ilvl="1" w:tplc="08090003">
      <w:start w:val="1"/>
      <w:numFmt w:val="bullet"/>
      <w:lvlText w:val="o"/>
      <w:lvlJc w:val="left"/>
      <w:pPr>
        <w:tabs>
          <w:tab w:val="num" w:pos="612"/>
        </w:tabs>
        <w:ind w:left="612" w:hanging="360"/>
      </w:pPr>
      <w:rPr>
        <w:rFonts w:ascii="Courier New" w:hAnsi="Courier New" w:cs="Courier New" w:hint="default"/>
      </w:rPr>
    </w:lvl>
    <w:lvl w:ilvl="2" w:tplc="08090005" w:tentative="1">
      <w:start w:val="1"/>
      <w:numFmt w:val="bullet"/>
      <w:lvlText w:val=""/>
      <w:lvlJc w:val="left"/>
      <w:pPr>
        <w:tabs>
          <w:tab w:val="num" w:pos="1332"/>
        </w:tabs>
        <w:ind w:left="1332" w:hanging="360"/>
      </w:pPr>
      <w:rPr>
        <w:rFonts w:ascii="Wingdings" w:hAnsi="Wingdings" w:hint="default"/>
      </w:rPr>
    </w:lvl>
    <w:lvl w:ilvl="3" w:tplc="08090001" w:tentative="1">
      <w:start w:val="1"/>
      <w:numFmt w:val="bullet"/>
      <w:lvlText w:val=""/>
      <w:lvlJc w:val="left"/>
      <w:pPr>
        <w:tabs>
          <w:tab w:val="num" w:pos="2052"/>
        </w:tabs>
        <w:ind w:left="2052" w:hanging="360"/>
      </w:pPr>
      <w:rPr>
        <w:rFonts w:ascii="Symbol" w:hAnsi="Symbol" w:hint="default"/>
      </w:rPr>
    </w:lvl>
    <w:lvl w:ilvl="4" w:tplc="08090003" w:tentative="1">
      <w:start w:val="1"/>
      <w:numFmt w:val="bullet"/>
      <w:lvlText w:val="o"/>
      <w:lvlJc w:val="left"/>
      <w:pPr>
        <w:tabs>
          <w:tab w:val="num" w:pos="2772"/>
        </w:tabs>
        <w:ind w:left="2772" w:hanging="360"/>
      </w:pPr>
      <w:rPr>
        <w:rFonts w:ascii="Courier New" w:hAnsi="Courier New" w:cs="Courier New" w:hint="default"/>
      </w:rPr>
    </w:lvl>
    <w:lvl w:ilvl="5" w:tplc="08090005" w:tentative="1">
      <w:start w:val="1"/>
      <w:numFmt w:val="bullet"/>
      <w:lvlText w:val=""/>
      <w:lvlJc w:val="left"/>
      <w:pPr>
        <w:tabs>
          <w:tab w:val="num" w:pos="3492"/>
        </w:tabs>
        <w:ind w:left="3492" w:hanging="360"/>
      </w:pPr>
      <w:rPr>
        <w:rFonts w:ascii="Wingdings" w:hAnsi="Wingdings" w:hint="default"/>
      </w:rPr>
    </w:lvl>
    <w:lvl w:ilvl="6" w:tplc="08090001" w:tentative="1">
      <w:start w:val="1"/>
      <w:numFmt w:val="bullet"/>
      <w:lvlText w:val=""/>
      <w:lvlJc w:val="left"/>
      <w:pPr>
        <w:tabs>
          <w:tab w:val="num" w:pos="4212"/>
        </w:tabs>
        <w:ind w:left="4212" w:hanging="360"/>
      </w:pPr>
      <w:rPr>
        <w:rFonts w:ascii="Symbol" w:hAnsi="Symbol" w:hint="default"/>
      </w:rPr>
    </w:lvl>
    <w:lvl w:ilvl="7" w:tplc="08090003" w:tentative="1">
      <w:start w:val="1"/>
      <w:numFmt w:val="bullet"/>
      <w:lvlText w:val="o"/>
      <w:lvlJc w:val="left"/>
      <w:pPr>
        <w:tabs>
          <w:tab w:val="num" w:pos="4932"/>
        </w:tabs>
        <w:ind w:left="4932" w:hanging="360"/>
      </w:pPr>
      <w:rPr>
        <w:rFonts w:ascii="Courier New" w:hAnsi="Courier New" w:cs="Courier New" w:hint="default"/>
      </w:rPr>
    </w:lvl>
    <w:lvl w:ilvl="8" w:tplc="08090005" w:tentative="1">
      <w:start w:val="1"/>
      <w:numFmt w:val="bullet"/>
      <w:lvlText w:val=""/>
      <w:lvlJc w:val="left"/>
      <w:pPr>
        <w:tabs>
          <w:tab w:val="num" w:pos="5652"/>
        </w:tabs>
        <w:ind w:left="5652" w:hanging="360"/>
      </w:pPr>
      <w:rPr>
        <w:rFonts w:ascii="Wingdings" w:hAnsi="Wingdings" w:hint="default"/>
      </w:rPr>
    </w:lvl>
  </w:abstractNum>
  <w:abstractNum w:abstractNumId="6" w15:restartNumberingAfterBreak="0">
    <w:nsid w:val="13C10065"/>
    <w:multiLevelType w:val="hybridMultilevel"/>
    <w:tmpl w:val="7FBE2946"/>
    <w:lvl w:ilvl="0" w:tplc="08090001">
      <w:start w:val="1"/>
      <w:numFmt w:val="bullet"/>
      <w:lvlText w:val=""/>
      <w:lvlJc w:val="left"/>
      <w:pPr>
        <w:tabs>
          <w:tab w:val="num" w:pos="1110"/>
        </w:tabs>
        <w:ind w:left="1110" w:hanging="360"/>
      </w:pPr>
      <w:rPr>
        <w:rFonts w:ascii="Symbol" w:hAnsi="Symbol" w:hint="default"/>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7" w15:restartNumberingAfterBreak="0">
    <w:nsid w:val="15D964AB"/>
    <w:multiLevelType w:val="hybridMultilevel"/>
    <w:tmpl w:val="8C4E12B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4060C2"/>
    <w:multiLevelType w:val="hybridMultilevel"/>
    <w:tmpl w:val="868E65D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9" w15:restartNumberingAfterBreak="0">
    <w:nsid w:val="1CA36055"/>
    <w:multiLevelType w:val="hybridMultilevel"/>
    <w:tmpl w:val="217CECFE"/>
    <w:lvl w:ilvl="0" w:tplc="FD869BCA">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15:restartNumberingAfterBreak="0">
    <w:nsid w:val="22D570BD"/>
    <w:multiLevelType w:val="hybridMultilevel"/>
    <w:tmpl w:val="77C0616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5C2C29"/>
    <w:multiLevelType w:val="hybridMultilevel"/>
    <w:tmpl w:val="BCA49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0243C3"/>
    <w:multiLevelType w:val="hybridMultilevel"/>
    <w:tmpl w:val="8404340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15:restartNumberingAfterBreak="0">
    <w:nsid w:val="27D95C1A"/>
    <w:multiLevelType w:val="hybridMultilevel"/>
    <w:tmpl w:val="1076F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0C228F"/>
    <w:multiLevelType w:val="hybridMultilevel"/>
    <w:tmpl w:val="E56CE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1D055F"/>
    <w:multiLevelType w:val="hybridMultilevel"/>
    <w:tmpl w:val="707EF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335106"/>
    <w:multiLevelType w:val="hybridMultilevel"/>
    <w:tmpl w:val="4EE2C9D2"/>
    <w:lvl w:ilvl="0" w:tplc="0809001B">
      <w:start w:val="1"/>
      <w:numFmt w:val="lowerRoman"/>
      <w:lvlText w:val="%1."/>
      <w:lvlJc w:val="righ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34DC2686"/>
    <w:multiLevelType w:val="hybridMultilevel"/>
    <w:tmpl w:val="364443A4"/>
    <w:lvl w:ilvl="0" w:tplc="406E292A">
      <w:start w:val="1"/>
      <w:numFmt w:val="lowerLetter"/>
      <w:lvlText w:val="%1)"/>
      <w:lvlJc w:val="left"/>
      <w:pPr>
        <w:ind w:left="502"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C139F3"/>
    <w:multiLevelType w:val="hybridMultilevel"/>
    <w:tmpl w:val="D07A80C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9" w15:restartNumberingAfterBreak="0">
    <w:nsid w:val="37491F39"/>
    <w:multiLevelType w:val="multilevel"/>
    <w:tmpl w:val="F1F4B3C2"/>
    <w:lvl w:ilvl="0">
      <w:start w:val="1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80E2C44"/>
    <w:multiLevelType w:val="hybridMultilevel"/>
    <w:tmpl w:val="CC16DC80"/>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7E0BB3"/>
    <w:multiLevelType w:val="hybridMultilevel"/>
    <w:tmpl w:val="00F03D4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2" w15:restartNumberingAfterBreak="0">
    <w:nsid w:val="401F1EBC"/>
    <w:multiLevelType w:val="hybridMultilevel"/>
    <w:tmpl w:val="A2C63414"/>
    <w:lvl w:ilvl="0" w:tplc="08090001">
      <w:start w:val="1"/>
      <w:numFmt w:val="bullet"/>
      <w:lvlText w:val=""/>
      <w:lvlJc w:val="left"/>
      <w:pPr>
        <w:tabs>
          <w:tab w:val="num" w:pos="1065"/>
        </w:tabs>
        <w:ind w:left="1065" w:hanging="360"/>
      </w:pPr>
      <w:rPr>
        <w:rFonts w:ascii="Symbol" w:hAnsi="Symbol" w:hint="default"/>
      </w:rPr>
    </w:lvl>
    <w:lvl w:ilvl="1" w:tplc="08090003" w:tentative="1">
      <w:start w:val="1"/>
      <w:numFmt w:val="bullet"/>
      <w:lvlText w:val="o"/>
      <w:lvlJc w:val="left"/>
      <w:pPr>
        <w:tabs>
          <w:tab w:val="num" w:pos="1785"/>
        </w:tabs>
        <w:ind w:left="1785" w:hanging="360"/>
      </w:pPr>
      <w:rPr>
        <w:rFonts w:ascii="Courier New" w:hAnsi="Courier New" w:cs="Courier New" w:hint="default"/>
      </w:rPr>
    </w:lvl>
    <w:lvl w:ilvl="2" w:tplc="08090005" w:tentative="1">
      <w:start w:val="1"/>
      <w:numFmt w:val="bullet"/>
      <w:lvlText w:val=""/>
      <w:lvlJc w:val="left"/>
      <w:pPr>
        <w:tabs>
          <w:tab w:val="num" w:pos="2505"/>
        </w:tabs>
        <w:ind w:left="2505" w:hanging="360"/>
      </w:pPr>
      <w:rPr>
        <w:rFonts w:ascii="Wingdings" w:hAnsi="Wingdings" w:hint="default"/>
      </w:rPr>
    </w:lvl>
    <w:lvl w:ilvl="3" w:tplc="08090001" w:tentative="1">
      <w:start w:val="1"/>
      <w:numFmt w:val="bullet"/>
      <w:lvlText w:val=""/>
      <w:lvlJc w:val="left"/>
      <w:pPr>
        <w:tabs>
          <w:tab w:val="num" w:pos="3225"/>
        </w:tabs>
        <w:ind w:left="3225" w:hanging="360"/>
      </w:pPr>
      <w:rPr>
        <w:rFonts w:ascii="Symbol" w:hAnsi="Symbol" w:hint="default"/>
      </w:rPr>
    </w:lvl>
    <w:lvl w:ilvl="4" w:tplc="08090003" w:tentative="1">
      <w:start w:val="1"/>
      <w:numFmt w:val="bullet"/>
      <w:lvlText w:val="o"/>
      <w:lvlJc w:val="left"/>
      <w:pPr>
        <w:tabs>
          <w:tab w:val="num" w:pos="3945"/>
        </w:tabs>
        <w:ind w:left="3945" w:hanging="360"/>
      </w:pPr>
      <w:rPr>
        <w:rFonts w:ascii="Courier New" w:hAnsi="Courier New" w:cs="Courier New" w:hint="default"/>
      </w:rPr>
    </w:lvl>
    <w:lvl w:ilvl="5" w:tplc="08090005" w:tentative="1">
      <w:start w:val="1"/>
      <w:numFmt w:val="bullet"/>
      <w:lvlText w:val=""/>
      <w:lvlJc w:val="left"/>
      <w:pPr>
        <w:tabs>
          <w:tab w:val="num" w:pos="4665"/>
        </w:tabs>
        <w:ind w:left="4665" w:hanging="360"/>
      </w:pPr>
      <w:rPr>
        <w:rFonts w:ascii="Wingdings" w:hAnsi="Wingdings" w:hint="default"/>
      </w:rPr>
    </w:lvl>
    <w:lvl w:ilvl="6" w:tplc="08090001" w:tentative="1">
      <w:start w:val="1"/>
      <w:numFmt w:val="bullet"/>
      <w:lvlText w:val=""/>
      <w:lvlJc w:val="left"/>
      <w:pPr>
        <w:tabs>
          <w:tab w:val="num" w:pos="5385"/>
        </w:tabs>
        <w:ind w:left="5385" w:hanging="360"/>
      </w:pPr>
      <w:rPr>
        <w:rFonts w:ascii="Symbol" w:hAnsi="Symbol" w:hint="default"/>
      </w:rPr>
    </w:lvl>
    <w:lvl w:ilvl="7" w:tplc="08090003" w:tentative="1">
      <w:start w:val="1"/>
      <w:numFmt w:val="bullet"/>
      <w:lvlText w:val="o"/>
      <w:lvlJc w:val="left"/>
      <w:pPr>
        <w:tabs>
          <w:tab w:val="num" w:pos="6105"/>
        </w:tabs>
        <w:ind w:left="6105" w:hanging="360"/>
      </w:pPr>
      <w:rPr>
        <w:rFonts w:ascii="Courier New" w:hAnsi="Courier New" w:cs="Courier New" w:hint="default"/>
      </w:rPr>
    </w:lvl>
    <w:lvl w:ilvl="8" w:tplc="08090005" w:tentative="1">
      <w:start w:val="1"/>
      <w:numFmt w:val="bullet"/>
      <w:lvlText w:val=""/>
      <w:lvlJc w:val="left"/>
      <w:pPr>
        <w:tabs>
          <w:tab w:val="num" w:pos="6825"/>
        </w:tabs>
        <w:ind w:left="6825" w:hanging="360"/>
      </w:pPr>
      <w:rPr>
        <w:rFonts w:ascii="Wingdings" w:hAnsi="Wingdings" w:hint="default"/>
      </w:rPr>
    </w:lvl>
  </w:abstractNum>
  <w:abstractNum w:abstractNumId="23" w15:restartNumberingAfterBreak="0">
    <w:nsid w:val="426D2269"/>
    <w:multiLevelType w:val="hybridMultilevel"/>
    <w:tmpl w:val="8A6AA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264254"/>
    <w:multiLevelType w:val="hybridMultilevel"/>
    <w:tmpl w:val="80AE07B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5" w15:restartNumberingAfterBreak="0">
    <w:nsid w:val="460E3998"/>
    <w:multiLevelType w:val="hybridMultilevel"/>
    <w:tmpl w:val="301AE474"/>
    <w:lvl w:ilvl="0" w:tplc="C680D698">
      <w:start w:val="1"/>
      <w:numFmt w:val="lowerLetter"/>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A13865"/>
    <w:multiLevelType w:val="hybridMultilevel"/>
    <w:tmpl w:val="77C0616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205D0C"/>
    <w:multiLevelType w:val="hybridMultilevel"/>
    <w:tmpl w:val="E466D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EF42B4"/>
    <w:multiLevelType w:val="hybridMultilevel"/>
    <w:tmpl w:val="C33415D4"/>
    <w:lvl w:ilvl="0" w:tplc="0F604B36">
      <w:start w:val="1"/>
      <w:numFmt w:val="lowerLetter"/>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29" w15:restartNumberingAfterBreak="0">
    <w:nsid w:val="4E043E81"/>
    <w:multiLevelType w:val="hybridMultilevel"/>
    <w:tmpl w:val="5900F14E"/>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4E45753E"/>
    <w:multiLevelType w:val="hybridMultilevel"/>
    <w:tmpl w:val="4EE2C9D2"/>
    <w:lvl w:ilvl="0" w:tplc="0809001B">
      <w:start w:val="1"/>
      <w:numFmt w:val="lowerRoman"/>
      <w:lvlText w:val="%1."/>
      <w:lvlJc w:val="righ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1" w15:restartNumberingAfterBreak="0">
    <w:nsid w:val="4F744C19"/>
    <w:multiLevelType w:val="hybridMultilevel"/>
    <w:tmpl w:val="374E2792"/>
    <w:lvl w:ilvl="0" w:tplc="08090001">
      <w:start w:val="1"/>
      <w:numFmt w:val="bullet"/>
      <w:lvlText w:val=""/>
      <w:lvlJc w:val="left"/>
      <w:pPr>
        <w:ind w:left="1508" w:hanging="360"/>
      </w:pPr>
      <w:rPr>
        <w:rFonts w:ascii="Symbol" w:hAnsi="Symbol" w:hint="default"/>
      </w:rPr>
    </w:lvl>
    <w:lvl w:ilvl="1" w:tplc="08090003" w:tentative="1">
      <w:start w:val="1"/>
      <w:numFmt w:val="bullet"/>
      <w:lvlText w:val="o"/>
      <w:lvlJc w:val="left"/>
      <w:pPr>
        <w:ind w:left="2228" w:hanging="360"/>
      </w:pPr>
      <w:rPr>
        <w:rFonts w:ascii="Courier New" w:hAnsi="Courier New" w:cs="Courier New" w:hint="default"/>
      </w:rPr>
    </w:lvl>
    <w:lvl w:ilvl="2" w:tplc="08090005" w:tentative="1">
      <w:start w:val="1"/>
      <w:numFmt w:val="bullet"/>
      <w:lvlText w:val=""/>
      <w:lvlJc w:val="left"/>
      <w:pPr>
        <w:ind w:left="2948" w:hanging="360"/>
      </w:pPr>
      <w:rPr>
        <w:rFonts w:ascii="Wingdings" w:hAnsi="Wingdings" w:hint="default"/>
      </w:rPr>
    </w:lvl>
    <w:lvl w:ilvl="3" w:tplc="08090001" w:tentative="1">
      <w:start w:val="1"/>
      <w:numFmt w:val="bullet"/>
      <w:lvlText w:val=""/>
      <w:lvlJc w:val="left"/>
      <w:pPr>
        <w:ind w:left="3668" w:hanging="360"/>
      </w:pPr>
      <w:rPr>
        <w:rFonts w:ascii="Symbol" w:hAnsi="Symbol" w:hint="default"/>
      </w:rPr>
    </w:lvl>
    <w:lvl w:ilvl="4" w:tplc="08090003" w:tentative="1">
      <w:start w:val="1"/>
      <w:numFmt w:val="bullet"/>
      <w:lvlText w:val="o"/>
      <w:lvlJc w:val="left"/>
      <w:pPr>
        <w:ind w:left="4388" w:hanging="360"/>
      </w:pPr>
      <w:rPr>
        <w:rFonts w:ascii="Courier New" w:hAnsi="Courier New" w:cs="Courier New" w:hint="default"/>
      </w:rPr>
    </w:lvl>
    <w:lvl w:ilvl="5" w:tplc="08090005" w:tentative="1">
      <w:start w:val="1"/>
      <w:numFmt w:val="bullet"/>
      <w:lvlText w:val=""/>
      <w:lvlJc w:val="left"/>
      <w:pPr>
        <w:ind w:left="5108" w:hanging="360"/>
      </w:pPr>
      <w:rPr>
        <w:rFonts w:ascii="Wingdings" w:hAnsi="Wingdings" w:hint="default"/>
      </w:rPr>
    </w:lvl>
    <w:lvl w:ilvl="6" w:tplc="08090001" w:tentative="1">
      <w:start w:val="1"/>
      <w:numFmt w:val="bullet"/>
      <w:lvlText w:val=""/>
      <w:lvlJc w:val="left"/>
      <w:pPr>
        <w:ind w:left="5828" w:hanging="360"/>
      </w:pPr>
      <w:rPr>
        <w:rFonts w:ascii="Symbol" w:hAnsi="Symbol" w:hint="default"/>
      </w:rPr>
    </w:lvl>
    <w:lvl w:ilvl="7" w:tplc="08090003" w:tentative="1">
      <w:start w:val="1"/>
      <w:numFmt w:val="bullet"/>
      <w:lvlText w:val="o"/>
      <w:lvlJc w:val="left"/>
      <w:pPr>
        <w:ind w:left="6548" w:hanging="360"/>
      </w:pPr>
      <w:rPr>
        <w:rFonts w:ascii="Courier New" w:hAnsi="Courier New" w:cs="Courier New" w:hint="default"/>
      </w:rPr>
    </w:lvl>
    <w:lvl w:ilvl="8" w:tplc="08090005" w:tentative="1">
      <w:start w:val="1"/>
      <w:numFmt w:val="bullet"/>
      <w:lvlText w:val=""/>
      <w:lvlJc w:val="left"/>
      <w:pPr>
        <w:ind w:left="7268" w:hanging="360"/>
      </w:pPr>
      <w:rPr>
        <w:rFonts w:ascii="Wingdings" w:hAnsi="Wingdings" w:hint="default"/>
      </w:rPr>
    </w:lvl>
  </w:abstractNum>
  <w:abstractNum w:abstractNumId="32" w15:restartNumberingAfterBreak="0">
    <w:nsid w:val="5A177DE3"/>
    <w:multiLevelType w:val="hybridMultilevel"/>
    <w:tmpl w:val="6B1464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A897B6A"/>
    <w:multiLevelType w:val="hybridMultilevel"/>
    <w:tmpl w:val="B4B864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BD95D05"/>
    <w:multiLevelType w:val="hybridMultilevel"/>
    <w:tmpl w:val="9C5280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D8A42D7"/>
    <w:multiLevelType w:val="hybridMultilevel"/>
    <w:tmpl w:val="E1E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FE20D9"/>
    <w:multiLevelType w:val="hybridMultilevel"/>
    <w:tmpl w:val="77C06162"/>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F8E1D4D"/>
    <w:multiLevelType w:val="hybridMultilevel"/>
    <w:tmpl w:val="80A854B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8735A2C"/>
    <w:multiLevelType w:val="hybridMultilevel"/>
    <w:tmpl w:val="07A6C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8F5543"/>
    <w:multiLevelType w:val="hybridMultilevel"/>
    <w:tmpl w:val="59E2A49C"/>
    <w:lvl w:ilvl="0" w:tplc="0809000F">
      <w:start w:val="1"/>
      <w:numFmt w:val="decimal"/>
      <w:lvlText w:val="%1."/>
      <w:lvlJc w:val="left"/>
      <w:pPr>
        <w:ind w:left="577" w:hanging="360"/>
      </w:pPr>
    </w:lvl>
    <w:lvl w:ilvl="1" w:tplc="08090019" w:tentative="1">
      <w:start w:val="1"/>
      <w:numFmt w:val="lowerLetter"/>
      <w:lvlText w:val="%2."/>
      <w:lvlJc w:val="left"/>
      <w:pPr>
        <w:ind w:left="1297" w:hanging="360"/>
      </w:pPr>
    </w:lvl>
    <w:lvl w:ilvl="2" w:tplc="0809001B" w:tentative="1">
      <w:start w:val="1"/>
      <w:numFmt w:val="lowerRoman"/>
      <w:lvlText w:val="%3."/>
      <w:lvlJc w:val="right"/>
      <w:pPr>
        <w:ind w:left="2017" w:hanging="180"/>
      </w:pPr>
    </w:lvl>
    <w:lvl w:ilvl="3" w:tplc="0809000F" w:tentative="1">
      <w:start w:val="1"/>
      <w:numFmt w:val="decimal"/>
      <w:lvlText w:val="%4."/>
      <w:lvlJc w:val="left"/>
      <w:pPr>
        <w:ind w:left="2737" w:hanging="360"/>
      </w:pPr>
    </w:lvl>
    <w:lvl w:ilvl="4" w:tplc="08090019" w:tentative="1">
      <w:start w:val="1"/>
      <w:numFmt w:val="lowerLetter"/>
      <w:lvlText w:val="%5."/>
      <w:lvlJc w:val="left"/>
      <w:pPr>
        <w:ind w:left="3457" w:hanging="360"/>
      </w:pPr>
    </w:lvl>
    <w:lvl w:ilvl="5" w:tplc="0809001B" w:tentative="1">
      <w:start w:val="1"/>
      <w:numFmt w:val="lowerRoman"/>
      <w:lvlText w:val="%6."/>
      <w:lvlJc w:val="right"/>
      <w:pPr>
        <w:ind w:left="4177" w:hanging="180"/>
      </w:pPr>
    </w:lvl>
    <w:lvl w:ilvl="6" w:tplc="0809000F" w:tentative="1">
      <w:start w:val="1"/>
      <w:numFmt w:val="decimal"/>
      <w:lvlText w:val="%7."/>
      <w:lvlJc w:val="left"/>
      <w:pPr>
        <w:ind w:left="4897" w:hanging="360"/>
      </w:pPr>
    </w:lvl>
    <w:lvl w:ilvl="7" w:tplc="08090019" w:tentative="1">
      <w:start w:val="1"/>
      <w:numFmt w:val="lowerLetter"/>
      <w:lvlText w:val="%8."/>
      <w:lvlJc w:val="left"/>
      <w:pPr>
        <w:ind w:left="5617" w:hanging="360"/>
      </w:pPr>
    </w:lvl>
    <w:lvl w:ilvl="8" w:tplc="0809001B" w:tentative="1">
      <w:start w:val="1"/>
      <w:numFmt w:val="lowerRoman"/>
      <w:lvlText w:val="%9."/>
      <w:lvlJc w:val="right"/>
      <w:pPr>
        <w:ind w:left="6337" w:hanging="180"/>
      </w:pPr>
    </w:lvl>
  </w:abstractNum>
  <w:abstractNum w:abstractNumId="40" w15:restartNumberingAfterBreak="0">
    <w:nsid w:val="6B992E1D"/>
    <w:multiLevelType w:val="hybridMultilevel"/>
    <w:tmpl w:val="75B87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176F0F"/>
    <w:multiLevelType w:val="hybridMultilevel"/>
    <w:tmpl w:val="A67C6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4A6135"/>
    <w:multiLevelType w:val="hybridMultilevel"/>
    <w:tmpl w:val="0CE2B8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A3E00FA"/>
    <w:multiLevelType w:val="hybridMultilevel"/>
    <w:tmpl w:val="4DFE648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4" w15:restartNumberingAfterBreak="0">
    <w:nsid w:val="7ECF228E"/>
    <w:multiLevelType w:val="hybridMultilevel"/>
    <w:tmpl w:val="D4960C4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6"/>
  </w:num>
  <w:num w:numId="3">
    <w:abstractNumId w:val="5"/>
  </w:num>
  <w:num w:numId="4">
    <w:abstractNumId w:val="9"/>
  </w:num>
  <w:num w:numId="5">
    <w:abstractNumId w:val="24"/>
  </w:num>
  <w:num w:numId="6">
    <w:abstractNumId w:val="13"/>
  </w:num>
  <w:num w:numId="7">
    <w:abstractNumId w:val="3"/>
  </w:num>
  <w:num w:numId="8">
    <w:abstractNumId w:val="11"/>
  </w:num>
  <w:num w:numId="9">
    <w:abstractNumId w:val="12"/>
  </w:num>
  <w:num w:numId="10">
    <w:abstractNumId w:val="26"/>
  </w:num>
  <w:num w:numId="11">
    <w:abstractNumId w:val="36"/>
  </w:num>
  <w:num w:numId="12">
    <w:abstractNumId w:val="25"/>
  </w:num>
  <w:num w:numId="13">
    <w:abstractNumId w:val="10"/>
  </w:num>
  <w:num w:numId="14">
    <w:abstractNumId w:val="30"/>
  </w:num>
  <w:num w:numId="15">
    <w:abstractNumId w:val="16"/>
  </w:num>
  <w:num w:numId="16">
    <w:abstractNumId w:val="17"/>
  </w:num>
  <w:num w:numId="17">
    <w:abstractNumId w:val="15"/>
  </w:num>
  <w:num w:numId="18">
    <w:abstractNumId w:val="21"/>
  </w:num>
  <w:num w:numId="19">
    <w:abstractNumId w:val="14"/>
  </w:num>
  <w:num w:numId="20">
    <w:abstractNumId w:val="8"/>
  </w:num>
  <w:num w:numId="21">
    <w:abstractNumId w:val="33"/>
  </w:num>
  <w:num w:numId="22">
    <w:abstractNumId w:val="38"/>
  </w:num>
  <w:num w:numId="23">
    <w:abstractNumId w:val="23"/>
  </w:num>
  <w:num w:numId="24">
    <w:abstractNumId w:val="2"/>
  </w:num>
  <w:num w:numId="25">
    <w:abstractNumId w:val="35"/>
  </w:num>
  <w:num w:numId="26">
    <w:abstractNumId w:val="7"/>
  </w:num>
  <w:num w:numId="27">
    <w:abstractNumId w:val="32"/>
  </w:num>
  <w:num w:numId="28">
    <w:abstractNumId w:val="28"/>
  </w:num>
  <w:num w:numId="29">
    <w:abstractNumId w:val="0"/>
  </w:num>
  <w:num w:numId="30">
    <w:abstractNumId w:val="39"/>
  </w:num>
  <w:num w:numId="31">
    <w:abstractNumId w:val="40"/>
  </w:num>
  <w:num w:numId="32">
    <w:abstractNumId w:val="18"/>
  </w:num>
  <w:num w:numId="33">
    <w:abstractNumId w:val="43"/>
  </w:num>
  <w:num w:numId="34">
    <w:abstractNumId w:val="27"/>
  </w:num>
  <w:num w:numId="35">
    <w:abstractNumId w:val="19"/>
  </w:num>
  <w:num w:numId="36">
    <w:abstractNumId w:val="42"/>
  </w:num>
  <w:num w:numId="37">
    <w:abstractNumId w:val="37"/>
  </w:num>
  <w:num w:numId="38">
    <w:abstractNumId w:val="34"/>
  </w:num>
  <w:num w:numId="39">
    <w:abstractNumId w:val="44"/>
  </w:num>
  <w:num w:numId="40">
    <w:abstractNumId w:val="20"/>
  </w:num>
  <w:num w:numId="41">
    <w:abstractNumId w:val="31"/>
  </w:num>
  <w:num w:numId="42">
    <w:abstractNumId w:val="1"/>
  </w:num>
  <w:num w:numId="43">
    <w:abstractNumId w:val="29"/>
  </w:num>
  <w:num w:numId="44">
    <w:abstractNumId w:val="41"/>
  </w:num>
  <w:num w:numId="45">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zFzMMCwnv9zkz2QFmDs+fiXTAi77sX3Tx38tVRxGq3wr6QCY2oXjFSYindFkZw7KeBY1LmdcGrk09iexmAt8w==" w:salt="rPXD5LVmVtUjMs7ngYNrcQ=="/>
  <w:defaultTabStop w:val="720"/>
  <w:displayHorizontalDrawingGridEvery w:val="0"/>
  <w:displayVerticalDrawingGridEvery w:val="0"/>
  <w:doNotUseMarginsForDrawingGridOrigin/>
  <w:noPunctuationKerning/>
  <w:characterSpacingControl w:val="doNotCompress"/>
  <w:hdrShapeDefaults>
    <o:shapedefaults v:ext="edit" spidmax="4097" fillcolor="#e0abed" stroke="f">
      <v:fill color="#e0abed"/>
      <v:stroke on="f"/>
      <o:colormru v:ext="edit" colors="#903,#ccf,#e0abed,#e9c4f2,#e2e4b4,#963,#d4cb86,#4ec115"/>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31E"/>
    <w:rsid w:val="000007BD"/>
    <w:rsid w:val="00000809"/>
    <w:rsid w:val="000010F2"/>
    <w:rsid w:val="0000251E"/>
    <w:rsid w:val="00003012"/>
    <w:rsid w:val="00005CA8"/>
    <w:rsid w:val="0001029A"/>
    <w:rsid w:val="0001139E"/>
    <w:rsid w:val="00011558"/>
    <w:rsid w:val="00012006"/>
    <w:rsid w:val="00012036"/>
    <w:rsid w:val="00012069"/>
    <w:rsid w:val="000149D2"/>
    <w:rsid w:val="00014AA9"/>
    <w:rsid w:val="0001530F"/>
    <w:rsid w:val="0001534A"/>
    <w:rsid w:val="00015ADD"/>
    <w:rsid w:val="0001633A"/>
    <w:rsid w:val="0001641F"/>
    <w:rsid w:val="0001741A"/>
    <w:rsid w:val="000175EF"/>
    <w:rsid w:val="00017675"/>
    <w:rsid w:val="0002308B"/>
    <w:rsid w:val="00025374"/>
    <w:rsid w:val="00025A3D"/>
    <w:rsid w:val="00025D72"/>
    <w:rsid w:val="00026C84"/>
    <w:rsid w:val="0002702C"/>
    <w:rsid w:val="00027D28"/>
    <w:rsid w:val="00030AAD"/>
    <w:rsid w:val="00032570"/>
    <w:rsid w:val="00035593"/>
    <w:rsid w:val="00035FCB"/>
    <w:rsid w:val="000362C1"/>
    <w:rsid w:val="00036E83"/>
    <w:rsid w:val="00037603"/>
    <w:rsid w:val="0003784C"/>
    <w:rsid w:val="00040F69"/>
    <w:rsid w:val="00041C10"/>
    <w:rsid w:val="00041C77"/>
    <w:rsid w:val="000442C8"/>
    <w:rsid w:val="0004448F"/>
    <w:rsid w:val="00045153"/>
    <w:rsid w:val="0004541F"/>
    <w:rsid w:val="00045621"/>
    <w:rsid w:val="00046184"/>
    <w:rsid w:val="00050B95"/>
    <w:rsid w:val="00050E4B"/>
    <w:rsid w:val="00051460"/>
    <w:rsid w:val="00051DE4"/>
    <w:rsid w:val="00052B6A"/>
    <w:rsid w:val="00054015"/>
    <w:rsid w:val="00054643"/>
    <w:rsid w:val="00054C65"/>
    <w:rsid w:val="00056A2A"/>
    <w:rsid w:val="00057FA9"/>
    <w:rsid w:val="00060B55"/>
    <w:rsid w:val="00061EDA"/>
    <w:rsid w:val="0006295B"/>
    <w:rsid w:val="000635CB"/>
    <w:rsid w:val="00063C4D"/>
    <w:rsid w:val="000650CD"/>
    <w:rsid w:val="000669A1"/>
    <w:rsid w:val="00067F10"/>
    <w:rsid w:val="0007013D"/>
    <w:rsid w:val="00071D58"/>
    <w:rsid w:val="000720E5"/>
    <w:rsid w:val="0007325D"/>
    <w:rsid w:val="000741FC"/>
    <w:rsid w:val="00075074"/>
    <w:rsid w:val="000753BD"/>
    <w:rsid w:val="00077963"/>
    <w:rsid w:val="000804D3"/>
    <w:rsid w:val="000809C4"/>
    <w:rsid w:val="00080AD5"/>
    <w:rsid w:val="00081600"/>
    <w:rsid w:val="00082D84"/>
    <w:rsid w:val="000839B9"/>
    <w:rsid w:val="000869FB"/>
    <w:rsid w:val="00090BBE"/>
    <w:rsid w:val="000910BD"/>
    <w:rsid w:val="00092133"/>
    <w:rsid w:val="000928F1"/>
    <w:rsid w:val="00092E76"/>
    <w:rsid w:val="00093870"/>
    <w:rsid w:val="000939DA"/>
    <w:rsid w:val="00093D05"/>
    <w:rsid w:val="00097B96"/>
    <w:rsid w:val="000A08F5"/>
    <w:rsid w:val="000A1381"/>
    <w:rsid w:val="000A4B4A"/>
    <w:rsid w:val="000A4D0B"/>
    <w:rsid w:val="000A6693"/>
    <w:rsid w:val="000B1CAA"/>
    <w:rsid w:val="000B1E42"/>
    <w:rsid w:val="000B2E3C"/>
    <w:rsid w:val="000B3BE6"/>
    <w:rsid w:val="000B4BFE"/>
    <w:rsid w:val="000B4F61"/>
    <w:rsid w:val="000B6B48"/>
    <w:rsid w:val="000B78DE"/>
    <w:rsid w:val="000C00DB"/>
    <w:rsid w:val="000C0231"/>
    <w:rsid w:val="000C0660"/>
    <w:rsid w:val="000C221B"/>
    <w:rsid w:val="000C2806"/>
    <w:rsid w:val="000C3A5F"/>
    <w:rsid w:val="000C493B"/>
    <w:rsid w:val="000D1B5A"/>
    <w:rsid w:val="000D3801"/>
    <w:rsid w:val="000D3962"/>
    <w:rsid w:val="000D396A"/>
    <w:rsid w:val="000D5B55"/>
    <w:rsid w:val="000E1181"/>
    <w:rsid w:val="000E1D53"/>
    <w:rsid w:val="000E38A6"/>
    <w:rsid w:val="000E47F2"/>
    <w:rsid w:val="000E568E"/>
    <w:rsid w:val="000F0B10"/>
    <w:rsid w:val="000F15FF"/>
    <w:rsid w:val="000F17C3"/>
    <w:rsid w:val="000F374A"/>
    <w:rsid w:val="000F4911"/>
    <w:rsid w:val="000F59B0"/>
    <w:rsid w:val="000F7953"/>
    <w:rsid w:val="000F7C07"/>
    <w:rsid w:val="000F7D8F"/>
    <w:rsid w:val="000F7F4D"/>
    <w:rsid w:val="001001B9"/>
    <w:rsid w:val="00100531"/>
    <w:rsid w:val="0010105C"/>
    <w:rsid w:val="00101BB4"/>
    <w:rsid w:val="00101F7A"/>
    <w:rsid w:val="00103D1A"/>
    <w:rsid w:val="00103D43"/>
    <w:rsid w:val="00104108"/>
    <w:rsid w:val="0010416C"/>
    <w:rsid w:val="0010621B"/>
    <w:rsid w:val="00106B2C"/>
    <w:rsid w:val="001072B1"/>
    <w:rsid w:val="001072DC"/>
    <w:rsid w:val="00107739"/>
    <w:rsid w:val="00113306"/>
    <w:rsid w:val="0011482B"/>
    <w:rsid w:val="00115826"/>
    <w:rsid w:val="0011585B"/>
    <w:rsid w:val="001161B1"/>
    <w:rsid w:val="00116AD7"/>
    <w:rsid w:val="0012003E"/>
    <w:rsid w:val="00122F05"/>
    <w:rsid w:val="00123AF7"/>
    <w:rsid w:val="00124236"/>
    <w:rsid w:val="00124334"/>
    <w:rsid w:val="0012478D"/>
    <w:rsid w:val="00124AB9"/>
    <w:rsid w:val="00125C7B"/>
    <w:rsid w:val="00127577"/>
    <w:rsid w:val="001276D1"/>
    <w:rsid w:val="00127986"/>
    <w:rsid w:val="00127CEB"/>
    <w:rsid w:val="00130E01"/>
    <w:rsid w:val="00131CFA"/>
    <w:rsid w:val="00131EDD"/>
    <w:rsid w:val="001326BD"/>
    <w:rsid w:val="001326C6"/>
    <w:rsid w:val="00132F2E"/>
    <w:rsid w:val="0013302E"/>
    <w:rsid w:val="001339B9"/>
    <w:rsid w:val="00133FBB"/>
    <w:rsid w:val="001346BD"/>
    <w:rsid w:val="001355C0"/>
    <w:rsid w:val="00135941"/>
    <w:rsid w:val="00135A89"/>
    <w:rsid w:val="00135E81"/>
    <w:rsid w:val="00140166"/>
    <w:rsid w:val="001404B3"/>
    <w:rsid w:val="001408E3"/>
    <w:rsid w:val="001428EF"/>
    <w:rsid w:val="0014293E"/>
    <w:rsid w:val="00142BC6"/>
    <w:rsid w:val="00142EB4"/>
    <w:rsid w:val="00143C5B"/>
    <w:rsid w:val="00144482"/>
    <w:rsid w:val="00144E54"/>
    <w:rsid w:val="0014547A"/>
    <w:rsid w:val="00145966"/>
    <w:rsid w:val="00150F84"/>
    <w:rsid w:val="00151BB3"/>
    <w:rsid w:val="00151C49"/>
    <w:rsid w:val="001522FF"/>
    <w:rsid w:val="00153028"/>
    <w:rsid w:val="00153738"/>
    <w:rsid w:val="00154FAC"/>
    <w:rsid w:val="00155326"/>
    <w:rsid w:val="00156837"/>
    <w:rsid w:val="00157095"/>
    <w:rsid w:val="001603A2"/>
    <w:rsid w:val="001628BF"/>
    <w:rsid w:val="00163D27"/>
    <w:rsid w:val="00164083"/>
    <w:rsid w:val="001643FE"/>
    <w:rsid w:val="00167EE8"/>
    <w:rsid w:val="00171052"/>
    <w:rsid w:val="001728D2"/>
    <w:rsid w:val="00172A3C"/>
    <w:rsid w:val="00172CB7"/>
    <w:rsid w:val="00173968"/>
    <w:rsid w:val="00173CAB"/>
    <w:rsid w:val="001742D4"/>
    <w:rsid w:val="00176152"/>
    <w:rsid w:val="00176A42"/>
    <w:rsid w:val="00176E98"/>
    <w:rsid w:val="00177706"/>
    <w:rsid w:val="00177AF5"/>
    <w:rsid w:val="001803C8"/>
    <w:rsid w:val="00180918"/>
    <w:rsid w:val="00181915"/>
    <w:rsid w:val="00181AE7"/>
    <w:rsid w:val="0018213F"/>
    <w:rsid w:val="001826E1"/>
    <w:rsid w:val="00183A04"/>
    <w:rsid w:val="00185557"/>
    <w:rsid w:val="00186C2C"/>
    <w:rsid w:val="00186E34"/>
    <w:rsid w:val="00187D43"/>
    <w:rsid w:val="001901BF"/>
    <w:rsid w:val="001904B4"/>
    <w:rsid w:val="001906C0"/>
    <w:rsid w:val="00191EC3"/>
    <w:rsid w:val="0019240A"/>
    <w:rsid w:val="00192EE7"/>
    <w:rsid w:val="0019314A"/>
    <w:rsid w:val="001946C8"/>
    <w:rsid w:val="0019504F"/>
    <w:rsid w:val="001956E4"/>
    <w:rsid w:val="00196D62"/>
    <w:rsid w:val="00197303"/>
    <w:rsid w:val="001A0813"/>
    <w:rsid w:val="001A0D47"/>
    <w:rsid w:val="001A18FD"/>
    <w:rsid w:val="001A194E"/>
    <w:rsid w:val="001A1BA3"/>
    <w:rsid w:val="001A3BE8"/>
    <w:rsid w:val="001A43BD"/>
    <w:rsid w:val="001A4AB8"/>
    <w:rsid w:val="001A7F88"/>
    <w:rsid w:val="001B0B0E"/>
    <w:rsid w:val="001B1AB0"/>
    <w:rsid w:val="001B1BB8"/>
    <w:rsid w:val="001B1C3D"/>
    <w:rsid w:val="001B35B1"/>
    <w:rsid w:val="001B408B"/>
    <w:rsid w:val="001B4608"/>
    <w:rsid w:val="001B47A1"/>
    <w:rsid w:val="001B50F2"/>
    <w:rsid w:val="001B7091"/>
    <w:rsid w:val="001B75D8"/>
    <w:rsid w:val="001C0839"/>
    <w:rsid w:val="001C0962"/>
    <w:rsid w:val="001C18C2"/>
    <w:rsid w:val="001C1CEA"/>
    <w:rsid w:val="001C2057"/>
    <w:rsid w:val="001C4C3D"/>
    <w:rsid w:val="001C5519"/>
    <w:rsid w:val="001C5AA6"/>
    <w:rsid w:val="001C5D86"/>
    <w:rsid w:val="001C6A07"/>
    <w:rsid w:val="001C6D50"/>
    <w:rsid w:val="001D03AA"/>
    <w:rsid w:val="001D1727"/>
    <w:rsid w:val="001D1847"/>
    <w:rsid w:val="001D2510"/>
    <w:rsid w:val="001D25CE"/>
    <w:rsid w:val="001D287C"/>
    <w:rsid w:val="001D3584"/>
    <w:rsid w:val="001D45C9"/>
    <w:rsid w:val="001D56C1"/>
    <w:rsid w:val="001D602A"/>
    <w:rsid w:val="001D685E"/>
    <w:rsid w:val="001D7916"/>
    <w:rsid w:val="001D7B50"/>
    <w:rsid w:val="001D7E34"/>
    <w:rsid w:val="001E19B8"/>
    <w:rsid w:val="001E220C"/>
    <w:rsid w:val="001E263F"/>
    <w:rsid w:val="001E412F"/>
    <w:rsid w:val="001E44CD"/>
    <w:rsid w:val="001E465A"/>
    <w:rsid w:val="001E5962"/>
    <w:rsid w:val="001E6A99"/>
    <w:rsid w:val="001E7340"/>
    <w:rsid w:val="001E77F9"/>
    <w:rsid w:val="001E7A6E"/>
    <w:rsid w:val="001E7ADA"/>
    <w:rsid w:val="001F12A1"/>
    <w:rsid w:val="001F1605"/>
    <w:rsid w:val="001F2B59"/>
    <w:rsid w:val="001F2C55"/>
    <w:rsid w:val="001F3847"/>
    <w:rsid w:val="001F44EF"/>
    <w:rsid w:val="001F4775"/>
    <w:rsid w:val="001F59A1"/>
    <w:rsid w:val="001F5C4D"/>
    <w:rsid w:val="001F60FC"/>
    <w:rsid w:val="002023DD"/>
    <w:rsid w:val="00203531"/>
    <w:rsid w:val="00205034"/>
    <w:rsid w:val="002054C3"/>
    <w:rsid w:val="00205A98"/>
    <w:rsid w:val="00206761"/>
    <w:rsid w:val="00210716"/>
    <w:rsid w:val="0021392C"/>
    <w:rsid w:val="00213BCD"/>
    <w:rsid w:val="00214CAD"/>
    <w:rsid w:val="002150C5"/>
    <w:rsid w:val="00215EB0"/>
    <w:rsid w:val="002160B8"/>
    <w:rsid w:val="002173FA"/>
    <w:rsid w:val="002207E6"/>
    <w:rsid w:val="00223BA3"/>
    <w:rsid w:val="00223FA3"/>
    <w:rsid w:val="002245AD"/>
    <w:rsid w:val="00225A45"/>
    <w:rsid w:val="002260E1"/>
    <w:rsid w:val="00227061"/>
    <w:rsid w:val="002270E8"/>
    <w:rsid w:val="00227575"/>
    <w:rsid w:val="00230017"/>
    <w:rsid w:val="0023071E"/>
    <w:rsid w:val="00230ABE"/>
    <w:rsid w:val="002319F6"/>
    <w:rsid w:val="00231EEB"/>
    <w:rsid w:val="00232A36"/>
    <w:rsid w:val="00233375"/>
    <w:rsid w:val="0023414B"/>
    <w:rsid w:val="00235379"/>
    <w:rsid w:val="00235A25"/>
    <w:rsid w:val="00236D91"/>
    <w:rsid w:val="00240BDB"/>
    <w:rsid w:val="00242640"/>
    <w:rsid w:val="00242915"/>
    <w:rsid w:val="00245214"/>
    <w:rsid w:val="0024596F"/>
    <w:rsid w:val="00245ABC"/>
    <w:rsid w:val="00246739"/>
    <w:rsid w:val="00246797"/>
    <w:rsid w:val="00247303"/>
    <w:rsid w:val="00247378"/>
    <w:rsid w:val="002514FE"/>
    <w:rsid w:val="0025194C"/>
    <w:rsid w:val="0025377C"/>
    <w:rsid w:val="00253B30"/>
    <w:rsid w:val="00254379"/>
    <w:rsid w:val="002543C0"/>
    <w:rsid w:val="00255961"/>
    <w:rsid w:val="00256767"/>
    <w:rsid w:val="00256B17"/>
    <w:rsid w:val="00257410"/>
    <w:rsid w:val="0025786E"/>
    <w:rsid w:val="00257929"/>
    <w:rsid w:val="00257AF2"/>
    <w:rsid w:val="00260979"/>
    <w:rsid w:val="00260DD6"/>
    <w:rsid w:val="0026109D"/>
    <w:rsid w:val="00262E7B"/>
    <w:rsid w:val="00262EC9"/>
    <w:rsid w:val="00265E82"/>
    <w:rsid w:val="00266261"/>
    <w:rsid w:val="0026711D"/>
    <w:rsid w:val="002678DB"/>
    <w:rsid w:val="00270089"/>
    <w:rsid w:val="00271409"/>
    <w:rsid w:val="00271F20"/>
    <w:rsid w:val="00272A42"/>
    <w:rsid w:val="00272EEE"/>
    <w:rsid w:val="002738D7"/>
    <w:rsid w:val="0027508B"/>
    <w:rsid w:val="00275CB2"/>
    <w:rsid w:val="00276631"/>
    <w:rsid w:val="002767F3"/>
    <w:rsid w:val="00281668"/>
    <w:rsid w:val="002816F8"/>
    <w:rsid w:val="00281B9E"/>
    <w:rsid w:val="00282220"/>
    <w:rsid w:val="00283CFF"/>
    <w:rsid w:val="002862F5"/>
    <w:rsid w:val="002867E4"/>
    <w:rsid w:val="00286888"/>
    <w:rsid w:val="002869E5"/>
    <w:rsid w:val="002907EF"/>
    <w:rsid w:val="002909B8"/>
    <w:rsid w:val="00291BEE"/>
    <w:rsid w:val="00292398"/>
    <w:rsid w:val="00292B71"/>
    <w:rsid w:val="00293046"/>
    <w:rsid w:val="002934DC"/>
    <w:rsid w:val="00294260"/>
    <w:rsid w:val="002944FA"/>
    <w:rsid w:val="002951A8"/>
    <w:rsid w:val="00296BBB"/>
    <w:rsid w:val="002976DB"/>
    <w:rsid w:val="00297AC6"/>
    <w:rsid w:val="002A05C6"/>
    <w:rsid w:val="002A0A4E"/>
    <w:rsid w:val="002A14AF"/>
    <w:rsid w:val="002A2A44"/>
    <w:rsid w:val="002A3971"/>
    <w:rsid w:val="002A44DA"/>
    <w:rsid w:val="002A4612"/>
    <w:rsid w:val="002A474A"/>
    <w:rsid w:val="002A4AF7"/>
    <w:rsid w:val="002A5285"/>
    <w:rsid w:val="002A564E"/>
    <w:rsid w:val="002B1D2C"/>
    <w:rsid w:val="002B2001"/>
    <w:rsid w:val="002B2BA1"/>
    <w:rsid w:val="002B3CE3"/>
    <w:rsid w:val="002B42CC"/>
    <w:rsid w:val="002B5496"/>
    <w:rsid w:val="002B5F62"/>
    <w:rsid w:val="002B6BBA"/>
    <w:rsid w:val="002B77D5"/>
    <w:rsid w:val="002B7A41"/>
    <w:rsid w:val="002C01D9"/>
    <w:rsid w:val="002C0AAC"/>
    <w:rsid w:val="002C17FA"/>
    <w:rsid w:val="002C17FB"/>
    <w:rsid w:val="002C1D3A"/>
    <w:rsid w:val="002C1D71"/>
    <w:rsid w:val="002C28C3"/>
    <w:rsid w:val="002C34C3"/>
    <w:rsid w:val="002C34C6"/>
    <w:rsid w:val="002C3521"/>
    <w:rsid w:val="002C58A3"/>
    <w:rsid w:val="002C658E"/>
    <w:rsid w:val="002C6B18"/>
    <w:rsid w:val="002C721F"/>
    <w:rsid w:val="002C74F6"/>
    <w:rsid w:val="002D0234"/>
    <w:rsid w:val="002D0A03"/>
    <w:rsid w:val="002D0A08"/>
    <w:rsid w:val="002D0D9F"/>
    <w:rsid w:val="002D264D"/>
    <w:rsid w:val="002D3EB9"/>
    <w:rsid w:val="002D421B"/>
    <w:rsid w:val="002D55C7"/>
    <w:rsid w:val="002D5D72"/>
    <w:rsid w:val="002D6310"/>
    <w:rsid w:val="002D65E3"/>
    <w:rsid w:val="002D66E7"/>
    <w:rsid w:val="002D7374"/>
    <w:rsid w:val="002D7B0D"/>
    <w:rsid w:val="002E1DA9"/>
    <w:rsid w:val="002E1EC9"/>
    <w:rsid w:val="002E2414"/>
    <w:rsid w:val="002E28A8"/>
    <w:rsid w:val="002E346F"/>
    <w:rsid w:val="002E3730"/>
    <w:rsid w:val="002E43EA"/>
    <w:rsid w:val="002E4563"/>
    <w:rsid w:val="002E4E49"/>
    <w:rsid w:val="002E5145"/>
    <w:rsid w:val="002E539F"/>
    <w:rsid w:val="002E7768"/>
    <w:rsid w:val="002F09D1"/>
    <w:rsid w:val="002F2533"/>
    <w:rsid w:val="002F2A6E"/>
    <w:rsid w:val="002F3179"/>
    <w:rsid w:val="002F3460"/>
    <w:rsid w:val="002F3484"/>
    <w:rsid w:val="002F34C5"/>
    <w:rsid w:val="002F3DE4"/>
    <w:rsid w:val="002F49A1"/>
    <w:rsid w:val="002F5BC7"/>
    <w:rsid w:val="002F6BB1"/>
    <w:rsid w:val="003000A0"/>
    <w:rsid w:val="003009C3"/>
    <w:rsid w:val="00301382"/>
    <w:rsid w:val="00301A96"/>
    <w:rsid w:val="003024F1"/>
    <w:rsid w:val="00302705"/>
    <w:rsid w:val="003027D5"/>
    <w:rsid w:val="00303A1C"/>
    <w:rsid w:val="0030564E"/>
    <w:rsid w:val="003057C7"/>
    <w:rsid w:val="00306EA4"/>
    <w:rsid w:val="0031001B"/>
    <w:rsid w:val="0031036D"/>
    <w:rsid w:val="003104E9"/>
    <w:rsid w:val="0031176E"/>
    <w:rsid w:val="00313A9C"/>
    <w:rsid w:val="00314383"/>
    <w:rsid w:val="003145EE"/>
    <w:rsid w:val="003147B6"/>
    <w:rsid w:val="003147C2"/>
    <w:rsid w:val="003152E2"/>
    <w:rsid w:val="0031575D"/>
    <w:rsid w:val="00315DD4"/>
    <w:rsid w:val="00316E41"/>
    <w:rsid w:val="0031705E"/>
    <w:rsid w:val="0032048F"/>
    <w:rsid w:val="00321550"/>
    <w:rsid w:val="0032165A"/>
    <w:rsid w:val="00321D6F"/>
    <w:rsid w:val="00322690"/>
    <w:rsid w:val="003227D3"/>
    <w:rsid w:val="00323E58"/>
    <w:rsid w:val="00323EE9"/>
    <w:rsid w:val="003241DD"/>
    <w:rsid w:val="00325746"/>
    <w:rsid w:val="00326AA1"/>
    <w:rsid w:val="0032790C"/>
    <w:rsid w:val="00327A43"/>
    <w:rsid w:val="00333068"/>
    <w:rsid w:val="003335F1"/>
    <w:rsid w:val="0033389B"/>
    <w:rsid w:val="00335000"/>
    <w:rsid w:val="003372BF"/>
    <w:rsid w:val="003374EF"/>
    <w:rsid w:val="003400BA"/>
    <w:rsid w:val="0034424E"/>
    <w:rsid w:val="00345366"/>
    <w:rsid w:val="0034793C"/>
    <w:rsid w:val="00350DE5"/>
    <w:rsid w:val="00350FB1"/>
    <w:rsid w:val="0035361A"/>
    <w:rsid w:val="00353E46"/>
    <w:rsid w:val="003548EB"/>
    <w:rsid w:val="00354D3B"/>
    <w:rsid w:val="003555A0"/>
    <w:rsid w:val="003562C7"/>
    <w:rsid w:val="00357470"/>
    <w:rsid w:val="00357A5A"/>
    <w:rsid w:val="00360465"/>
    <w:rsid w:val="00360AC1"/>
    <w:rsid w:val="00361ABA"/>
    <w:rsid w:val="00361FEC"/>
    <w:rsid w:val="003629BE"/>
    <w:rsid w:val="00362E19"/>
    <w:rsid w:val="0036354B"/>
    <w:rsid w:val="003641F7"/>
    <w:rsid w:val="00365418"/>
    <w:rsid w:val="003656A9"/>
    <w:rsid w:val="00366C5E"/>
    <w:rsid w:val="003673FA"/>
    <w:rsid w:val="00367A29"/>
    <w:rsid w:val="003704B6"/>
    <w:rsid w:val="003709BB"/>
    <w:rsid w:val="00371164"/>
    <w:rsid w:val="003727CD"/>
    <w:rsid w:val="003728F6"/>
    <w:rsid w:val="00372D0E"/>
    <w:rsid w:val="00373DC8"/>
    <w:rsid w:val="00375F6B"/>
    <w:rsid w:val="00376111"/>
    <w:rsid w:val="00376789"/>
    <w:rsid w:val="00377266"/>
    <w:rsid w:val="00377439"/>
    <w:rsid w:val="00377A39"/>
    <w:rsid w:val="00377D77"/>
    <w:rsid w:val="00377FA5"/>
    <w:rsid w:val="00380491"/>
    <w:rsid w:val="003808DC"/>
    <w:rsid w:val="0038127B"/>
    <w:rsid w:val="00381AF9"/>
    <w:rsid w:val="00385924"/>
    <w:rsid w:val="003867BA"/>
    <w:rsid w:val="003907A3"/>
    <w:rsid w:val="00391C5A"/>
    <w:rsid w:val="00391C65"/>
    <w:rsid w:val="00392097"/>
    <w:rsid w:val="003925B1"/>
    <w:rsid w:val="0039297C"/>
    <w:rsid w:val="003934A7"/>
    <w:rsid w:val="00393947"/>
    <w:rsid w:val="00395312"/>
    <w:rsid w:val="00396122"/>
    <w:rsid w:val="003968C6"/>
    <w:rsid w:val="00396DA4"/>
    <w:rsid w:val="003976C7"/>
    <w:rsid w:val="003A1D05"/>
    <w:rsid w:val="003A2C0A"/>
    <w:rsid w:val="003A31CA"/>
    <w:rsid w:val="003A328F"/>
    <w:rsid w:val="003A3742"/>
    <w:rsid w:val="003A4157"/>
    <w:rsid w:val="003A42AB"/>
    <w:rsid w:val="003A67FB"/>
    <w:rsid w:val="003A69DC"/>
    <w:rsid w:val="003A6FAA"/>
    <w:rsid w:val="003B02FC"/>
    <w:rsid w:val="003B125C"/>
    <w:rsid w:val="003B22AE"/>
    <w:rsid w:val="003B272E"/>
    <w:rsid w:val="003B2B91"/>
    <w:rsid w:val="003B518F"/>
    <w:rsid w:val="003B7F08"/>
    <w:rsid w:val="003C03C8"/>
    <w:rsid w:val="003C0EC5"/>
    <w:rsid w:val="003C1779"/>
    <w:rsid w:val="003C18B4"/>
    <w:rsid w:val="003C2D0D"/>
    <w:rsid w:val="003C2E63"/>
    <w:rsid w:val="003C4C82"/>
    <w:rsid w:val="003C72B2"/>
    <w:rsid w:val="003C769E"/>
    <w:rsid w:val="003D0FB7"/>
    <w:rsid w:val="003D2BBE"/>
    <w:rsid w:val="003D2CE4"/>
    <w:rsid w:val="003D2D63"/>
    <w:rsid w:val="003D2EA1"/>
    <w:rsid w:val="003D462A"/>
    <w:rsid w:val="003D4EDE"/>
    <w:rsid w:val="003D51F0"/>
    <w:rsid w:val="003D60AE"/>
    <w:rsid w:val="003D7545"/>
    <w:rsid w:val="003E03F7"/>
    <w:rsid w:val="003E0712"/>
    <w:rsid w:val="003E0988"/>
    <w:rsid w:val="003E15C6"/>
    <w:rsid w:val="003E186D"/>
    <w:rsid w:val="003E1C2A"/>
    <w:rsid w:val="003E243B"/>
    <w:rsid w:val="003E3C2F"/>
    <w:rsid w:val="003E49B7"/>
    <w:rsid w:val="003E632A"/>
    <w:rsid w:val="003E7A04"/>
    <w:rsid w:val="003E7B18"/>
    <w:rsid w:val="003E7FE4"/>
    <w:rsid w:val="003F037E"/>
    <w:rsid w:val="003F2271"/>
    <w:rsid w:val="003F3039"/>
    <w:rsid w:val="003F34EE"/>
    <w:rsid w:val="003F3EC6"/>
    <w:rsid w:val="003F42C4"/>
    <w:rsid w:val="003F47E9"/>
    <w:rsid w:val="003F4A8B"/>
    <w:rsid w:val="003F5C06"/>
    <w:rsid w:val="003F61A8"/>
    <w:rsid w:val="003F67F8"/>
    <w:rsid w:val="003F7281"/>
    <w:rsid w:val="004010EB"/>
    <w:rsid w:val="00401325"/>
    <w:rsid w:val="004017A6"/>
    <w:rsid w:val="00401C0A"/>
    <w:rsid w:val="00403A52"/>
    <w:rsid w:val="00403FA7"/>
    <w:rsid w:val="004044ED"/>
    <w:rsid w:val="004049FB"/>
    <w:rsid w:val="00406E2D"/>
    <w:rsid w:val="00410493"/>
    <w:rsid w:val="004125F2"/>
    <w:rsid w:val="00412BAC"/>
    <w:rsid w:val="00413410"/>
    <w:rsid w:val="004135D5"/>
    <w:rsid w:val="00414233"/>
    <w:rsid w:val="004143A7"/>
    <w:rsid w:val="00414C28"/>
    <w:rsid w:val="00415C60"/>
    <w:rsid w:val="00415E57"/>
    <w:rsid w:val="00416131"/>
    <w:rsid w:val="00417343"/>
    <w:rsid w:val="00422570"/>
    <w:rsid w:val="00423024"/>
    <w:rsid w:val="00423A50"/>
    <w:rsid w:val="00424877"/>
    <w:rsid w:val="00425988"/>
    <w:rsid w:val="00426E06"/>
    <w:rsid w:val="00426FE8"/>
    <w:rsid w:val="00427196"/>
    <w:rsid w:val="004319DF"/>
    <w:rsid w:val="00433621"/>
    <w:rsid w:val="00434691"/>
    <w:rsid w:val="00434D17"/>
    <w:rsid w:val="00434D65"/>
    <w:rsid w:val="004400B4"/>
    <w:rsid w:val="00440159"/>
    <w:rsid w:val="00441203"/>
    <w:rsid w:val="00441E5E"/>
    <w:rsid w:val="00442595"/>
    <w:rsid w:val="0044283A"/>
    <w:rsid w:val="0044302A"/>
    <w:rsid w:val="00443DF6"/>
    <w:rsid w:val="00443FC5"/>
    <w:rsid w:val="00444798"/>
    <w:rsid w:val="00445CAE"/>
    <w:rsid w:val="004468EC"/>
    <w:rsid w:val="00447A32"/>
    <w:rsid w:val="00447D33"/>
    <w:rsid w:val="0045084A"/>
    <w:rsid w:val="00453715"/>
    <w:rsid w:val="004553AB"/>
    <w:rsid w:val="00455BB8"/>
    <w:rsid w:val="004562A0"/>
    <w:rsid w:val="00456EB2"/>
    <w:rsid w:val="0045724C"/>
    <w:rsid w:val="0045774E"/>
    <w:rsid w:val="0046217D"/>
    <w:rsid w:val="00463FBA"/>
    <w:rsid w:val="0046533D"/>
    <w:rsid w:val="00467E5C"/>
    <w:rsid w:val="00471D79"/>
    <w:rsid w:val="00474128"/>
    <w:rsid w:val="004764F1"/>
    <w:rsid w:val="00476CA8"/>
    <w:rsid w:val="004772B9"/>
    <w:rsid w:val="00477351"/>
    <w:rsid w:val="00481D20"/>
    <w:rsid w:val="00482486"/>
    <w:rsid w:val="00482D19"/>
    <w:rsid w:val="0048393C"/>
    <w:rsid w:val="00483F4F"/>
    <w:rsid w:val="0048415B"/>
    <w:rsid w:val="00486EF2"/>
    <w:rsid w:val="00487112"/>
    <w:rsid w:val="00487C86"/>
    <w:rsid w:val="0049194E"/>
    <w:rsid w:val="00492B87"/>
    <w:rsid w:val="00492D66"/>
    <w:rsid w:val="00496276"/>
    <w:rsid w:val="004969A1"/>
    <w:rsid w:val="004972BA"/>
    <w:rsid w:val="004976EE"/>
    <w:rsid w:val="004A0048"/>
    <w:rsid w:val="004A07F3"/>
    <w:rsid w:val="004A1799"/>
    <w:rsid w:val="004A2EB3"/>
    <w:rsid w:val="004A3478"/>
    <w:rsid w:val="004A4397"/>
    <w:rsid w:val="004A4697"/>
    <w:rsid w:val="004A47FC"/>
    <w:rsid w:val="004A7980"/>
    <w:rsid w:val="004B013E"/>
    <w:rsid w:val="004B043C"/>
    <w:rsid w:val="004B17BB"/>
    <w:rsid w:val="004B23D4"/>
    <w:rsid w:val="004B4221"/>
    <w:rsid w:val="004B4D5D"/>
    <w:rsid w:val="004B500C"/>
    <w:rsid w:val="004C0C2C"/>
    <w:rsid w:val="004C1754"/>
    <w:rsid w:val="004C311B"/>
    <w:rsid w:val="004C46CE"/>
    <w:rsid w:val="004C69D5"/>
    <w:rsid w:val="004C72F9"/>
    <w:rsid w:val="004D0376"/>
    <w:rsid w:val="004D15F9"/>
    <w:rsid w:val="004D1CF8"/>
    <w:rsid w:val="004D2579"/>
    <w:rsid w:val="004D2728"/>
    <w:rsid w:val="004D2773"/>
    <w:rsid w:val="004D38AA"/>
    <w:rsid w:val="004D580E"/>
    <w:rsid w:val="004D5D3A"/>
    <w:rsid w:val="004D6820"/>
    <w:rsid w:val="004D6B0E"/>
    <w:rsid w:val="004D7621"/>
    <w:rsid w:val="004E1ECB"/>
    <w:rsid w:val="004E226D"/>
    <w:rsid w:val="004E2581"/>
    <w:rsid w:val="004E277A"/>
    <w:rsid w:val="004E2E84"/>
    <w:rsid w:val="004E3E56"/>
    <w:rsid w:val="004E426C"/>
    <w:rsid w:val="004E4EDA"/>
    <w:rsid w:val="004E59FC"/>
    <w:rsid w:val="004E5AFF"/>
    <w:rsid w:val="004E5F5D"/>
    <w:rsid w:val="004E611C"/>
    <w:rsid w:val="004E642D"/>
    <w:rsid w:val="004E6CCE"/>
    <w:rsid w:val="004E6EB8"/>
    <w:rsid w:val="004F1DD6"/>
    <w:rsid w:val="004F1FDC"/>
    <w:rsid w:val="004F6310"/>
    <w:rsid w:val="004F738B"/>
    <w:rsid w:val="005022B3"/>
    <w:rsid w:val="005024BE"/>
    <w:rsid w:val="00502F54"/>
    <w:rsid w:val="00503AEE"/>
    <w:rsid w:val="005052E6"/>
    <w:rsid w:val="00505E82"/>
    <w:rsid w:val="00505EE7"/>
    <w:rsid w:val="0050609D"/>
    <w:rsid w:val="00506105"/>
    <w:rsid w:val="00506FC3"/>
    <w:rsid w:val="005079AC"/>
    <w:rsid w:val="00507C08"/>
    <w:rsid w:val="00510BC9"/>
    <w:rsid w:val="00510C2A"/>
    <w:rsid w:val="00511703"/>
    <w:rsid w:val="00511E0A"/>
    <w:rsid w:val="00511F5E"/>
    <w:rsid w:val="00512C50"/>
    <w:rsid w:val="00513648"/>
    <w:rsid w:val="00514379"/>
    <w:rsid w:val="0051504B"/>
    <w:rsid w:val="00515127"/>
    <w:rsid w:val="00516BE9"/>
    <w:rsid w:val="00521BA1"/>
    <w:rsid w:val="005240F8"/>
    <w:rsid w:val="005247A8"/>
    <w:rsid w:val="005252BC"/>
    <w:rsid w:val="005256BB"/>
    <w:rsid w:val="005263B3"/>
    <w:rsid w:val="005306DF"/>
    <w:rsid w:val="005309FA"/>
    <w:rsid w:val="00532367"/>
    <w:rsid w:val="00532D13"/>
    <w:rsid w:val="00532FBD"/>
    <w:rsid w:val="005332AB"/>
    <w:rsid w:val="00534587"/>
    <w:rsid w:val="0053498D"/>
    <w:rsid w:val="0053531A"/>
    <w:rsid w:val="005357C1"/>
    <w:rsid w:val="00535C5A"/>
    <w:rsid w:val="00535CE7"/>
    <w:rsid w:val="00536500"/>
    <w:rsid w:val="00537FF7"/>
    <w:rsid w:val="0054083D"/>
    <w:rsid w:val="00541C8B"/>
    <w:rsid w:val="00542E7F"/>
    <w:rsid w:val="0054368A"/>
    <w:rsid w:val="0054386C"/>
    <w:rsid w:val="00543BEF"/>
    <w:rsid w:val="00544FD9"/>
    <w:rsid w:val="00545B29"/>
    <w:rsid w:val="00546132"/>
    <w:rsid w:val="00546A83"/>
    <w:rsid w:val="005500D2"/>
    <w:rsid w:val="005503A7"/>
    <w:rsid w:val="0055122A"/>
    <w:rsid w:val="00551516"/>
    <w:rsid w:val="0055156A"/>
    <w:rsid w:val="00551EE1"/>
    <w:rsid w:val="0055212E"/>
    <w:rsid w:val="005534EA"/>
    <w:rsid w:val="00554418"/>
    <w:rsid w:val="00554765"/>
    <w:rsid w:val="0055486C"/>
    <w:rsid w:val="00555E19"/>
    <w:rsid w:val="00557377"/>
    <w:rsid w:val="005603BD"/>
    <w:rsid w:val="00560CB6"/>
    <w:rsid w:val="00561210"/>
    <w:rsid w:val="00561567"/>
    <w:rsid w:val="00561863"/>
    <w:rsid w:val="00564E59"/>
    <w:rsid w:val="00565438"/>
    <w:rsid w:val="00566B3E"/>
    <w:rsid w:val="005707FE"/>
    <w:rsid w:val="00572F14"/>
    <w:rsid w:val="0057335B"/>
    <w:rsid w:val="00576433"/>
    <w:rsid w:val="0058094C"/>
    <w:rsid w:val="00580E14"/>
    <w:rsid w:val="005810DF"/>
    <w:rsid w:val="005815DD"/>
    <w:rsid w:val="00581624"/>
    <w:rsid w:val="00581ED7"/>
    <w:rsid w:val="00582599"/>
    <w:rsid w:val="00582E00"/>
    <w:rsid w:val="00582F6A"/>
    <w:rsid w:val="00585859"/>
    <w:rsid w:val="00585BEB"/>
    <w:rsid w:val="0058691A"/>
    <w:rsid w:val="00586C38"/>
    <w:rsid w:val="0058743B"/>
    <w:rsid w:val="00590395"/>
    <w:rsid w:val="00591D76"/>
    <w:rsid w:val="00594BA6"/>
    <w:rsid w:val="005964B1"/>
    <w:rsid w:val="00597672"/>
    <w:rsid w:val="005A0F5D"/>
    <w:rsid w:val="005A1256"/>
    <w:rsid w:val="005A1932"/>
    <w:rsid w:val="005A2B83"/>
    <w:rsid w:val="005A2D3E"/>
    <w:rsid w:val="005A3680"/>
    <w:rsid w:val="005A3B4F"/>
    <w:rsid w:val="005A431E"/>
    <w:rsid w:val="005A49B3"/>
    <w:rsid w:val="005A4C42"/>
    <w:rsid w:val="005A508C"/>
    <w:rsid w:val="005B0F15"/>
    <w:rsid w:val="005B15AE"/>
    <w:rsid w:val="005B216A"/>
    <w:rsid w:val="005B3B15"/>
    <w:rsid w:val="005B55DD"/>
    <w:rsid w:val="005B57EC"/>
    <w:rsid w:val="005B5D24"/>
    <w:rsid w:val="005B6629"/>
    <w:rsid w:val="005B7ABE"/>
    <w:rsid w:val="005C0176"/>
    <w:rsid w:val="005C2495"/>
    <w:rsid w:val="005C369C"/>
    <w:rsid w:val="005C4CFB"/>
    <w:rsid w:val="005C66B0"/>
    <w:rsid w:val="005C6F6C"/>
    <w:rsid w:val="005C761B"/>
    <w:rsid w:val="005D16EF"/>
    <w:rsid w:val="005D1923"/>
    <w:rsid w:val="005D2677"/>
    <w:rsid w:val="005D2BA8"/>
    <w:rsid w:val="005D319E"/>
    <w:rsid w:val="005D46CC"/>
    <w:rsid w:val="005D4C63"/>
    <w:rsid w:val="005D54FA"/>
    <w:rsid w:val="005D590E"/>
    <w:rsid w:val="005E03C9"/>
    <w:rsid w:val="005E168C"/>
    <w:rsid w:val="005E3A9C"/>
    <w:rsid w:val="005E5B4B"/>
    <w:rsid w:val="005E707A"/>
    <w:rsid w:val="005E72B9"/>
    <w:rsid w:val="005E742B"/>
    <w:rsid w:val="005F06FB"/>
    <w:rsid w:val="005F0966"/>
    <w:rsid w:val="005F2DB2"/>
    <w:rsid w:val="005F36FB"/>
    <w:rsid w:val="005F38E4"/>
    <w:rsid w:val="005F3D90"/>
    <w:rsid w:val="005F4540"/>
    <w:rsid w:val="005F456C"/>
    <w:rsid w:val="005F5088"/>
    <w:rsid w:val="005F5DDF"/>
    <w:rsid w:val="005F61C6"/>
    <w:rsid w:val="005F7005"/>
    <w:rsid w:val="005F7A5E"/>
    <w:rsid w:val="006000D4"/>
    <w:rsid w:val="00600859"/>
    <w:rsid w:val="00601C1A"/>
    <w:rsid w:val="006020AE"/>
    <w:rsid w:val="006020F5"/>
    <w:rsid w:val="006031A9"/>
    <w:rsid w:val="00603F40"/>
    <w:rsid w:val="00603FF0"/>
    <w:rsid w:val="00605A4E"/>
    <w:rsid w:val="00606B94"/>
    <w:rsid w:val="00610582"/>
    <w:rsid w:val="0061084E"/>
    <w:rsid w:val="00611530"/>
    <w:rsid w:val="00611824"/>
    <w:rsid w:val="0061404F"/>
    <w:rsid w:val="00614877"/>
    <w:rsid w:val="00615128"/>
    <w:rsid w:val="00615D25"/>
    <w:rsid w:val="006202F9"/>
    <w:rsid w:val="00621B81"/>
    <w:rsid w:val="00621FFF"/>
    <w:rsid w:val="00623FA4"/>
    <w:rsid w:val="00623FA7"/>
    <w:rsid w:val="0062528B"/>
    <w:rsid w:val="006253D2"/>
    <w:rsid w:val="0062672E"/>
    <w:rsid w:val="00626A6C"/>
    <w:rsid w:val="006270B5"/>
    <w:rsid w:val="0063060A"/>
    <w:rsid w:val="006308C7"/>
    <w:rsid w:val="00632D79"/>
    <w:rsid w:val="00632F1E"/>
    <w:rsid w:val="00633493"/>
    <w:rsid w:val="00633670"/>
    <w:rsid w:val="0063376D"/>
    <w:rsid w:val="00633AD1"/>
    <w:rsid w:val="0063427D"/>
    <w:rsid w:val="00634EB4"/>
    <w:rsid w:val="00635998"/>
    <w:rsid w:val="00636DCE"/>
    <w:rsid w:val="0063799F"/>
    <w:rsid w:val="00640CAB"/>
    <w:rsid w:val="006415E3"/>
    <w:rsid w:val="00642021"/>
    <w:rsid w:val="00645311"/>
    <w:rsid w:val="00645C1B"/>
    <w:rsid w:val="006476DB"/>
    <w:rsid w:val="00647A2D"/>
    <w:rsid w:val="00650438"/>
    <w:rsid w:val="00650C0D"/>
    <w:rsid w:val="006512FA"/>
    <w:rsid w:val="006514A5"/>
    <w:rsid w:val="0065198C"/>
    <w:rsid w:val="006551D2"/>
    <w:rsid w:val="006553E0"/>
    <w:rsid w:val="00656EEC"/>
    <w:rsid w:val="006572C8"/>
    <w:rsid w:val="006636C0"/>
    <w:rsid w:val="00665A21"/>
    <w:rsid w:val="00665EDF"/>
    <w:rsid w:val="006668E7"/>
    <w:rsid w:val="0066719D"/>
    <w:rsid w:val="00667DB1"/>
    <w:rsid w:val="006709CD"/>
    <w:rsid w:val="00672835"/>
    <w:rsid w:val="00673DCC"/>
    <w:rsid w:val="0067548B"/>
    <w:rsid w:val="0067555F"/>
    <w:rsid w:val="00675867"/>
    <w:rsid w:val="00675C5C"/>
    <w:rsid w:val="00675DC3"/>
    <w:rsid w:val="00676EC6"/>
    <w:rsid w:val="00677616"/>
    <w:rsid w:val="006776C7"/>
    <w:rsid w:val="00680919"/>
    <w:rsid w:val="00682003"/>
    <w:rsid w:val="00682117"/>
    <w:rsid w:val="00682752"/>
    <w:rsid w:val="00682851"/>
    <w:rsid w:val="00682DE9"/>
    <w:rsid w:val="0068308C"/>
    <w:rsid w:val="00683A6E"/>
    <w:rsid w:val="00684FD2"/>
    <w:rsid w:val="00685105"/>
    <w:rsid w:val="0068510C"/>
    <w:rsid w:val="006853A8"/>
    <w:rsid w:val="00685C69"/>
    <w:rsid w:val="00686032"/>
    <w:rsid w:val="0068675F"/>
    <w:rsid w:val="006869EC"/>
    <w:rsid w:val="006872CF"/>
    <w:rsid w:val="006905DB"/>
    <w:rsid w:val="00690AC8"/>
    <w:rsid w:val="00693FCC"/>
    <w:rsid w:val="00694090"/>
    <w:rsid w:val="00696E95"/>
    <w:rsid w:val="006A087E"/>
    <w:rsid w:val="006A0EC8"/>
    <w:rsid w:val="006A1643"/>
    <w:rsid w:val="006A1C66"/>
    <w:rsid w:val="006A337B"/>
    <w:rsid w:val="006A3775"/>
    <w:rsid w:val="006A42D2"/>
    <w:rsid w:val="006A5146"/>
    <w:rsid w:val="006A53D3"/>
    <w:rsid w:val="006A6426"/>
    <w:rsid w:val="006A7818"/>
    <w:rsid w:val="006B15E4"/>
    <w:rsid w:val="006B176B"/>
    <w:rsid w:val="006B24D0"/>
    <w:rsid w:val="006B289E"/>
    <w:rsid w:val="006B2A13"/>
    <w:rsid w:val="006B39A5"/>
    <w:rsid w:val="006B487D"/>
    <w:rsid w:val="006B4EED"/>
    <w:rsid w:val="006B66DE"/>
    <w:rsid w:val="006B68A2"/>
    <w:rsid w:val="006C0B2C"/>
    <w:rsid w:val="006C117C"/>
    <w:rsid w:val="006C129B"/>
    <w:rsid w:val="006C1D6A"/>
    <w:rsid w:val="006C2D8F"/>
    <w:rsid w:val="006C6C7A"/>
    <w:rsid w:val="006D0615"/>
    <w:rsid w:val="006D1218"/>
    <w:rsid w:val="006D21F4"/>
    <w:rsid w:val="006D2992"/>
    <w:rsid w:val="006D2B39"/>
    <w:rsid w:val="006D2F54"/>
    <w:rsid w:val="006D30D9"/>
    <w:rsid w:val="006D34AB"/>
    <w:rsid w:val="006D3756"/>
    <w:rsid w:val="006D5E25"/>
    <w:rsid w:val="006D6614"/>
    <w:rsid w:val="006D681A"/>
    <w:rsid w:val="006D6C70"/>
    <w:rsid w:val="006D71B8"/>
    <w:rsid w:val="006D71F4"/>
    <w:rsid w:val="006D7744"/>
    <w:rsid w:val="006E0B99"/>
    <w:rsid w:val="006E15BA"/>
    <w:rsid w:val="006E3AB4"/>
    <w:rsid w:val="006E48F5"/>
    <w:rsid w:val="006E4D4E"/>
    <w:rsid w:val="006E5445"/>
    <w:rsid w:val="006E5986"/>
    <w:rsid w:val="006E5B6B"/>
    <w:rsid w:val="006E6823"/>
    <w:rsid w:val="006E6FE6"/>
    <w:rsid w:val="006E7942"/>
    <w:rsid w:val="006E7A3B"/>
    <w:rsid w:val="006E7BD1"/>
    <w:rsid w:val="006E7D4F"/>
    <w:rsid w:val="006F12AC"/>
    <w:rsid w:val="006F1743"/>
    <w:rsid w:val="006F20D1"/>
    <w:rsid w:val="006F2335"/>
    <w:rsid w:val="006F34C5"/>
    <w:rsid w:val="006F3C40"/>
    <w:rsid w:val="006F402F"/>
    <w:rsid w:val="006F409E"/>
    <w:rsid w:val="00702424"/>
    <w:rsid w:val="00703A6E"/>
    <w:rsid w:val="0070404C"/>
    <w:rsid w:val="00704200"/>
    <w:rsid w:val="00704DDC"/>
    <w:rsid w:val="00706460"/>
    <w:rsid w:val="007077E1"/>
    <w:rsid w:val="0071057D"/>
    <w:rsid w:val="00711F48"/>
    <w:rsid w:val="00713DE8"/>
    <w:rsid w:val="007157D6"/>
    <w:rsid w:val="00716F97"/>
    <w:rsid w:val="00720367"/>
    <w:rsid w:val="00720A62"/>
    <w:rsid w:val="00722C11"/>
    <w:rsid w:val="007235E7"/>
    <w:rsid w:val="00724D68"/>
    <w:rsid w:val="0072662F"/>
    <w:rsid w:val="007274DE"/>
    <w:rsid w:val="00727638"/>
    <w:rsid w:val="00727E1A"/>
    <w:rsid w:val="0073184F"/>
    <w:rsid w:val="0073274A"/>
    <w:rsid w:val="00732D1A"/>
    <w:rsid w:val="00732F4B"/>
    <w:rsid w:val="00733788"/>
    <w:rsid w:val="0073378A"/>
    <w:rsid w:val="0073389F"/>
    <w:rsid w:val="007338D2"/>
    <w:rsid w:val="007338E8"/>
    <w:rsid w:val="00734242"/>
    <w:rsid w:val="007354DB"/>
    <w:rsid w:val="00736526"/>
    <w:rsid w:val="00736A41"/>
    <w:rsid w:val="00740256"/>
    <w:rsid w:val="00740366"/>
    <w:rsid w:val="00740C54"/>
    <w:rsid w:val="0074123E"/>
    <w:rsid w:val="00741925"/>
    <w:rsid w:val="00741BD4"/>
    <w:rsid w:val="0074334E"/>
    <w:rsid w:val="00743DFA"/>
    <w:rsid w:val="007454D7"/>
    <w:rsid w:val="00745D7A"/>
    <w:rsid w:val="007479E7"/>
    <w:rsid w:val="0075007E"/>
    <w:rsid w:val="00750EB2"/>
    <w:rsid w:val="0075100A"/>
    <w:rsid w:val="00751AC0"/>
    <w:rsid w:val="007531D5"/>
    <w:rsid w:val="00753D69"/>
    <w:rsid w:val="00754773"/>
    <w:rsid w:val="00754C74"/>
    <w:rsid w:val="00755DCA"/>
    <w:rsid w:val="00756395"/>
    <w:rsid w:val="007617BB"/>
    <w:rsid w:val="00761F6A"/>
    <w:rsid w:val="007622B6"/>
    <w:rsid w:val="007633E1"/>
    <w:rsid w:val="00764B89"/>
    <w:rsid w:val="00765276"/>
    <w:rsid w:val="007654BA"/>
    <w:rsid w:val="00765A27"/>
    <w:rsid w:val="00765D7F"/>
    <w:rsid w:val="00765E3A"/>
    <w:rsid w:val="00767123"/>
    <w:rsid w:val="00767C20"/>
    <w:rsid w:val="007701DA"/>
    <w:rsid w:val="00771063"/>
    <w:rsid w:val="0077121B"/>
    <w:rsid w:val="00771755"/>
    <w:rsid w:val="007756D2"/>
    <w:rsid w:val="00775881"/>
    <w:rsid w:val="007766BD"/>
    <w:rsid w:val="00776FBC"/>
    <w:rsid w:val="00780059"/>
    <w:rsid w:val="00781320"/>
    <w:rsid w:val="0078212C"/>
    <w:rsid w:val="0078345D"/>
    <w:rsid w:val="0078350E"/>
    <w:rsid w:val="007835FE"/>
    <w:rsid w:val="00783672"/>
    <w:rsid w:val="00784434"/>
    <w:rsid w:val="00785568"/>
    <w:rsid w:val="00786510"/>
    <w:rsid w:val="007866C0"/>
    <w:rsid w:val="007900AD"/>
    <w:rsid w:val="0079157B"/>
    <w:rsid w:val="0079355C"/>
    <w:rsid w:val="00793C5F"/>
    <w:rsid w:val="00795272"/>
    <w:rsid w:val="00797B28"/>
    <w:rsid w:val="00797EBF"/>
    <w:rsid w:val="007A0A18"/>
    <w:rsid w:val="007A2025"/>
    <w:rsid w:val="007A48F7"/>
    <w:rsid w:val="007A4D6B"/>
    <w:rsid w:val="007B1B28"/>
    <w:rsid w:val="007B2512"/>
    <w:rsid w:val="007B3DD6"/>
    <w:rsid w:val="007B56B3"/>
    <w:rsid w:val="007B57D5"/>
    <w:rsid w:val="007B6B38"/>
    <w:rsid w:val="007B6D5B"/>
    <w:rsid w:val="007B6DC4"/>
    <w:rsid w:val="007C2C36"/>
    <w:rsid w:val="007C2E55"/>
    <w:rsid w:val="007C3216"/>
    <w:rsid w:val="007C376E"/>
    <w:rsid w:val="007C37B2"/>
    <w:rsid w:val="007C3F78"/>
    <w:rsid w:val="007C5101"/>
    <w:rsid w:val="007C6B65"/>
    <w:rsid w:val="007D034D"/>
    <w:rsid w:val="007D1069"/>
    <w:rsid w:val="007D31E2"/>
    <w:rsid w:val="007D412C"/>
    <w:rsid w:val="007D425F"/>
    <w:rsid w:val="007D4699"/>
    <w:rsid w:val="007D5986"/>
    <w:rsid w:val="007D5A0A"/>
    <w:rsid w:val="007D71D1"/>
    <w:rsid w:val="007D71DD"/>
    <w:rsid w:val="007D76B0"/>
    <w:rsid w:val="007E1E16"/>
    <w:rsid w:val="007E2F7C"/>
    <w:rsid w:val="007E3799"/>
    <w:rsid w:val="007E37A0"/>
    <w:rsid w:val="007E3ED0"/>
    <w:rsid w:val="007E3F67"/>
    <w:rsid w:val="007E4122"/>
    <w:rsid w:val="007E482D"/>
    <w:rsid w:val="007E5000"/>
    <w:rsid w:val="007E63D3"/>
    <w:rsid w:val="007E650E"/>
    <w:rsid w:val="007E7965"/>
    <w:rsid w:val="007F0047"/>
    <w:rsid w:val="007F019B"/>
    <w:rsid w:val="007F01BE"/>
    <w:rsid w:val="007F0777"/>
    <w:rsid w:val="007F0EB0"/>
    <w:rsid w:val="007F1776"/>
    <w:rsid w:val="007F17B6"/>
    <w:rsid w:val="007F2369"/>
    <w:rsid w:val="007F28D9"/>
    <w:rsid w:val="007F33F2"/>
    <w:rsid w:val="007F3F57"/>
    <w:rsid w:val="007F472B"/>
    <w:rsid w:val="007F55C8"/>
    <w:rsid w:val="007F73EE"/>
    <w:rsid w:val="007F7705"/>
    <w:rsid w:val="007F7B8C"/>
    <w:rsid w:val="007F7CF5"/>
    <w:rsid w:val="0080243C"/>
    <w:rsid w:val="008039E4"/>
    <w:rsid w:val="008042C6"/>
    <w:rsid w:val="008047DB"/>
    <w:rsid w:val="00804C3F"/>
    <w:rsid w:val="0080548B"/>
    <w:rsid w:val="008055FF"/>
    <w:rsid w:val="00806F05"/>
    <w:rsid w:val="00807093"/>
    <w:rsid w:val="00807E80"/>
    <w:rsid w:val="0081003E"/>
    <w:rsid w:val="008102D9"/>
    <w:rsid w:val="00810BB0"/>
    <w:rsid w:val="0081114E"/>
    <w:rsid w:val="0081252A"/>
    <w:rsid w:val="00813EBA"/>
    <w:rsid w:val="008148B2"/>
    <w:rsid w:val="00816349"/>
    <w:rsid w:val="00816BCC"/>
    <w:rsid w:val="00817133"/>
    <w:rsid w:val="0082093C"/>
    <w:rsid w:val="00822349"/>
    <w:rsid w:val="008229AF"/>
    <w:rsid w:val="00823831"/>
    <w:rsid w:val="00823CA1"/>
    <w:rsid w:val="008248AC"/>
    <w:rsid w:val="008257F5"/>
    <w:rsid w:val="008266DA"/>
    <w:rsid w:val="00826E1A"/>
    <w:rsid w:val="008309DB"/>
    <w:rsid w:val="00830F37"/>
    <w:rsid w:val="00831BE2"/>
    <w:rsid w:val="00834454"/>
    <w:rsid w:val="008402B3"/>
    <w:rsid w:val="00840AA9"/>
    <w:rsid w:val="00842101"/>
    <w:rsid w:val="00843136"/>
    <w:rsid w:val="00843777"/>
    <w:rsid w:val="00843C6E"/>
    <w:rsid w:val="00843DE9"/>
    <w:rsid w:val="00843DF8"/>
    <w:rsid w:val="00844225"/>
    <w:rsid w:val="0084509A"/>
    <w:rsid w:val="00847B26"/>
    <w:rsid w:val="00850760"/>
    <w:rsid w:val="00850D11"/>
    <w:rsid w:val="00850ED5"/>
    <w:rsid w:val="00851F27"/>
    <w:rsid w:val="008523E8"/>
    <w:rsid w:val="008526D9"/>
    <w:rsid w:val="00852D92"/>
    <w:rsid w:val="008549F7"/>
    <w:rsid w:val="00854E67"/>
    <w:rsid w:val="00855E42"/>
    <w:rsid w:val="00855F92"/>
    <w:rsid w:val="008560F3"/>
    <w:rsid w:val="00856461"/>
    <w:rsid w:val="00856749"/>
    <w:rsid w:val="0085685F"/>
    <w:rsid w:val="0085700C"/>
    <w:rsid w:val="00857FAA"/>
    <w:rsid w:val="00861478"/>
    <w:rsid w:val="008618EC"/>
    <w:rsid w:val="00861C10"/>
    <w:rsid w:val="00861E81"/>
    <w:rsid w:val="008624F6"/>
    <w:rsid w:val="00862647"/>
    <w:rsid w:val="008630E0"/>
    <w:rsid w:val="00864389"/>
    <w:rsid w:val="00866354"/>
    <w:rsid w:val="0086783F"/>
    <w:rsid w:val="00870218"/>
    <w:rsid w:val="00870C30"/>
    <w:rsid w:val="00871517"/>
    <w:rsid w:val="00872390"/>
    <w:rsid w:val="00872A4E"/>
    <w:rsid w:val="00873179"/>
    <w:rsid w:val="008740E4"/>
    <w:rsid w:val="00874318"/>
    <w:rsid w:val="00874C44"/>
    <w:rsid w:val="00876081"/>
    <w:rsid w:val="008762CB"/>
    <w:rsid w:val="008778CC"/>
    <w:rsid w:val="00881D1E"/>
    <w:rsid w:val="00881E50"/>
    <w:rsid w:val="00881F31"/>
    <w:rsid w:val="00883217"/>
    <w:rsid w:val="00884955"/>
    <w:rsid w:val="00885A4C"/>
    <w:rsid w:val="00885E00"/>
    <w:rsid w:val="008865CC"/>
    <w:rsid w:val="008874DF"/>
    <w:rsid w:val="00892FB2"/>
    <w:rsid w:val="00895B1F"/>
    <w:rsid w:val="00895C91"/>
    <w:rsid w:val="00895E3C"/>
    <w:rsid w:val="008969A8"/>
    <w:rsid w:val="00896A2E"/>
    <w:rsid w:val="00896D0C"/>
    <w:rsid w:val="00897743"/>
    <w:rsid w:val="008A1262"/>
    <w:rsid w:val="008A3CA5"/>
    <w:rsid w:val="008A4417"/>
    <w:rsid w:val="008A6567"/>
    <w:rsid w:val="008A6858"/>
    <w:rsid w:val="008A6D97"/>
    <w:rsid w:val="008A72B2"/>
    <w:rsid w:val="008A7361"/>
    <w:rsid w:val="008A788E"/>
    <w:rsid w:val="008B0083"/>
    <w:rsid w:val="008B30FC"/>
    <w:rsid w:val="008B3852"/>
    <w:rsid w:val="008B3B10"/>
    <w:rsid w:val="008B3B86"/>
    <w:rsid w:val="008B4261"/>
    <w:rsid w:val="008B4293"/>
    <w:rsid w:val="008B48A6"/>
    <w:rsid w:val="008B5E82"/>
    <w:rsid w:val="008B5F2E"/>
    <w:rsid w:val="008B6846"/>
    <w:rsid w:val="008B6E87"/>
    <w:rsid w:val="008B6F91"/>
    <w:rsid w:val="008B787D"/>
    <w:rsid w:val="008B7A5B"/>
    <w:rsid w:val="008B7BA6"/>
    <w:rsid w:val="008C17BD"/>
    <w:rsid w:val="008C1928"/>
    <w:rsid w:val="008C1B19"/>
    <w:rsid w:val="008C1D44"/>
    <w:rsid w:val="008C216C"/>
    <w:rsid w:val="008C395A"/>
    <w:rsid w:val="008C3CDC"/>
    <w:rsid w:val="008C4C86"/>
    <w:rsid w:val="008C6733"/>
    <w:rsid w:val="008C769F"/>
    <w:rsid w:val="008D35F4"/>
    <w:rsid w:val="008D3B46"/>
    <w:rsid w:val="008D3FDE"/>
    <w:rsid w:val="008D462C"/>
    <w:rsid w:val="008D58D9"/>
    <w:rsid w:val="008D7352"/>
    <w:rsid w:val="008E0673"/>
    <w:rsid w:val="008E165E"/>
    <w:rsid w:val="008E47C9"/>
    <w:rsid w:val="008E4CE1"/>
    <w:rsid w:val="008E55F8"/>
    <w:rsid w:val="008E5E14"/>
    <w:rsid w:val="008E6191"/>
    <w:rsid w:val="008E7A5F"/>
    <w:rsid w:val="008F1190"/>
    <w:rsid w:val="008F15B0"/>
    <w:rsid w:val="008F23BD"/>
    <w:rsid w:val="008F25DC"/>
    <w:rsid w:val="008F3343"/>
    <w:rsid w:val="008F37EC"/>
    <w:rsid w:val="008F3AE3"/>
    <w:rsid w:val="008F5A4B"/>
    <w:rsid w:val="008F6DF9"/>
    <w:rsid w:val="009016A7"/>
    <w:rsid w:val="0090243B"/>
    <w:rsid w:val="009032D4"/>
    <w:rsid w:val="00904152"/>
    <w:rsid w:val="009053EB"/>
    <w:rsid w:val="00905B77"/>
    <w:rsid w:val="009069B1"/>
    <w:rsid w:val="009078DF"/>
    <w:rsid w:val="009079D6"/>
    <w:rsid w:val="009104F3"/>
    <w:rsid w:val="0091294A"/>
    <w:rsid w:val="009135F8"/>
    <w:rsid w:val="00913C86"/>
    <w:rsid w:val="00913EA1"/>
    <w:rsid w:val="0091405D"/>
    <w:rsid w:val="0091425F"/>
    <w:rsid w:val="0091601A"/>
    <w:rsid w:val="00916CD9"/>
    <w:rsid w:val="00917214"/>
    <w:rsid w:val="009173EF"/>
    <w:rsid w:val="009205E9"/>
    <w:rsid w:val="0092073D"/>
    <w:rsid w:val="00921CB6"/>
    <w:rsid w:val="009232EA"/>
    <w:rsid w:val="00923BB1"/>
    <w:rsid w:val="00925681"/>
    <w:rsid w:val="00925876"/>
    <w:rsid w:val="00926350"/>
    <w:rsid w:val="009268B0"/>
    <w:rsid w:val="00930A53"/>
    <w:rsid w:val="00932477"/>
    <w:rsid w:val="00932975"/>
    <w:rsid w:val="00932C4A"/>
    <w:rsid w:val="00932E14"/>
    <w:rsid w:val="00934F4D"/>
    <w:rsid w:val="00936D83"/>
    <w:rsid w:val="00937902"/>
    <w:rsid w:val="009409AA"/>
    <w:rsid w:val="00940C1F"/>
    <w:rsid w:val="00941E2F"/>
    <w:rsid w:val="00942463"/>
    <w:rsid w:val="00943128"/>
    <w:rsid w:val="0094450C"/>
    <w:rsid w:val="00944C77"/>
    <w:rsid w:val="00945C70"/>
    <w:rsid w:val="00945CDD"/>
    <w:rsid w:val="00945DE9"/>
    <w:rsid w:val="0094612E"/>
    <w:rsid w:val="009479E6"/>
    <w:rsid w:val="00950AFF"/>
    <w:rsid w:val="00951C8B"/>
    <w:rsid w:val="009521F7"/>
    <w:rsid w:val="009528D1"/>
    <w:rsid w:val="00952D49"/>
    <w:rsid w:val="009537BD"/>
    <w:rsid w:val="00954253"/>
    <w:rsid w:val="0095522B"/>
    <w:rsid w:val="00960CDC"/>
    <w:rsid w:val="009630FD"/>
    <w:rsid w:val="0096318C"/>
    <w:rsid w:val="00963EA8"/>
    <w:rsid w:val="00965A9D"/>
    <w:rsid w:val="009671AF"/>
    <w:rsid w:val="009705D9"/>
    <w:rsid w:val="009710F1"/>
    <w:rsid w:val="00971D02"/>
    <w:rsid w:val="0097276D"/>
    <w:rsid w:val="00972B8B"/>
    <w:rsid w:val="00973DCB"/>
    <w:rsid w:val="00974F4B"/>
    <w:rsid w:val="00975708"/>
    <w:rsid w:val="00975928"/>
    <w:rsid w:val="00976974"/>
    <w:rsid w:val="00980593"/>
    <w:rsid w:val="0098071F"/>
    <w:rsid w:val="00980785"/>
    <w:rsid w:val="00981B79"/>
    <w:rsid w:val="00983825"/>
    <w:rsid w:val="00983988"/>
    <w:rsid w:val="00983B67"/>
    <w:rsid w:val="00984E90"/>
    <w:rsid w:val="009853ED"/>
    <w:rsid w:val="0098599A"/>
    <w:rsid w:val="0098645E"/>
    <w:rsid w:val="00987DED"/>
    <w:rsid w:val="00990DBD"/>
    <w:rsid w:val="009913A5"/>
    <w:rsid w:val="009914F6"/>
    <w:rsid w:val="00991B9D"/>
    <w:rsid w:val="00992BF7"/>
    <w:rsid w:val="00994FE2"/>
    <w:rsid w:val="00995ED4"/>
    <w:rsid w:val="009962C7"/>
    <w:rsid w:val="009965A0"/>
    <w:rsid w:val="009967B1"/>
    <w:rsid w:val="0099685F"/>
    <w:rsid w:val="00996CBB"/>
    <w:rsid w:val="00996CC2"/>
    <w:rsid w:val="009974FA"/>
    <w:rsid w:val="00997510"/>
    <w:rsid w:val="009A1040"/>
    <w:rsid w:val="009A13B9"/>
    <w:rsid w:val="009A188A"/>
    <w:rsid w:val="009A318B"/>
    <w:rsid w:val="009A3276"/>
    <w:rsid w:val="009A472B"/>
    <w:rsid w:val="009A5E3B"/>
    <w:rsid w:val="009A7A1E"/>
    <w:rsid w:val="009B08A7"/>
    <w:rsid w:val="009B1B2B"/>
    <w:rsid w:val="009B1E4C"/>
    <w:rsid w:val="009B2E75"/>
    <w:rsid w:val="009B4562"/>
    <w:rsid w:val="009B779E"/>
    <w:rsid w:val="009C2292"/>
    <w:rsid w:val="009C2D3D"/>
    <w:rsid w:val="009C39A7"/>
    <w:rsid w:val="009C3A8C"/>
    <w:rsid w:val="009C3E04"/>
    <w:rsid w:val="009C4144"/>
    <w:rsid w:val="009C5248"/>
    <w:rsid w:val="009C5806"/>
    <w:rsid w:val="009C5AD2"/>
    <w:rsid w:val="009C7D7D"/>
    <w:rsid w:val="009D0739"/>
    <w:rsid w:val="009D267E"/>
    <w:rsid w:val="009D36C4"/>
    <w:rsid w:val="009D3C4E"/>
    <w:rsid w:val="009D456B"/>
    <w:rsid w:val="009D51E4"/>
    <w:rsid w:val="009D767A"/>
    <w:rsid w:val="009E07E8"/>
    <w:rsid w:val="009E0B19"/>
    <w:rsid w:val="009E17F3"/>
    <w:rsid w:val="009E1E18"/>
    <w:rsid w:val="009E2689"/>
    <w:rsid w:val="009E3321"/>
    <w:rsid w:val="009E7F90"/>
    <w:rsid w:val="009F13FC"/>
    <w:rsid w:val="009F406C"/>
    <w:rsid w:val="009F423B"/>
    <w:rsid w:val="009F4706"/>
    <w:rsid w:val="009F6CDF"/>
    <w:rsid w:val="009F6E06"/>
    <w:rsid w:val="00A0180B"/>
    <w:rsid w:val="00A02EAE"/>
    <w:rsid w:val="00A03077"/>
    <w:rsid w:val="00A03C7C"/>
    <w:rsid w:val="00A04AD5"/>
    <w:rsid w:val="00A06415"/>
    <w:rsid w:val="00A075BF"/>
    <w:rsid w:val="00A11169"/>
    <w:rsid w:val="00A11FF5"/>
    <w:rsid w:val="00A1352D"/>
    <w:rsid w:val="00A13638"/>
    <w:rsid w:val="00A13E53"/>
    <w:rsid w:val="00A13EF9"/>
    <w:rsid w:val="00A148A7"/>
    <w:rsid w:val="00A15135"/>
    <w:rsid w:val="00A1617C"/>
    <w:rsid w:val="00A16E5D"/>
    <w:rsid w:val="00A20E85"/>
    <w:rsid w:val="00A20FCC"/>
    <w:rsid w:val="00A2106F"/>
    <w:rsid w:val="00A21B12"/>
    <w:rsid w:val="00A24142"/>
    <w:rsid w:val="00A250E3"/>
    <w:rsid w:val="00A25508"/>
    <w:rsid w:val="00A2578A"/>
    <w:rsid w:val="00A2592C"/>
    <w:rsid w:val="00A2619E"/>
    <w:rsid w:val="00A2631D"/>
    <w:rsid w:val="00A2655F"/>
    <w:rsid w:val="00A26C51"/>
    <w:rsid w:val="00A30084"/>
    <w:rsid w:val="00A30366"/>
    <w:rsid w:val="00A30E69"/>
    <w:rsid w:val="00A31111"/>
    <w:rsid w:val="00A33288"/>
    <w:rsid w:val="00A343E9"/>
    <w:rsid w:val="00A34608"/>
    <w:rsid w:val="00A35B03"/>
    <w:rsid w:val="00A36A7B"/>
    <w:rsid w:val="00A36FF4"/>
    <w:rsid w:val="00A375C9"/>
    <w:rsid w:val="00A406DA"/>
    <w:rsid w:val="00A410D7"/>
    <w:rsid w:val="00A43FC1"/>
    <w:rsid w:val="00A441D2"/>
    <w:rsid w:val="00A44B05"/>
    <w:rsid w:val="00A46A61"/>
    <w:rsid w:val="00A47236"/>
    <w:rsid w:val="00A47C36"/>
    <w:rsid w:val="00A5164C"/>
    <w:rsid w:val="00A51F25"/>
    <w:rsid w:val="00A53088"/>
    <w:rsid w:val="00A55671"/>
    <w:rsid w:val="00A5624E"/>
    <w:rsid w:val="00A57D75"/>
    <w:rsid w:val="00A57FE7"/>
    <w:rsid w:val="00A60C35"/>
    <w:rsid w:val="00A61418"/>
    <w:rsid w:val="00A6228B"/>
    <w:rsid w:val="00A6626A"/>
    <w:rsid w:val="00A678FF"/>
    <w:rsid w:val="00A710ED"/>
    <w:rsid w:val="00A71601"/>
    <w:rsid w:val="00A717D1"/>
    <w:rsid w:val="00A73198"/>
    <w:rsid w:val="00A73378"/>
    <w:rsid w:val="00A80172"/>
    <w:rsid w:val="00A80E6F"/>
    <w:rsid w:val="00A8276F"/>
    <w:rsid w:val="00A82C90"/>
    <w:rsid w:val="00A83DFB"/>
    <w:rsid w:val="00A852DA"/>
    <w:rsid w:val="00A86523"/>
    <w:rsid w:val="00A86CC3"/>
    <w:rsid w:val="00A872BF"/>
    <w:rsid w:val="00A900E0"/>
    <w:rsid w:val="00A9076B"/>
    <w:rsid w:val="00A91B08"/>
    <w:rsid w:val="00A9273C"/>
    <w:rsid w:val="00A92845"/>
    <w:rsid w:val="00A948C5"/>
    <w:rsid w:val="00A9567A"/>
    <w:rsid w:val="00A975B7"/>
    <w:rsid w:val="00A97C67"/>
    <w:rsid w:val="00AA032B"/>
    <w:rsid w:val="00AA12B2"/>
    <w:rsid w:val="00AA20F7"/>
    <w:rsid w:val="00AA398B"/>
    <w:rsid w:val="00AA5E18"/>
    <w:rsid w:val="00AA6712"/>
    <w:rsid w:val="00AB0AF3"/>
    <w:rsid w:val="00AB0E1E"/>
    <w:rsid w:val="00AB22CB"/>
    <w:rsid w:val="00AB27F4"/>
    <w:rsid w:val="00AB35A6"/>
    <w:rsid w:val="00AB467F"/>
    <w:rsid w:val="00AB77CA"/>
    <w:rsid w:val="00AB7CC2"/>
    <w:rsid w:val="00AC0213"/>
    <w:rsid w:val="00AC1439"/>
    <w:rsid w:val="00AC1CAE"/>
    <w:rsid w:val="00AC273F"/>
    <w:rsid w:val="00AC38BA"/>
    <w:rsid w:val="00AC6B58"/>
    <w:rsid w:val="00AC748B"/>
    <w:rsid w:val="00AC79B4"/>
    <w:rsid w:val="00AC7C7E"/>
    <w:rsid w:val="00AD14BF"/>
    <w:rsid w:val="00AD19C6"/>
    <w:rsid w:val="00AD1C4C"/>
    <w:rsid w:val="00AD25A9"/>
    <w:rsid w:val="00AD25D3"/>
    <w:rsid w:val="00AD37DC"/>
    <w:rsid w:val="00AD4444"/>
    <w:rsid w:val="00AD648D"/>
    <w:rsid w:val="00AE38EB"/>
    <w:rsid w:val="00AE3D7D"/>
    <w:rsid w:val="00AE4922"/>
    <w:rsid w:val="00AE4CC7"/>
    <w:rsid w:val="00AE5409"/>
    <w:rsid w:val="00AE705B"/>
    <w:rsid w:val="00AF1472"/>
    <w:rsid w:val="00AF248F"/>
    <w:rsid w:val="00AF38B1"/>
    <w:rsid w:val="00AF3B8D"/>
    <w:rsid w:val="00AF44C2"/>
    <w:rsid w:val="00AF4A3F"/>
    <w:rsid w:val="00AF5024"/>
    <w:rsid w:val="00AF540C"/>
    <w:rsid w:val="00AF5D40"/>
    <w:rsid w:val="00AF5EEE"/>
    <w:rsid w:val="00AF7BF9"/>
    <w:rsid w:val="00B00C27"/>
    <w:rsid w:val="00B01CE0"/>
    <w:rsid w:val="00B02784"/>
    <w:rsid w:val="00B02D91"/>
    <w:rsid w:val="00B0456E"/>
    <w:rsid w:val="00B04574"/>
    <w:rsid w:val="00B046CF"/>
    <w:rsid w:val="00B05581"/>
    <w:rsid w:val="00B05B18"/>
    <w:rsid w:val="00B05B57"/>
    <w:rsid w:val="00B06A2F"/>
    <w:rsid w:val="00B10518"/>
    <w:rsid w:val="00B11FFD"/>
    <w:rsid w:val="00B13B1C"/>
    <w:rsid w:val="00B13DA5"/>
    <w:rsid w:val="00B15FF5"/>
    <w:rsid w:val="00B16378"/>
    <w:rsid w:val="00B16640"/>
    <w:rsid w:val="00B20E20"/>
    <w:rsid w:val="00B22BC2"/>
    <w:rsid w:val="00B22D3A"/>
    <w:rsid w:val="00B23AA7"/>
    <w:rsid w:val="00B2426C"/>
    <w:rsid w:val="00B24461"/>
    <w:rsid w:val="00B24940"/>
    <w:rsid w:val="00B2633D"/>
    <w:rsid w:val="00B27DEC"/>
    <w:rsid w:val="00B301A8"/>
    <w:rsid w:val="00B307D6"/>
    <w:rsid w:val="00B30A09"/>
    <w:rsid w:val="00B32A4C"/>
    <w:rsid w:val="00B338D6"/>
    <w:rsid w:val="00B3517C"/>
    <w:rsid w:val="00B379C7"/>
    <w:rsid w:val="00B419D7"/>
    <w:rsid w:val="00B420FE"/>
    <w:rsid w:val="00B43E57"/>
    <w:rsid w:val="00B446DF"/>
    <w:rsid w:val="00B45611"/>
    <w:rsid w:val="00B45727"/>
    <w:rsid w:val="00B45D3B"/>
    <w:rsid w:val="00B46051"/>
    <w:rsid w:val="00B4620A"/>
    <w:rsid w:val="00B466DD"/>
    <w:rsid w:val="00B50190"/>
    <w:rsid w:val="00B50513"/>
    <w:rsid w:val="00B51709"/>
    <w:rsid w:val="00B53341"/>
    <w:rsid w:val="00B5339C"/>
    <w:rsid w:val="00B54CD1"/>
    <w:rsid w:val="00B56368"/>
    <w:rsid w:val="00B56A23"/>
    <w:rsid w:val="00B570E1"/>
    <w:rsid w:val="00B60331"/>
    <w:rsid w:val="00B61CC9"/>
    <w:rsid w:val="00B636C7"/>
    <w:rsid w:val="00B63C27"/>
    <w:rsid w:val="00B63FB8"/>
    <w:rsid w:val="00B6428C"/>
    <w:rsid w:val="00B646B2"/>
    <w:rsid w:val="00B656A1"/>
    <w:rsid w:val="00B66653"/>
    <w:rsid w:val="00B671DD"/>
    <w:rsid w:val="00B7032A"/>
    <w:rsid w:val="00B70A1B"/>
    <w:rsid w:val="00B722E3"/>
    <w:rsid w:val="00B75B83"/>
    <w:rsid w:val="00B764E8"/>
    <w:rsid w:val="00B7699F"/>
    <w:rsid w:val="00B777B4"/>
    <w:rsid w:val="00B830D5"/>
    <w:rsid w:val="00B83D1B"/>
    <w:rsid w:val="00B84223"/>
    <w:rsid w:val="00B8459C"/>
    <w:rsid w:val="00B84999"/>
    <w:rsid w:val="00B858B6"/>
    <w:rsid w:val="00B8642C"/>
    <w:rsid w:val="00B86AA3"/>
    <w:rsid w:val="00B86FE6"/>
    <w:rsid w:val="00B87230"/>
    <w:rsid w:val="00B8785C"/>
    <w:rsid w:val="00B9020E"/>
    <w:rsid w:val="00B910E0"/>
    <w:rsid w:val="00B916A4"/>
    <w:rsid w:val="00B91AE3"/>
    <w:rsid w:val="00B91B59"/>
    <w:rsid w:val="00B92441"/>
    <w:rsid w:val="00B92A82"/>
    <w:rsid w:val="00B9306C"/>
    <w:rsid w:val="00B93A27"/>
    <w:rsid w:val="00B93A43"/>
    <w:rsid w:val="00B93C69"/>
    <w:rsid w:val="00B9534E"/>
    <w:rsid w:val="00B9594F"/>
    <w:rsid w:val="00B96192"/>
    <w:rsid w:val="00B962C0"/>
    <w:rsid w:val="00B97929"/>
    <w:rsid w:val="00BA144F"/>
    <w:rsid w:val="00BA1B64"/>
    <w:rsid w:val="00BA21D4"/>
    <w:rsid w:val="00BA2BD0"/>
    <w:rsid w:val="00BA33D6"/>
    <w:rsid w:val="00BA3D34"/>
    <w:rsid w:val="00BA3D43"/>
    <w:rsid w:val="00BA3E8F"/>
    <w:rsid w:val="00BA4278"/>
    <w:rsid w:val="00BA5AC8"/>
    <w:rsid w:val="00BA6E39"/>
    <w:rsid w:val="00BA7E32"/>
    <w:rsid w:val="00BB12A8"/>
    <w:rsid w:val="00BB17C5"/>
    <w:rsid w:val="00BB1D40"/>
    <w:rsid w:val="00BB1FCE"/>
    <w:rsid w:val="00BB2E3F"/>
    <w:rsid w:val="00BB2ED9"/>
    <w:rsid w:val="00BB3CA8"/>
    <w:rsid w:val="00BB3D2B"/>
    <w:rsid w:val="00BB44BD"/>
    <w:rsid w:val="00BB4916"/>
    <w:rsid w:val="00BB50DF"/>
    <w:rsid w:val="00BB58E5"/>
    <w:rsid w:val="00BB5E28"/>
    <w:rsid w:val="00BB6B3A"/>
    <w:rsid w:val="00BB6C3F"/>
    <w:rsid w:val="00BB6FBB"/>
    <w:rsid w:val="00BB79CE"/>
    <w:rsid w:val="00BB7A02"/>
    <w:rsid w:val="00BC05FC"/>
    <w:rsid w:val="00BC2598"/>
    <w:rsid w:val="00BC3BE7"/>
    <w:rsid w:val="00BC43D1"/>
    <w:rsid w:val="00BC553E"/>
    <w:rsid w:val="00BC5865"/>
    <w:rsid w:val="00BC6528"/>
    <w:rsid w:val="00BC6739"/>
    <w:rsid w:val="00BC7309"/>
    <w:rsid w:val="00BC7E59"/>
    <w:rsid w:val="00BD0B03"/>
    <w:rsid w:val="00BD1A73"/>
    <w:rsid w:val="00BD1E6A"/>
    <w:rsid w:val="00BD2F4B"/>
    <w:rsid w:val="00BD58FB"/>
    <w:rsid w:val="00BD7609"/>
    <w:rsid w:val="00BD7FE5"/>
    <w:rsid w:val="00BE01EF"/>
    <w:rsid w:val="00BE108B"/>
    <w:rsid w:val="00BE3A54"/>
    <w:rsid w:val="00BE545A"/>
    <w:rsid w:val="00BE6717"/>
    <w:rsid w:val="00BE6E90"/>
    <w:rsid w:val="00BE7C3B"/>
    <w:rsid w:val="00BF076A"/>
    <w:rsid w:val="00BF0914"/>
    <w:rsid w:val="00BF32FE"/>
    <w:rsid w:val="00BF725A"/>
    <w:rsid w:val="00BF75CE"/>
    <w:rsid w:val="00C0186F"/>
    <w:rsid w:val="00C01D85"/>
    <w:rsid w:val="00C02160"/>
    <w:rsid w:val="00C02D79"/>
    <w:rsid w:val="00C02EB4"/>
    <w:rsid w:val="00C0399A"/>
    <w:rsid w:val="00C04521"/>
    <w:rsid w:val="00C065DC"/>
    <w:rsid w:val="00C06BE3"/>
    <w:rsid w:val="00C10D9A"/>
    <w:rsid w:val="00C11139"/>
    <w:rsid w:val="00C12E58"/>
    <w:rsid w:val="00C140D3"/>
    <w:rsid w:val="00C147FA"/>
    <w:rsid w:val="00C156C7"/>
    <w:rsid w:val="00C15972"/>
    <w:rsid w:val="00C179CE"/>
    <w:rsid w:val="00C209D5"/>
    <w:rsid w:val="00C21B4C"/>
    <w:rsid w:val="00C2254A"/>
    <w:rsid w:val="00C230E6"/>
    <w:rsid w:val="00C240A1"/>
    <w:rsid w:val="00C24953"/>
    <w:rsid w:val="00C270AF"/>
    <w:rsid w:val="00C3011D"/>
    <w:rsid w:val="00C305F4"/>
    <w:rsid w:val="00C309B3"/>
    <w:rsid w:val="00C3298C"/>
    <w:rsid w:val="00C34EA4"/>
    <w:rsid w:val="00C350D3"/>
    <w:rsid w:val="00C3517E"/>
    <w:rsid w:val="00C36FAE"/>
    <w:rsid w:val="00C37926"/>
    <w:rsid w:val="00C40FCF"/>
    <w:rsid w:val="00C41BB4"/>
    <w:rsid w:val="00C42521"/>
    <w:rsid w:val="00C4331E"/>
    <w:rsid w:val="00C43E0F"/>
    <w:rsid w:val="00C459B7"/>
    <w:rsid w:val="00C467A3"/>
    <w:rsid w:val="00C46F66"/>
    <w:rsid w:val="00C47E11"/>
    <w:rsid w:val="00C50B4C"/>
    <w:rsid w:val="00C52292"/>
    <w:rsid w:val="00C53985"/>
    <w:rsid w:val="00C54D44"/>
    <w:rsid w:val="00C5544B"/>
    <w:rsid w:val="00C56194"/>
    <w:rsid w:val="00C57021"/>
    <w:rsid w:val="00C57098"/>
    <w:rsid w:val="00C579BC"/>
    <w:rsid w:val="00C604F6"/>
    <w:rsid w:val="00C622E4"/>
    <w:rsid w:val="00C632D8"/>
    <w:rsid w:val="00C6350F"/>
    <w:rsid w:val="00C63CFD"/>
    <w:rsid w:val="00C64212"/>
    <w:rsid w:val="00C6472E"/>
    <w:rsid w:val="00C650E5"/>
    <w:rsid w:val="00C65F14"/>
    <w:rsid w:val="00C67170"/>
    <w:rsid w:val="00C678A6"/>
    <w:rsid w:val="00C70400"/>
    <w:rsid w:val="00C706FF"/>
    <w:rsid w:val="00C70984"/>
    <w:rsid w:val="00C7204B"/>
    <w:rsid w:val="00C7221A"/>
    <w:rsid w:val="00C7278F"/>
    <w:rsid w:val="00C75CCE"/>
    <w:rsid w:val="00C75E70"/>
    <w:rsid w:val="00C7604D"/>
    <w:rsid w:val="00C76222"/>
    <w:rsid w:val="00C76EA6"/>
    <w:rsid w:val="00C77018"/>
    <w:rsid w:val="00C771BE"/>
    <w:rsid w:val="00C77918"/>
    <w:rsid w:val="00C77EDB"/>
    <w:rsid w:val="00C81FA1"/>
    <w:rsid w:val="00C82EB0"/>
    <w:rsid w:val="00C85548"/>
    <w:rsid w:val="00C8600A"/>
    <w:rsid w:val="00C8639B"/>
    <w:rsid w:val="00C91803"/>
    <w:rsid w:val="00C92514"/>
    <w:rsid w:val="00C92744"/>
    <w:rsid w:val="00C940E1"/>
    <w:rsid w:val="00C955CC"/>
    <w:rsid w:val="00C962A0"/>
    <w:rsid w:val="00CA0448"/>
    <w:rsid w:val="00CA195E"/>
    <w:rsid w:val="00CA2AF9"/>
    <w:rsid w:val="00CA414A"/>
    <w:rsid w:val="00CA450A"/>
    <w:rsid w:val="00CA6E9E"/>
    <w:rsid w:val="00CA6F9E"/>
    <w:rsid w:val="00CA7B96"/>
    <w:rsid w:val="00CB17DA"/>
    <w:rsid w:val="00CB2E4D"/>
    <w:rsid w:val="00CB45D5"/>
    <w:rsid w:val="00CB50F3"/>
    <w:rsid w:val="00CB6B58"/>
    <w:rsid w:val="00CB7F9E"/>
    <w:rsid w:val="00CC1AF7"/>
    <w:rsid w:val="00CC2DB1"/>
    <w:rsid w:val="00CC3C79"/>
    <w:rsid w:val="00CC4A5F"/>
    <w:rsid w:val="00CC4CE6"/>
    <w:rsid w:val="00CC5700"/>
    <w:rsid w:val="00CC76BF"/>
    <w:rsid w:val="00CD0857"/>
    <w:rsid w:val="00CD1DBE"/>
    <w:rsid w:val="00CD2649"/>
    <w:rsid w:val="00CD46CA"/>
    <w:rsid w:val="00CD559D"/>
    <w:rsid w:val="00CD5F05"/>
    <w:rsid w:val="00CD6024"/>
    <w:rsid w:val="00CD6414"/>
    <w:rsid w:val="00CD7517"/>
    <w:rsid w:val="00CD7B0D"/>
    <w:rsid w:val="00CD7E7F"/>
    <w:rsid w:val="00CD7EB1"/>
    <w:rsid w:val="00CE013E"/>
    <w:rsid w:val="00CE0889"/>
    <w:rsid w:val="00CE41FD"/>
    <w:rsid w:val="00CE44C8"/>
    <w:rsid w:val="00CE4960"/>
    <w:rsid w:val="00CE6554"/>
    <w:rsid w:val="00CE6B6D"/>
    <w:rsid w:val="00CE7FE0"/>
    <w:rsid w:val="00CF0425"/>
    <w:rsid w:val="00CF1614"/>
    <w:rsid w:val="00CF1BFB"/>
    <w:rsid w:val="00CF220A"/>
    <w:rsid w:val="00CF255C"/>
    <w:rsid w:val="00CF2A26"/>
    <w:rsid w:val="00CF3208"/>
    <w:rsid w:val="00CF3F05"/>
    <w:rsid w:val="00CF535B"/>
    <w:rsid w:val="00CF5C18"/>
    <w:rsid w:val="00CF637F"/>
    <w:rsid w:val="00CF6C5B"/>
    <w:rsid w:val="00D00489"/>
    <w:rsid w:val="00D00871"/>
    <w:rsid w:val="00D00EDE"/>
    <w:rsid w:val="00D0136B"/>
    <w:rsid w:val="00D01386"/>
    <w:rsid w:val="00D0278F"/>
    <w:rsid w:val="00D04D4F"/>
    <w:rsid w:val="00D05B88"/>
    <w:rsid w:val="00D06E80"/>
    <w:rsid w:val="00D07505"/>
    <w:rsid w:val="00D07F72"/>
    <w:rsid w:val="00D10191"/>
    <w:rsid w:val="00D10647"/>
    <w:rsid w:val="00D12D0D"/>
    <w:rsid w:val="00D142FF"/>
    <w:rsid w:val="00D16EFA"/>
    <w:rsid w:val="00D177D1"/>
    <w:rsid w:val="00D20224"/>
    <w:rsid w:val="00D204D6"/>
    <w:rsid w:val="00D21129"/>
    <w:rsid w:val="00D21538"/>
    <w:rsid w:val="00D21CA1"/>
    <w:rsid w:val="00D2265C"/>
    <w:rsid w:val="00D22DCF"/>
    <w:rsid w:val="00D23D53"/>
    <w:rsid w:val="00D24148"/>
    <w:rsid w:val="00D246E4"/>
    <w:rsid w:val="00D25B27"/>
    <w:rsid w:val="00D26DF2"/>
    <w:rsid w:val="00D27247"/>
    <w:rsid w:val="00D30989"/>
    <w:rsid w:val="00D31965"/>
    <w:rsid w:val="00D31DC3"/>
    <w:rsid w:val="00D3219B"/>
    <w:rsid w:val="00D32890"/>
    <w:rsid w:val="00D33155"/>
    <w:rsid w:val="00D34BDF"/>
    <w:rsid w:val="00D350DE"/>
    <w:rsid w:val="00D35A37"/>
    <w:rsid w:val="00D36B33"/>
    <w:rsid w:val="00D36DED"/>
    <w:rsid w:val="00D40CAE"/>
    <w:rsid w:val="00D41436"/>
    <w:rsid w:val="00D42987"/>
    <w:rsid w:val="00D435FE"/>
    <w:rsid w:val="00D4379B"/>
    <w:rsid w:val="00D4475A"/>
    <w:rsid w:val="00D4494C"/>
    <w:rsid w:val="00D44BB7"/>
    <w:rsid w:val="00D44C1B"/>
    <w:rsid w:val="00D44E63"/>
    <w:rsid w:val="00D4588F"/>
    <w:rsid w:val="00D45A41"/>
    <w:rsid w:val="00D45EE3"/>
    <w:rsid w:val="00D45FE1"/>
    <w:rsid w:val="00D46307"/>
    <w:rsid w:val="00D46A8F"/>
    <w:rsid w:val="00D47BAA"/>
    <w:rsid w:val="00D47CD9"/>
    <w:rsid w:val="00D50535"/>
    <w:rsid w:val="00D508E6"/>
    <w:rsid w:val="00D5163E"/>
    <w:rsid w:val="00D51B34"/>
    <w:rsid w:val="00D51F2F"/>
    <w:rsid w:val="00D55301"/>
    <w:rsid w:val="00D55CDB"/>
    <w:rsid w:val="00D55EA3"/>
    <w:rsid w:val="00D562C3"/>
    <w:rsid w:val="00D566FE"/>
    <w:rsid w:val="00D56DCA"/>
    <w:rsid w:val="00D57770"/>
    <w:rsid w:val="00D60951"/>
    <w:rsid w:val="00D6272B"/>
    <w:rsid w:val="00D62766"/>
    <w:rsid w:val="00D62A93"/>
    <w:rsid w:val="00D62C3F"/>
    <w:rsid w:val="00D6331D"/>
    <w:rsid w:val="00D65EC3"/>
    <w:rsid w:val="00D70446"/>
    <w:rsid w:val="00D70ECF"/>
    <w:rsid w:val="00D7304E"/>
    <w:rsid w:val="00D731BE"/>
    <w:rsid w:val="00D73992"/>
    <w:rsid w:val="00D75D36"/>
    <w:rsid w:val="00D7776D"/>
    <w:rsid w:val="00D77937"/>
    <w:rsid w:val="00D8087A"/>
    <w:rsid w:val="00D81C3F"/>
    <w:rsid w:val="00D82704"/>
    <w:rsid w:val="00D82A48"/>
    <w:rsid w:val="00D82CF3"/>
    <w:rsid w:val="00D83C63"/>
    <w:rsid w:val="00D842DC"/>
    <w:rsid w:val="00D85968"/>
    <w:rsid w:val="00D86705"/>
    <w:rsid w:val="00D8759A"/>
    <w:rsid w:val="00D911A7"/>
    <w:rsid w:val="00D92394"/>
    <w:rsid w:val="00D95B9C"/>
    <w:rsid w:val="00D96CCC"/>
    <w:rsid w:val="00DA0D5B"/>
    <w:rsid w:val="00DA14A5"/>
    <w:rsid w:val="00DA1792"/>
    <w:rsid w:val="00DA1C3C"/>
    <w:rsid w:val="00DA1D62"/>
    <w:rsid w:val="00DA1DAF"/>
    <w:rsid w:val="00DA1F24"/>
    <w:rsid w:val="00DA211E"/>
    <w:rsid w:val="00DA314C"/>
    <w:rsid w:val="00DA5F1F"/>
    <w:rsid w:val="00DA6084"/>
    <w:rsid w:val="00DA7C38"/>
    <w:rsid w:val="00DB137C"/>
    <w:rsid w:val="00DB19ED"/>
    <w:rsid w:val="00DB1F41"/>
    <w:rsid w:val="00DB2C98"/>
    <w:rsid w:val="00DB3D0F"/>
    <w:rsid w:val="00DB413C"/>
    <w:rsid w:val="00DB4825"/>
    <w:rsid w:val="00DB6F0E"/>
    <w:rsid w:val="00DB7308"/>
    <w:rsid w:val="00DC02AE"/>
    <w:rsid w:val="00DC0440"/>
    <w:rsid w:val="00DC2AC0"/>
    <w:rsid w:val="00DC447C"/>
    <w:rsid w:val="00DC6814"/>
    <w:rsid w:val="00DD04DE"/>
    <w:rsid w:val="00DD1825"/>
    <w:rsid w:val="00DD219C"/>
    <w:rsid w:val="00DD2A4A"/>
    <w:rsid w:val="00DD341B"/>
    <w:rsid w:val="00DD4034"/>
    <w:rsid w:val="00DD522D"/>
    <w:rsid w:val="00DD6B14"/>
    <w:rsid w:val="00DD6D4D"/>
    <w:rsid w:val="00DD7E67"/>
    <w:rsid w:val="00DE1D2F"/>
    <w:rsid w:val="00DE222B"/>
    <w:rsid w:val="00DE3427"/>
    <w:rsid w:val="00DE3802"/>
    <w:rsid w:val="00DE395D"/>
    <w:rsid w:val="00DE3DE9"/>
    <w:rsid w:val="00DE4C84"/>
    <w:rsid w:val="00DE678A"/>
    <w:rsid w:val="00DE680B"/>
    <w:rsid w:val="00DE6C8A"/>
    <w:rsid w:val="00DF265C"/>
    <w:rsid w:val="00DF28A2"/>
    <w:rsid w:val="00DF2AC8"/>
    <w:rsid w:val="00DF415C"/>
    <w:rsid w:val="00DF50F7"/>
    <w:rsid w:val="00DF524F"/>
    <w:rsid w:val="00DF56A1"/>
    <w:rsid w:val="00DF5834"/>
    <w:rsid w:val="00DF6268"/>
    <w:rsid w:val="00DF6C7D"/>
    <w:rsid w:val="00DF7032"/>
    <w:rsid w:val="00E00384"/>
    <w:rsid w:val="00E01F31"/>
    <w:rsid w:val="00E02B5A"/>
    <w:rsid w:val="00E05FC2"/>
    <w:rsid w:val="00E061AE"/>
    <w:rsid w:val="00E07197"/>
    <w:rsid w:val="00E075D6"/>
    <w:rsid w:val="00E07731"/>
    <w:rsid w:val="00E107C2"/>
    <w:rsid w:val="00E11AA2"/>
    <w:rsid w:val="00E14211"/>
    <w:rsid w:val="00E14DC0"/>
    <w:rsid w:val="00E14E25"/>
    <w:rsid w:val="00E14F60"/>
    <w:rsid w:val="00E15B90"/>
    <w:rsid w:val="00E16AAC"/>
    <w:rsid w:val="00E17EE6"/>
    <w:rsid w:val="00E20756"/>
    <w:rsid w:val="00E22F97"/>
    <w:rsid w:val="00E24085"/>
    <w:rsid w:val="00E252A7"/>
    <w:rsid w:val="00E259E9"/>
    <w:rsid w:val="00E25FAD"/>
    <w:rsid w:val="00E31E44"/>
    <w:rsid w:val="00E32678"/>
    <w:rsid w:val="00E329A1"/>
    <w:rsid w:val="00E33122"/>
    <w:rsid w:val="00E33436"/>
    <w:rsid w:val="00E3346C"/>
    <w:rsid w:val="00E33BA5"/>
    <w:rsid w:val="00E34218"/>
    <w:rsid w:val="00E34536"/>
    <w:rsid w:val="00E35EBF"/>
    <w:rsid w:val="00E3652A"/>
    <w:rsid w:val="00E36CE2"/>
    <w:rsid w:val="00E3707A"/>
    <w:rsid w:val="00E37695"/>
    <w:rsid w:val="00E40B8F"/>
    <w:rsid w:val="00E410DF"/>
    <w:rsid w:val="00E414CF"/>
    <w:rsid w:val="00E42EDA"/>
    <w:rsid w:val="00E47369"/>
    <w:rsid w:val="00E50821"/>
    <w:rsid w:val="00E519F9"/>
    <w:rsid w:val="00E51A80"/>
    <w:rsid w:val="00E5314D"/>
    <w:rsid w:val="00E53AD2"/>
    <w:rsid w:val="00E54DFC"/>
    <w:rsid w:val="00E550FE"/>
    <w:rsid w:val="00E57664"/>
    <w:rsid w:val="00E57706"/>
    <w:rsid w:val="00E57C00"/>
    <w:rsid w:val="00E60624"/>
    <w:rsid w:val="00E60C1D"/>
    <w:rsid w:val="00E60D34"/>
    <w:rsid w:val="00E62A90"/>
    <w:rsid w:val="00E62E77"/>
    <w:rsid w:val="00E6333A"/>
    <w:rsid w:val="00E64215"/>
    <w:rsid w:val="00E64F0A"/>
    <w:rsid w:val="00E650D6"/>
    <w:rsid w:val="00E708D3"/>
    <w:rsid w:val="00E70AEF"/>
    <w:rsid w:val="00E72A81"/>
    <w:rsid w:val="00E7655D"/>
    <w:rsid w:val="00E8143D"/>
    <w:rsid w:val="00E818E4"/>
    <w:rsid w:val="00E82E3E"/>
    <w:rsid w:val="00E84E0D"/>
    <w:rsid w:val="00E86B10"/>
    <w:rsid w:val="00E872C2"/>
    <w:rsid w:val="00E8763A"/>
    <w:rsid w:val="00E9043C"/>
    <w:rsid w:val="00E924E1"/>
    <w:rsid w:val="00E94445"/>
    <w:rsid w:val="00E948DB"/>
    <w:rsid w:val="00E9632D"/>
    <w:rsid w:val="00E966E3"/>
    <w:rsid w:val="00E97CF8"/>
    <w:rsid w:val="00E97F12"/>
    <w:rsid w:val="00EA0601"/>
    <w:rsid w:val="00EA0BE2"/>
    <w:rsid w:val="00EA103B"/>
    <w:rsid w:val="00EA13FD"/>
    <w:rsid w:val="00EA24D2"/>
    <w:rsid w:val="00EA296C"/>
    <w:rsid w:val="00EA3A1A"/>
    <w:rsid w:val="00EA4007"/>
    <w:rsid w:val="00EA530E"/>
    <w:rsid w:val="00EA5BB6"/>
    <w:rsid w:val="00EA6211"/>
    <w:rsid w:val="00EA7215"/>
    <w:rsid w:val="00EB3086"/>
    <w:rsid w:val="00EB3B4A"/>
    <w:rsid w:val="00EB40B9"/>
    <w:rsid w:val="00EB52D3"/>
    <w:rsid w:val="00EB7B84"/>
    <w:rsid w:val="00EB7D47"/>
    <w:rsid w:val="00EC02B1"/>
    <w:rsid w:val="00EC1A31"/>
    <w:rsid w:val="00EC2AA1"/>
    <w:rsid w:val="00EC3059"/>
    <w:rsid w:val="00EC39FA"/>
    <w:rsid w:val="00EC3A3D"/>
    <w:rsid w:val="00EC4544"/>
    <w:rsid w:val="00EC4579"/>
    <w:rsid w:val="00EC7C83"/>
    <w:rsid w:val="00EC7D13"/>
    <w:rsid w:val="00EC7E6B"/>
    <w:rsid w:val="00EC7EAB"/>
    <w:rsid w:val="00ED046E"/>
    <w:rsid w:val="00ED2632"/>
    <w:rsid w:val="00ED27BB"/>
    <w:rsid w:val="00ED2F44"/>
    <w:rsid w:val="00ED5BD7"/>
    <w:rsid w:val="00ED5D0E"/>
    <w:rsid w:val="00ED5DE5"/>
    <w:rsid w:val="00ED7A58"/>
    <w:rsid w:val="00EE05B5"/>
    <w:rsid w:val="00EE0737"/>
    <w:rsid w:val="00EE0FF5"/>
    <w:rsid w:val="00EE117B"/>
    <w:rsid w:val="00EE1638"/>
    <w:rsid w:val="00EE16C4"/>
    <w:rsid w:val="00EE1BBA"/>
    <w:rsid w:val="00EE29C1"/>
    <w:rsid w:val="00EE5042"/>
    <w:rsid w:val="00EE52B6"/>
    <w:rsid w:val="00EE650F"/>
    <w:rsid w:val="00EE6ADA"/>
    <w:rsid w:val="00EE6FC5"/>
    <w:rsid w:val="00EE7562"/>
    <w:rsid w:val="00EE778B"/>
    <w:rsid w:val="00EE7B87"/>
    <w:rsid w:val="00EF035D"/>
    <w:rsid w:val="00EF2B5C"/>
    <w:rsid w:val="00EF31F8"/>
    <w:rsid w:val="00EF3638"/>
    <w:rsid w:val="00EF4B05"/>
    <w:rsid w:val="00EF69AD"/>
    <w:rsid w:val="00EF701B"/>
    <w:rsid w:val="00EF7AF2"/>
    <w:rsid w:val="00EF7C63"/>
    <w:rsid w:val="00F00A37"/>
    <w:rsid w:val="00F00CBF"/>
    <w:rsid w:val="00F02EAB"/>
    <w:rsid w:val="00F0354D"/>
    <w:rsid w:val="00F03E4F"/>
    <w:rsid w:val="00F049FB"/>
    <w:rsid w:val="00F05741"/>
    <w:rsid w:val="00F06145"/>
    <w:rsid w:val="00F06A72"/>
    <w:rsid w:val="00F06C9D"/>
    <w:rsid w:val="00F06D24"/>
    <w:rsid w:val="00F10756"/>
    <w:rsid w:val="00F11691"/>
    <w:rsid w:val="00F11D5D"/>
    <w:rsid w:val="00F121B7"/>
    <w:rsid w:val="00F12BFD"/>
    <w:rsid w:val="00F13950"/>
    <w:rsid w:val="00F14887"/>
    <w:rsid w:val="00F14952"/>
    <w:rsid w:val="00F178AA"/>
    <w:rsid w:val="00F17FEA"/>
    <w:rsid w:val="00F215EA"/>
    <w:rsid w:val="00F22B11"/>
    <w:rsid w:val="00F24A4E"/>
    <w:rsid w:val="00F25DEA"/>
    <w:rsid w:val="00F267D7"/>
    <w:rsid w:val="00F33672"/>
    <w:rsid w:val="00F33910"/>
    <w:rsid w:val="00F34502"/>
    <w:rsid w:val="00F34FE2"/>
    <w:rsid w:val="00F350BD"/>
    <w:rsid w:val="00F3594B"/>
    <w:rsid w:val="00F3651C"/>
    <w:rsid w:val="00F427CF"/>
    <w:rsid w:val="00F436EB"/>
    <w:rsid w:val="00F43819"/>
    <w:rsid w:val="00F43DAD"/>
    <w:rsid w:val="00F43F9F"/>
    <w:rsid w:val="00F44083"/>
    <w:rsid w:val="00F4437E"/>
    <w:rsid w:val="00F46A5C"/>
    <w:rsid w:val="00F473CE"/>
    <w:rsid w:val="00F479E8"/>
    <w:rsid w:val="00F5022C"/>
    <w:rsid w:val="00F5369A"/>
    <w:rsid w:val="00F53CC5"/>
    <w:rsid w:val="00F53D05"/>
    <w:rsid w:val="00F55302"/>
    <w:rsid w:val="00F555F0"/>
    <w:rsid w:val="00F558DB"/>
    <w:rsid w:val="00F55B1F"/>
    <w:rsid w:val="00F56869"/>
    <w:rsid w:val="00F57AEE"/>
    <w:rsid w:val="00F604FE"/>
    <w:rsid w:val="00F61E14"/>
    <w:rsid w:val="00F63F0B"/>
    <w:rsid w:val="00F642CA"/>
    <w:rsid w:val="00F6479E"/>
    <w:rsid w:val="00F64F90"/>
    <w:rsid w:val="00F663F8"/>
    <w:rsid w:val="00F6654D"/>
    <w:rsid w:val="00F66BDA"/>
    <w:rsid w:val="00F6709F"/>
    <w:rsid w:val="00F670EC"/>
    <w:rsid w:val="00F671B8"/>
    <w:rsid w:val="00F71476"/>
    <w:rsid w:val="00F73462"/>
    <w:rsid w:val="00F73A89"/>
    <w:rsid w:val="00F761B0"/>
    <w:rsid w:val="00F7644D"/>
    <w:rsid w:val="00F77F7C"/>
    <w:rsid w:val="00F80BA8"/>
    <w:rsid w:val="00F81668"/>
    <w:rsid w:val="00F81734"/>
    <w:rsid w:val="00F828A4"/>
    <w:rsid w:val="00F82C66"/>
    <w:rsid w:val="00F83048"/>
    <w:rsid w:val="00F83BC9"/>
    <w:rsid w:val="00F83EAA"/>
    <w:rsid w:val="00F85FB9"/>
    <w:rsid w:val="00F86D56"/>
    <w:rsid w:val="00F86DBF"/>
    <w:rsid w:val="00F871DE"/>
    <w:rsid w:val="00F9042E"/>
    <w:rsid w:val="00F90E25"/>
    <w:rsid w:val="00F91993"/>
    <w:rsid w:val="00F92122"/>
    <w:rsid w:val="00F933DC"/>
    <w:rsid w:val="00F9478C"/>
    <w:rsid w:val="00F954DB"/>
    <w:rsid w:val="00F95D67"/>
    <w:rsid w:val="00F963D0"/>
    <w:rsid w:val="00F97A05"/>
    <w:rsid w:val="00FA03E7"/>
    <w:rsid w:val="00FA317F"/>
    <w:rsid w:val="00FA53D4"/>
    <w:rsid w:val="00FB1B14"/>
    <w:rsid w:val="00FB1CC1"/>
    <w:rsid w:val="00FB2573"/>
    <w:rsid w:val="00FB2579"/>
    <w:rsid w:val="00FB4B7C"/>
    <w:rsid w:val="00FB6737"/>
    <w:rsid w:val="00FB697C"/>
    <w:rsid w:val="00FC05E4"/>
    <w:rsid w:val="00FC1F03"/>
    <w:rsid w:val="00FC2A2C"/>
    <w:rsid w:val="00FC2C46"/>
    <w:rsid w:val="00FC2CDA"/>
    <w:rsid w:val="00FC3192"/>
    <w:rsid w:val="00FC3D25"/>
    <w:rsid w:val="00FC43F4"/>
    <w:rsid w:val="00FC4657"/>
    <w:rsid w:val="00FC4F04"/>
    <w:rsid w:val="00FC52A0"/>
    <w:rsid w:val="00FC63C7"/>
    <w:rsid w:val="00FC6F69"/>
    <w:rsid w:val="00FC7C8C"/>
    <w:rsid w:val="00FD1212"/>
    <w:rsid w:val="00FD38D3"/>
    <w:rsid w:val="00FD4AA8"/>
    <w:rsid w:val="00FD54AA"/>
    <w:rsid w:val="00FD54FA"/>
    <w:rsid w:val="00FD5810"/>
    <w:rsid w:val="00FD6F1B"/>
    <w:rsid w:val="00FE1995"/>
    <w:rsid w:val="00FE24D3"/>
    <w:rsid w:val="00FE33F1"/>
    <w:rsid w:val="00FE366E"/>
    <w:rsid w:val="00FE3D0E"/>
    <w:rsid w:val="00FF1577"/>
    <w:rsid w:val="00FF30A6"/>
    <w:rsid w:val="00FF466F"/>
    <w:rsid w:val="00FF550C"/>
    <w:rsid w:val="00FF5EE8"/>
    <w:rsid w:val="00FF611C"/>
    <w:rsid w:val="00FF66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e0abed" stroke="f">
      <v:fill color="#e0abed"/>
      <v:stroke on="f"/>
      <o:colormru v:ext="edit" colors="#903,#ccf,#e0abed,#e9c4f2,#e2e4b4,#963,#d4cb86,#4ec115"/>
    </o:shapedefaults>
    <o:shapelayout v:ext="edit">
      <o:idmap v:ext="edit" data="1"/>
    </o:shapelayout>
  </w:shapeDefaults>
  <w:decimalSymbol w:val="."/>
  <w:listSeparator w:val=","/>
  <w14:docId w14:val="333C9E60"/>
  <w15:docId w15:val="{7686D06E-23EE-4018-BDB3-ABB7EC106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217"/>
    <w:pPr>
      <w:spacing w:before="80" w:line="260" w:lineRule="exact"/>
    </w:pPr>
    <w:rPr>
      <w:rFonts w:ascii="Arial" w:hAnsi="Arial"/>
    </w:rPr>
  </w:style>
  <w:style w:type="paragraph" w:styleId="Heading1">
    <w:name w:val="heading 1"/>
    <w:basedOn w:val="Normal"/>
    <w:next w:val="Normal"/>
    <w:link w:val="Heading1Char"/>
    <w:uiPriority w:val="9"/>
    <w:qFormat/>
    <w:pPr>
      <w:keepNext/>
      <w:tabs>
        <w:tab w:val="left" w:pos="284"/>
      </w:tabs>
      <w:spacing w:before="240" w:after="360" w:line="380" w:lineRule="exact"/>
      <w:outlineLvl w:val="0"/>
    </w:pPr>
    <w:rPr>
      <w:b/>
      <w:sz w:val="30"/>
    </w:rPr>
  </w:style>
  <w:style w:type="paragraph" w:styleId="Heading2">
    <w:name w:val="heading 2"/>
    <w:basedOn w:val="Normal"/>
    <w:next w:val="Normal"/>
    <w:link w:val="Heading2Char"/>
    <w:qFormat/>
    <w:pPr>
      <w:keepNext/>
      <w:tabs>
        <w:tab w:val="left" w:pos="284"/>
      </w:tabs>
      <w:spacing w:before="480" w:after="120" w:line="320" w:lineRule="exact"/>
      <w:outlineLvl w:val="1"/>
    </w:pPr>
    <w:rPr>
      <w:b/>
      <w:sz w:val="24"/>
    </w:rPr>
  </w:style>
  <w:style w:type="paragraph" w:styleId="Heading3">
    <w:name w:val="heading 3"/>
    <w:basedOn w:val="Normal"/>
    <w:next w:val="Normal"/>
    <w:link w:val="Heading3Char"/>
    <w:qFormat/>
    <w:pPr>
      <w:keepNext/>
      <w:tabs>
        <w:tab w:val="left" w:pos="284"/>
      </w:tabs>
      <w:spacing w:before="280" w:after="20"/>
      <w:outlineLvl w:val="2"/>
    </w:pPr>
    <w:rPr>
      <w:b/>
      <w:i/>
    </w:rPr>
  </w:style>
  <w:style w:type="paragraph" w:styleId="Heading4">
    <w:name w:val="heading 4"/>
    <w:basedOn w:val="Normal"/>
    <w:next w:val="Normal"/>
    <w:qFormat/>
    <w:pPr>
      <w:keepNext/>
      <w:jc w:val="center"/>
      <w:outlineLvl w:val="3"/>
    </w:pPr>
    <w:rPr>
      <w:b/>
      <w:color w:val="FFFFFF"/>
    </w:rPr>
  </w:style>
  <w:style w:type="paragraph" w:styleId="Heading5">
    <w:name w:val="heading 5"/>
    <w:basedOn w:val="Normal"/>
    <w:next w:val="Normal"/>
    <w:qFormat/>
    <w:pPr>
      <w:keepNext/>
      <w:outlineLvl w:val="4"/>
    </w:pPr>
    <w:rPr>
      <w:sz w:val="30"/>
    </w:rPr>
  </w:style>
  <w:style w:type="paragraph" w:styleId="Heading9">
    <w:name w:val="heading 9"/>
    <w:aliases w:val="Info heading 1"/>
    <w:next w:val="Normal"/>
    <w:qFormat/>
    <w:pPr>
      <w:keepNext/>
      <w:ind w:left="2268"/>
      <w:outlineLvl w:val="8"/>
    </w:pPr>
    <w:rPr>
      <w:rFonts w:ascii="Courier" w:hAnsi="Courier"/>
      <w:b/>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284"/>
      </w:tabs>
      <w:spacing w:after="20" w:line="220" w:lineRule="exact"/>
    </w:pPr>
    <w:rPr>
      <w:sz w:val="16"/>
    </w:rPr>
  </w:style>
  <w:style w:type="character" w:styleId="Hyperlink">
    <w:name w:val="Hyperlink"/>
    <w:rPr>
      <w:color w:val="0000FF"/>
      <w:u w:val="single"/>
    </w:rPr>
  </w:style>
  <w:style w:type="paragraph" w:styleId="BodyText2">
    <w:name w:val="Body Text 2"/>
    <w:basedOn w:val="Normal"/>
    <w:rPr>
      <w:b/>
    </w:rPr>
  </w:style>
  <w:style w:type="character" w:customStyle="1" w:styleId="Definedterm">
    <w:name w:val="Defined term"/>
    <w:rPr>
      <w:i/>
    </w:rPr>
  </w:style>
  <w:style w:type="character" w:styleId="FollowedHyperlink">
    <w:name w:val="FollowedHyperlink"/>
    <w:rPr>
      <w:color w:val="800080"/>
      <w:u w:val="single"/>
    </w:rPr>
  </w:style>
  <w:style w:type="paragraph" w:customStyle="1" w:styleId="Normalbold">
    <w:name w:val="Normal bold"/>
    <w:basedOn w:val="Normal"/>
    <w:rPr>
      <w:b/>
    </w:rPr>
  </w:style>
  <w:style w:type="paragraph" w:customStyle="1" w:styleId="Note">
    <w:name w:val="Note"/>
    <w:basedOn w:val="Normal"/>
    <w:pPr>
      <w:tabs>
        <w:tab w:val="left" w:pos="284"/>
      </w:tabs>
      <w:spacing w:before="40" w:after="20"/>
    </w:pPr>
    <w:rPr>
      <w:i/>
    </w:rPr>
  </w:style>
  <w:style w:type="paragraph" w:customStyle="1" w:styleId="Normalbullet">
    <w:name w:val="Normal bullet"/>
    <w:basedOn w:val="Normal"/>
    <w:pPr>
      <w:ind w:left="227" w:hanging="227"/>
    </w:pPr>
  </w:style>
  <w:style w:type="paragraph" w:customStyle="1" w:styleId="Sectionheading">
    <w:name w:val="Section heading"/>
    <w:link w:val="SectionheadingChar"/>
    <w:pPr>
      <w:spacing w:before="240" w:line="380" w:lineRule="exact"/>
    </w:pPr>
    <w:rPr>
      <w:rFonts w:ascii="Arial" w:hAnsi="Arial"/>
      <w:b/>
      <w:noProof/>
      <w:sz w:val="30"/>
    </w:rPr>
  </w:style>
  <w:style w:type="paragraph" w:customStyle="1" w:styleId="Whyweask">
    <w:name w:val="Why we ask"/>
    <w:basedOn w:val="Normal"/>
    <w:pPr>
      <w:spacing w:before="240"/>
    </w:pPr>
    <w:rPr>
      <w:b/>
    </w:rPr>
  </w:style>
  <w:style w:type="paragraph" w:customStyle="1" w:styleId="Sectionnumber">
    <w:name w:val="Section number"/>
    <w:basedOn w:val="Normal"/>
    <w:pPr>
      <w:pageBreakBefore/>
      <w:spacing w:before="280" w:line="1320" w:lineRule="exact"/>
      <w:ind w:right="227"/>
      <w:jc w:val="right"/>
    </w:pPr>
    <w:rPr>
      <w:rFonts w:ascii="Arial Black" w:hAnsi="Arial Black"/>
      <w:color w:val="FFFFFF"/>
      <w:sz w:val="144"/>
    </w:rPr>
  </w:style>
  <w:style w:type="paragraph" w:customStyle="1" w:styleId="Heading3afterHg2">
    <w:name w:val="Heading 3 after Hg 2"/>
    <w:basedOn w:val="Heading3"/>
    <w:pPr>
      <w:spacing w:before="40"/>
    </w:pPr>
  </w:style>
  <w:style w:type="paragraph" w:customStyle="1" w:styleId="Question">
    <w:name w:val="Question"/>
    <w:basedOn w:val="Heading1"/>
    <w:link w:val="QuestionChar1"/>
    <w:pPr>
      <w:keepNext w:val="0"/>
      <w:tabs>
        <w:tab w:val="right" w:pos="-142"/>
      </w:tabs>
      <w:spacing w:before="180" w:after="40" w:line="220" w:lineRule="exact"/>
      <w:ind w:right="731" w:hanging="567"/>
    </w:pPr>
    <w:rPr>
      <w:b w:val="0"/>
      <w:sz w:val="18"/>
    </w:rPr>
  </w:style>
  <w:style w:type="paragraph" w:customStyle="1" w:styleId="Answer">
    <w:name w:val="Answer"/>
    <w:basedOn w:val="Question"/>
    <w:link w:val="AnswerChar"/>
    <w:pPr>
      <w:spacing w:before="20"/>
      <w:ind w:firstLine="0"/>
    </w:pPr>
  </w:style>
  <w:style w:type="paragraph" w:customStyle="1" w:styleId="Qsheading1">
    <w:name w:val="Qs heading 1"/>
    <w:basedOn w:val="Heading2"/>
    <w:link w:val="Qsheading1Char"/>
    <w:pPr>
      <w:spacing w:after="20"/>
    </w:pPr>
    <w:rPr>
      <w:sz w:val="22"/>
    </w:rPr>
  </w:style>
  <w:style w:type="paragraph" w:customStyle="1" w:styleId="QuestionnoteChar">
    <w:name w:val="Question note Char"/>
    <w:basedOn w:val="Question"/>
    <w:link w:val="QuestionnoteCharChar1"/>
    <w:pPr>
      <w:tabs>
        <w:tab w:val="clear" w:pos="284"/>
      </w:tabs>
      <w:spacing w:before="0" w:line="240" w:lineRule="exact"/>
      <w:ind w:firstLine="0"/>
    </w:pPr>
  </w:style>
  <w:style w:type="paragraph" w:customStyle="1" w:styleId="QspromptChar">
    <w:name w:val="Qs prompt Char"/>
    <w:basedOn w:val="Question"/>
    <w:link w:val="QspromptCharChar"/>
    <w:pPr>
      <w:tabs>
        <w:tab w:val="clear" w:pos="284"/>
        <w:tab w:val="left" w:pos="1418"/>
        <w:tab w:val="left" w:pos="2552"/>
      </w:tabs>
      <w:spacing w:before="0" w:after="0"/>
      <w:ind w:left="28" w:right="0" w:firstLine="0"/>
    </w:pPr>
  </w:style>
  <w:style w:type="paragraph" w:customStyle="1" w:styleId="Qsanswer">
    <w:name w:val="Qs answer"/>
    <w:basedOn w:val="Question"/>
    <w:link w:val="QsanswerChar"/>
    <w:pPr>
      <w:tabs>
        <w:tab w:val="clear" w:pos="284"/>
        <w:tab w:val="left" w:pos="1418"/>
        <w:tab w:val="left" w:pos="2552"/>
      </w:tabs>
      <w:spacing w:before="0"/>
      <w:ind w:left="28" w:firstLine="0"/>
    </w:pPr>
    <w:rPr>
      <w:color w:val="000080"/>
    </w:rPr>
  </w:style>
  <w:style w:type="paragraph" w:customStyle="1" w:styleId="QsyesnoCharChar">
    <w:name w:val="Qs yes/no Char Char"/>
    <w:basedOn w:val="Answer"/>
    <w:link w:val="QsyesnoCharCharChar"/>
    <w:pPr>
      <w:tabs>
        <w:tab w:val="left" w:pos="851"/>
      </w:tabs>
      <w:spacing w:after="20"/>
    </w:pPr>
  </w:style>
  <w:style w:type="paragraph" w:customStyle="1" w:styleId="Qstablespacer">
    <w:name w:val="Qs table spacer"/>
    <w:basedOn w:val="Normal"/>
    <w:pPr>
      <w:spacing w:before="0" w:line="240" w:lineRule="auto"/>
    </w:pPr>
    <w:rPr>
      <w:sz w:val="4"/>
    </w:rPr>
  </w:style>
  <w:style w:type="paragraph" w:customStyle="1" w:styleId="Questionbullet">
    <w:name w:val="Question bullet"/>
    <w:basedOn w:val="Question"/>
    <w:pPr>
      <w:ind w:left="227" w:hanging="227"/>
    </w:pPr>
  </w:style>
  <w:style w:type="paragraph" w:customStyle="1" w:styleId="Displaylistvalue">
    <w:name w:val="Display list value"/>
    <w:basedOn w:val="Normal"/>
    <w:pPr>
      <w:tabs>
        <w:tab w:val="left" w:pos="284"/>
      </w:tabs>
      <w:spacing w:before="120" w:after="20"/>
      <w:ind w:hanging="1985"/>
    </w:pPr>
    <w:rPr>
      <w:b/>
      <w:color w:val="FF0000"/>
    </w:rPr>
  </w:style>
  <w:style w:type="paragraph" w:customStyle="1" w:styleId="Section">
    <w:name w:val="Section"/>
    <w:basedOn w:val="Normal"/>
    <w:pPr>
      <w:tabs>
        <w:tab w:val="left" w:pos="284"/>
      </w:tabs>
      <w:spacing w:before="360" w:after="20"/>
    </w:pPr>
    <w:rPr>
      <w:rFonts w:ascii="Arial Black" w:hAnsi="Arial Black"/>
      <w:sz w:val="22"/>
    </w:rPr>
  </w:style>
  <w:style w:type="paragraph" w:customStyle="1" w:styleId="Description">
    <w:name w:val="Description"/>
    <w:basedOn w:val="Normal"/>
    <w:pPr>
      <w:tabs>
        <w:tab w:val="left" w:pos="284"/>
      </w:tabs>
      <w:spacing w:before="120" w:after="120"/>
    </w:pPr>
    <w:rPr>
      <w:sz w:val="22"/>
    </w:rPr>
  </w:style>
  <w:style w:type="paragraph" w:customStyle="1" w:styleId="Helpheading1">
    <w:name w:val="Help heading 1"/>
    <w:basedOn w:val="Normal"/>
    <w:pPr>
      <w:tabs>
        <w:tab w:val="left" w:pos="284"/>
      </w:tabs>
      <w:spacing w:before="240" w:after="20"/>
      <w:ind w:right="1276"/>
    </w:pPr>
    <w:rPr>
      <w:b/>
      <w:sz w:val="22"/>
    </w:rPr>
  </w:style>
  <w:style w:type="paragraph" w:customStyle="1" w:styleId="Helptext">
    <w:name w:val="Help text"/>
    <w:basedOn w:val="Normal"/>
    <w:pPr>
      <w:tabs>
        <w:tab w:val="left" w:pos="284"/>
      </w:tabs>
      <w:spacing w:before="120" w:after="120"/>
      <w:ind w:left="284" w:hanging="284"/>
    </w:pPr>
    <w:rPr>
      <w:sz w:val="22"/>
    </w:rPr>
  </w:style>
  <w:style w:type="paragraph" w:customStyle="1" w:styleId="Section1">
    <w:name w:val="Section 1"/>
    <w:pPr>
      <w:spacing w:before="240" w:after="40" w:line="300" w:lineRule="exact"/>
    </w:pPr>
    <w:rPr>
      <w:rFonts w:ascii="Arial" w:hAnsi="Arial"/>
      <w:b/>
      <w:sz w:val="22"/>
    </w:rPr>
  </w:style>
  <w:style w:type="paragraph" w:customStyle="1" w:styleId="Text">
    <w:name w:val="Text"/>
    <w:basedOn w:val="Description"/>
  </w:style>
  <w:style w:type="paragraph" w:customStyle="1" w:styleId="Notespbef">
    <w:name w:val="Note (sp bef)"/>
    <w:basedOn w:val="Section"/>
    <w:rPr>
      <w:rFonts w:ascii="Courier" w:hAnsi="Courier"/>
      <w:color w:val="FF0000"/>
    </w:rPr>
  </w:style>
  <w:style w:type="paragraph" w:customStyle="1" w:styleId="Issuesheading">
    <w:name w:val="Issues heading"/>
    <w:basedOn w:val="Notespbef"/>
    <w:pPr>
      <w:pBdr>
        <w:top w:val="single" w:sz="4" w:space="1" w:color="FF0000"/>
      </w:pBdr>
      <w:spacing w:before="600"/>
    </w:pPr>
    <w:rPr>
      <w:b/>
    </w:rPr>
  </w:style>
  <w:style w:type="paragraph" w:customStyle="1" w:styleId="Issuetext">
    <w:name w:val="Issue text"/>
    <w:basedOn w:val="Helptext"/>
    <w:pPr>
      <w:ind w:left="0" w:hanging="426"/>
    </w:pPr>
    <w:rPr>
      <w:rFonts w:ascii="Courier" w:hAnsi="Courier"/>
      <w:color w:val="FF0000"/>
    </w:rPr>
  </w:style>
  <w:style w:type="character" w:customStyle="1" w:styleId="ManualdefinedtermAltD">
    <w:name w:val="Manual defined term (Alt+D)"/>
    <w:rPr>
      <w:i/>
      <w:color w:val="0000FF"/>
    </w:rPr>
  </w:style>
  <w:style w:type="paragraph" w:customStyle="1" w:styleId="TextGuidanceAltGT">
    <w:name w:val="Text/Guidance (Alt+GT)"/>
    <w:basedOn w:val="Normal"/>
    <w:next w:val="Normal"/>
    <w:pPr>
      <w:tabs>
        <w:tab w:val="left" w:pos="1247"/>
        <w:tab w:val="left" w:pos="1701"/>
        <w:tab w:val="left" w:pos="2098"/>
        <w:tab w:val="left" w:pos="2495"/>
      </w:tabs>
      <w:spacing w:before="0" w:after="240" w:line="240" w:lineRule="auto"/>
    </w:pPr>
  </w:style>
  <w:style w:type="paragraph" w:styleId="BodyTextIndent2">
    <w:name w:val="Body Text Indent 2"/>
    <w:basedOn w:val="Normal"/>
    <w:pPr>
      <w:tabs>
        <w:tab w:val="left" w:pos="284"/>
      </w:tabs>
      <w:spacing w:after="20"/>
      <w:ind w:hanging="426"/>
    </w:pPr>
  </w:style>
  <w:style w:type="paragraph" w:styleId="BodyTextIndent">
    <w:name w:val="Body Text Indent"/>
    <w:basedOn w:val="Normal"/>
    <w:pPr>
      <w:spacing w:before="0" w:line="360" w:lineRule="auto"/>
      <w:ind w:left="720"/>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BodyText3">
    <w:name w:val="Body Text 3"/>
    <w:basedOn w:val="Normal"/>
    <w:pPr>
      <w:spacing w:before="0" w:line="240" w:lineRule="auto"/>
    </w:pPr>
    <w:rPr>
      <w:i/>
      <w:color w:val="FF00FF"/>
    </w:rPr>
  </w:style>
  <w:style w:type="paragraph" w:styleId="DocumentMap">
    <w:name w:val="Document Map"/>
    <w:basedOn w:val="Normal"/>
    <w:semiHidden/>
    <w:pPr>
      <w:shd w:val="clear" w:color="auto" w:fill="000080"/>
    </w:pPr>
    <w:rPr>
      <w:rFonts w:ascii="Tahoma" w:hAnsi="Tahoma"/>
    </w:rPr>
  </w:style>
  <w:style w:type="paragraph" w:customStyle="1" w:styleId="Questionsection3">
    <w:name w:val="Question section 3"/>
    <w:basedOn w:val="Question"/>
    <w:pPr>
      <w:ind w:right="1701"/>
    </w:pPr>
    <w:rPr>
      <w:b/>
    </w:rPr>
  </w:style>
  <w:style w:type="paragraph" w:styleId="BalloonText">
    <w:name w:val="Balloon Text"/>
    <w:basedOn w:val="Normal"/>
    <w:semiHidden/>
    <w:rsid w:val="00AB467F"/>
    <w:rPr>
      <w:rFonts w:ascii="Tahoma" w:hAnsi="Tahoma" w:cs="Tahoma"/>
      <w:sz w:val="16"/>
      <w:szCs w:val="16"/>
    </w:rPr>
  </w:style>
  <w:style w:type="table" w:styleId="TableGrid">
    <w:name w:val="Table Grid"/>
    <w:basedOn w:val="TableNormal"/>
    <w:uiPriority w:val="59"/>
    <w:rsid w:val="00CB6B58"/>
    <w:pPr>
      <w:spacing w:before="8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CharChar">
    <w:name w:val="Question Char Char"/>
    <w:basedOn w:val="Heading1"/>
    <w:link w:val="QuestionCharCharChar"/>
    <w:rsid w:val="002D66E7"/>
    <w:pPr>
      <w:keepNext w:val="0"/>
      <w:tabs>
        <w:tab w:val="right" w:pos="-142"/>
      </w:tabs>
      <w:spacing w:before="180" w:after="40" w:line="220" w:lineRule="exact"/>
      <w:ind w:right="731" w:hanging="567"/>
    </w:pPr>
    <w:rPr>
      <w:sz w:val="18"/>
    </w:rPr>
  </w:style>
  <w:style w:type="character" w:customStyle="1" w:styleId="QuestionCharCharChar">
    <w:name w:val="Question Char Char Char"/>
    <w:link w:val="QuestionCharChar"/>
    <w:rsid w:val="002D66E7"/>
    <w:rPr>
      <w:rFonts w:ascii="Arial" w:hAnsi="Arial"/>
      <w:b/>
      <w:sz w:val="18"/>
      <w:lang w:val="en-GB" w:eastAsia="en-GB" w:bidi="ar-SA"/>
    </w:rPr>
  </w:style>
  <w:style w:type="character" w:customStyle="1" w:styleId="QsyesnoCharCharChar">
    <w:name w:val="Qs yes/no Char Char Char"/>
    <w:link w:val="QsyesnoCharChar"/>
    <w:rsid w:val="002D66E7"/>
    <w:rPr>
      <w:rFonts w:ascii="Arial" w:hAnsi="Arial"/>
      <w:sz w:val="18"/>
      <w:lang w:val="en-GB" w:eastAsia="en-GB" w:bidi="ar-SA"/>
    </w:rPr>
  </w:style>
  <w:style w:type="paragraph" w:customStyle="1" w:styleId="QuestionnoteCharChar">
    <w:name w:val="Question note Char Char"/>
    <w:basedOn w:val="Normal"/>
    <w:link w:val="QuestionnoteCharCharChar1"/>
    <w:rsid w:val="002D66E7"/>
    <w:pPr>
      <w:tabs>
        <w:tab w:val="right" w:pos="-142"/>
      </w:tabs>
      <w:spacing w:before="0" w:after="40" w:line="240" w:lineRule="exact"/>
      <w:ind w:right="731"/>
      <w:outlineLvl w:val="0"/>
    </w:pPr>
    <w:rPr>
      <w:rFonts w:cs="Arial"/>
      <w:b/>
      <w:bCs/>
      <w:kern w:val="32"/>
      <w:sz w:val="18"/>
      <w:szCs w:val="32"/>
    </w:rPr>
  </w:style>
  <w:style w:type="character" w:customStyle="1" w:styleId="QuestionnoteCharCharChar1">
    <w:name w:val="Question note Char Char Char1"/>
    <w:link w:val="QuestionnoteCharChar"/>
    <w:rsid w:val="002D66E7"/>
    <w:rPr>
      <w:rFonts w:ascii="Arial" w:hAnsi="Arial" w:cs="Arial"/>
      <w:b/>
      <w:bCs/>
      <w:kern w:val="32"/>
      <w:sz w:val="18"/>
      <w:szCs w:val="32"/>
      <w:lang w:val="en-GB" w:eastAsia="en-GB" w:bidi="ar-SA"/>
    </w:rPr>
  </w:style>
  <w:style w:type="paragraph" w:customStyle="1" w:styleId="QuestionChar">
    <w:name w:val="Question Char"/>
    <w:basedOn w:val="Heading1"/>
    <w:rsid w:val="00716F97"/>
    <w:pPr>
      <w:keepNext w:val="0"/>
      <w:tabs>
        <w:tab w:val="right" w:pos="-142"/>
      </w:tabs>
      <w:spacing w:before="180" w:after="40" w:line="220" w:lineRule="exact"/>
      <w:ind w:right="731" w:hanging="567"/>
    </w:pPr>
    <w:rPr>
      <w:b w:val="0"/>
      <w:sz w:val="18"/>
    </w:rPr>
  </w:style>
  <w:style w:type="paragraph" w:customStyle="1" w:styleId="Qsyesno">
    <w:name w:val="Qs yes/no"/>
    <w:basedOn w:val="Answer"/>
    <w:link w:val="QsyesnoChar1"/>
    <w:rsid w:val="00716F97"/>
    <w:pPr>
      <w:tabs>
        <w:tab w:val="left" w:pos="851"/>
      </w:tabs>
      <w:spacing w:after="20"/>
    </w:pPr>
  </w:style>
  <w:style w:type="character" w:customStyle="1" w:styleId="QuestionnoteCharChar1">
    <w:name w:val="Question note Char Char1"/>
    <w:link w:val="QuestionnoteChar"/>
    <w:rsid w:val="00716F97"/>
    <w:rPr>
      <w:rFonts w:ascii="Arial" w:hAnsi="Arial"/>
      <w:sz w:val="18"/>
      <w:lang w:val="en-GB" w:eastAsia="en-GB" w:bidi="ar-SA"/>
    </w:rPr>
  </w:style>
  <w:style w:type="paragraph" w:customStyle="1" w:styleId="Questionnote">
    <w:name w:val="Question note"/>
    <w:basedOn w:val="QuestionChar"/>
    <w:link w:val="QuestionnoteChar2"/>
    <w:rsid w:val="00716F97"/>
    <w:pPr>
      <w:tabs>
        <w:tab w:val="clear" w:pos="284"/>
      </w:tabs>
      <w:spacing w:before="0" w:line="240" w:lineRule="exact"/>
      <w:ind w:firstLine="0"/>
    </w:pPr>
  </w:style>
  <w:style w:type="character" w:customStyle="1" w:styleId="QspromptCharChar">
    <w:name w:val="Qs prompt Char Char"/>
    <w:link w:val="QspromptChar"/>
    <w:rsid w:val="003E15C6"/>
    <w:rPr>
      <w:rFonts w:ascii="Arial" w:hAnsi="Arial"/>
      <w:sz w:val="18"/>
      <w:lang w:val="en-GB" w:eastAsia="en-GB" w:bidi="ar-SA"/>
    </w:rPr>
  </w:style>
  <w:style w:type="character" w:customStyle="1" w:styleId="SectionheadingChar">
    <w:name w:val="Section heading Char"/>
    <w:link w:val="Sectionheading"/>
    <w:rsid w:val="00434691"/>
    <w:rPr>
      <w:rFonts w:ascii="Arial" w:hAnsi="Arial"/>
      <w:b/>
      <w:noProof/>
      <w:sz w:val="30"/>
      <w:lang w:val="en-GB" w:eastAsia="en-GB" w:bidi="ar-SA"/>
    </w:rPr>
  </w:style>
  <w:style w:type="paragraph" w:customStyle="1" w:styleId="Qsheading1CharCharCharCharCharChar">
    <w:name w:val="Qs heading 1 Char Char Char Char Char Char"/>
    <w:basedOn w:val="Heading2"/>
    <w:link w:val="Qsheading1CharCharCharCharCharCharChar"/>
    <w:rsid w:val="00732D1A"/>
    <w:pPr>
      <w:spacing w:after="20"/>
      <w:ind w:right="731"/>
    </w:pPr>
    <w:rPr>
      <w:sz w:val="22"/>
    </w:rPr>
  </w:style>
  <w:style w:type="paragraph" w:customStyle="1" w:styleId="Qsprompt">
    <w:name w:val="Qs prompt"/>
    <w:basedOn w:val="Normal"/>
    <w:rsid w:val="00732D1A"/>
    <w:pPr>
      <w:tabs>
        <w:tab w:val="right" w:pos="-142"/>
        <w:tab w:val="left" w:pos="1418"/>
        <w:tab w:val="left" w:pos="2552"/>
      </w:tabs>
      <w:spacing w:before="0" w:line="220" w:lineRule="exact"/>
      <w:ind w:left="28"/>
      <w:outlineLvl w:val="0"/>
    </w:pPr>
    <w:rPr>
      <w:sz w:val="18"/>
    </w:rPr>
  </w:style>
  <w:style w:type="character" w:customStyle="1" w:styleId="Qsheading1CharCharCharCharCharCharChar">
    <w:name w:val="Qs heading 1 Char Char Char Char Char Char Char"/>
    <w:link w:val="Qsheading1CharCharCharCharCharChar"/>
    <w:rsid w:val="00732D1A"/>
    <w:rPr>
      <w:rFonts w:ascii="Arial" w:hAnsi="Arial"/>
      <w:b/>
      <w:sz w:val="22"/>
      <w:lang w:val="en-GB" w:eastAsia="en-GB" w:bidi="ar-SA"/>
    </w:rPr>
  </w:style>
  <w:style w:type="character" w:customStyle="1" w:styleId="QuestionCharCharCharChar1">
    <w:name w:val="Question Char Char Char Char1"/>
    <w:rsid w:val="00732D1A"/>
    <w:rPr>
      <w:rFonts w:ascii="Arial" w:hAnsi="Arial"/>
      <w:b/>
      <w:sz w:val="18"/>
      <w:lang w:val="en-GB" w:eastAsia="en-GB" w:bidi="ar-SA"/>
    </w:rPr>
  </w:style>
  <w:style w:type="character" w:customStyle="1" w:styleId="QspromptCharCharChar">
    <w:name w:val="Qs prompt Char Char Char"/>
    <w:rsid w:val="006031A9"/>
    <w:rPr>
      <w:rFonts w:ascii="Arial" w:hAnsi="Arial"/>
      <w:sz w:val="18"/>
      <w:lang w:val="en-GB" w:eastAsia="en-GB" w:bidi="ar-SA"/>
    </w:rPr>
  </w:style>
  <w:style w:type="paragraph" w:customStyle="1" w:styleId="QsyesnoChar">
    <w:name w:val="Qs yes/no Char"/>
    <w:basedOn w:val="Answer"/>
    <w:rsid w:val="00B777B4"/>
    <w:pPr>
      <w:tabs>
        <w:tab w:val="left" w:pos="851"/>
      </w:tabs>
      <w:spacing w:after="20"/>
    </w:pPr>
  </w:style>
  <w:style w:type="character" w:customStyle="1" w:styleId="QsyesnoCharCharCharChar">
    <w:name w:val="Qs yes/no Char Char Char Char"/>
    <w:rsid w:val="009537BD"/>
    <w:rPr>
      <w:rFonts w:ascii="Arial" w:hAnsi="Arial"/>
      <w:sz w:val="18"/>
      <w:lang w:val="en-GB" w:eastAsia="en-GB" w:bidi="ar-SA"/>
    </w:rPr>
  </w:style>
  <w:style w:type="character" w:styleId="CommentReference">
    <w:name w:val="annotation reference"/>
    <w:uiPriority w:val="99"/>
    <w:semiHidden/>
    <w:rsid w:val="005C761B"/>
    <w:rPr>
      <w:sz w:val="16"/>
      <w:szCs w:val="16"/>
    </w:rPr>
  </w:style>
  <w:style w:type="paragraph" w:styleId="CommentText">
    <w:name w:val="annotation text"/>
    <w:basedOn w:val="Normal"/>
    <w:link w:val="CommentTextChar"/>
    <w:uiPriority w:val="99"/>
    <w:semiHidden/>
    <w:rsid w:val="005C761B"/>
  </w:style>
  <w:style w:type="paragraph" w:styleId="CommentSubject">
    <w:name w:val="annotation subject"/>
    <w:basedOn w:val="CommentText"/>
    <w:next w:val="CommentText"/>
    <w:semiHidden/>
    <w:rsid w:val="005C761B"/>
    <w:rPr>
      <w:b/>
      <w:bCs/>
    </w:rPr>
  </w:style>
  <w:style w:type="character" w:styleId="PlaceholderText">
    <w:name w:val="Placeholder Text"/>
    <w:uiPriority w:val="99"/>
    <w:semiHidden/>
    <w:rsid w:val="00E62E77"/>
    <w:rPr>
      <w:color w:val="808080"/>
    </w:rPr>
  </w:style>
  <w:style w:type="character" w:customStyle="1" w:styleId="Heading1Char">
    <w:name w:val="Heading 1 Char"/>
    <w:link w:val="Heading1"/>
    <w:uiPriority w:val="9"/>
    <w:rsid w:val="00E62E77"/>
    <w:rPr>
      <w:rFonts w:ascii="Arial" w:hAnsi="Arial"/>
      <w:b/>
      <w:sz w:val="30"/>
    </w:rPr>
  </w:style>
  <w:style w:type="character" w:customStyle="1" w:styleId="QsanswerChar">
    <w:name w:val="Qs answer Char"/>
    <w:link w:val="Qsanswer"/>
    <w:rsid w:val="00E62E77"/>
    <w:rPr>
      <w:rFonts w:ascii="Arial" w:hAnsi="Arial"/>
      <w:color w:val="000080"/>
      <w:sz w:val="18"/>
    </w:rPr>
  </w:style>
  <w:style w:type="character" w:customStyle="1" w:styleId="QsyesnoChar1">
    <w:name w:val="Qs yes/no Char1"/>
    <w:link w:val="Qsyesno"/>
    <w:rsid w:val="00E62E77"/>
    <w:rPr>
      <w:rFonts w:ascii="Arial" w:hAnsi="Arial"/>
      <w:sz w:val="18"/>
    </w:rPr>
  </w:style>
  <w:style w:type="character" w:customStyle="1" w:styleId="QsyesnoCharCharCharCharChar">
    <w:name w:val="Qs yes/no Char Char Char Char Char"/>
    <w:rsid w:val="00E62E77"/>
    <w:rPr>
      <w:rFonts w:ascii="Arial" w:eastAsia="Times New Roman" w:hAnsi="Arial" w:cs="Times New Roman"/>
      <w:sz w:val="18"/>
      <w:szCs w:val="20"/>
      <w:lang w:eastAsia="en-GB"/>
    </w:rPr>
  </w:style>
  <w:style w:type="character" w:customStyle="1" w:styleId="Qsheading1Char">
    <w:name w:val="Qs heading 1 Char"/>
    <w:link w:val="Qsheading1"/>
    <w:rsid w:val="00E62E77"/>
    <w:rPr>
      <w:rFonts w:ascii="Arial" w:hAnsi="Arial"/>
      <w:b/>
      <w:sz w:val="22"/>
    </w:rPr>
  </w:style>
  <w:style w:type="character" w:customStyle="1" w:styleId="Heading2Char">
    <w:name w:val="Heading 2 Char"/>
    <w:link w:val="Heading2"/>
    <w:uiPriority w:val="9"/>
    <w:rsid w:val="00E62E77"/>
    <w:rPr>
      <w:rFonts w:ascii="Arial" w:hAnsi="Arial"/>
      <w:b/>
      <w:sz w:val="24"/>
    </w:rPr>
  </w:style>
  <w:style w:type="paragraph" w:customStyle="1" w:styleId="QspromptCharCharCharCharCharChar">
    <w:name w:val="Qs prompt Char Char Char Char Char Char"/>
    <w:basedOn w:val="Question"/>
    <w:link w:val="QspromptCharCharCharCharCharCharChar"/>
    <w:rsid w:val="00E62E77"/>
    <w:pPr>
      <w:tabs>
        <w:tab w:val="clear" w:pos="284"/>
        <w:tab w:val="left" w:pos="1418"/>
        <w:tab w:val="left" w:pos="2552"/>
      </w:tabs>
      <w:spacing w:before="0" w:after="0"/>
      <w:ind w:left="28" w:right="0" w:firstLine="0"/>
    </w:pPr>
  </w:style>
  <w:style w:type="character" w:customStyle="1" w:styleId="QspromptCharCharCharCharCharCharChar">
    <w:name w:val="Qs prompt Char Char Char Char Char Char Char"/>
    <w:link w:val="QspromptCharCharCharCharCharChar"/>
    <w:rsid w:val="00E62E77"/>
    <w:rPr>
      <w:rFonts w:ascii="Arial" w:hAnsi="Arial"/>
      <w:sz w:val="18"/>
    </w:rPr>
  </w:style>
  <w:style w:type="character" w:customStyle="1" w:styleId="QuestionChar1">
    <w:name w:val="Question Char1"/>
    <w:link w:val="Question"/>
    <w:rsid w:val="00E62E77"/>
    <w:rPr>
      <w:rFonts w:ascii="Arial" w:hAnsi="Arial"/>
      <w:sz w:val="18"/>
    </w:rPr>
  </w:style>
  <w:style w:type="paragraph" w:customStyle="1" w:styleId="QuestionnoteCharChar1Char">
    <w:name w:val="Question note Char Char1 Char"/>
    <w:basedOn w:val="Question"/>
    <w:link w:val="QuestionnoteCharChar1CharChar1"/>
    <w:rsid w:val="00E62E77"/>
    <w:pPr>
      <w:tabs>
        <w:tab w:val="clear" w:pos="284"/>
      </w:tabs>
      <w:spacing w:before="0" w:line="240" w:lineRule="exact"/>
      <w:ind w:firstLine="0"/>
    </w:pPr>
  </w:style>
  <w:style w:type="character" w:customStyle="1" w:styleId="QuestionnoteCharChar1CharChar1">
    <w:name w:val="Question note Char Char1 Char Char1"/>
    <w:link w:val="QuestionnoteCharChar1Char"/>
    <w:rsid w:val="00E62E77"/>
    <w:rPr>
      <w:rFonts w:ascii="Arial" w:hAnsi="Arial"/>
      <w:sz w:val="18"/>
    </w:rPr>
  </w:style>
  <w:style w:type="paragraph" w:customStyle="1" w:styleId="QuestionnoteChar1">
    <w:name w:val="Question note Char1"/>
    <w:basedOn w:val="QuestionCharChar"/>
    <w:link w:val="QuestionnoteChar1Char"/>
    <w:rsid w:val="00E62E77"/>
    <w:pPr>
      <w:tabs>
        <w:tab w:val="clear" w:pos="284"/>
      </w:tabs>
      <w:spacing w:before="0" w:line="240" w:lineRule="exact"/>
      <w:ind w:firstLine="0"/>
    </w:pPr>
    <w:rPr>
      <w:b w:val="0"/>
    </w:rPr>
  </w:style>
  <w:style w:type="character" w:customStyle="1" w:styleId="QuestionnoteChar1Char">
    <w:name w:val="Question note Char1 Char"/>
    <w:link w:val="QuestionnoteChar1"/>
    <w:rsid w:val="00E62E77"/>
    <w:rPr>
      <w:rFonts w:ascii="Arial" w:hAnsi="Arial"/>
      <w:sz w:val="18"/>
    </w:rPr>
  </w:style>
  <w:style w:type="character" w:customStyle="1" w:styleId="QsyesnoCharCharChar1">
    <w:name w:val="Qs yes/no Char Char Char1"/>
    <w:rsid w:val="00E62E77"/>
    <w:rPr>
      <w:rFonts w:ascii="Arial" w:hAnsi="Arial"/>
      <w:sz w:val="18"/>
      <w:lang w:val="en-GB" w:eastAsia="en-GB" w:bidi="ar-SA"/>
    </w:rPr>
  </w:style>
  <w:style w:type="paragraph" w:customStyle="1" w:styleId="QuestionCharCharCharChar">
    <w:name w:val="Question Char Char Char Char"/>
    <w:basedOn w:val="Heading1"/>
    <w:link w:val="QuestionCharCharCharCharChar"/>
    <w:rsid w:val="00E62E77"/>
    <w:pPr>
      <w:keepNext w:val="0"/>
      <w:tabs>
        <w:tab w:val="right" w:pos="-142"/>
      </w:tabs>
      <w:spacing w:before="180" w:after="40" w:line="220" w:lineRule="exact"/>
      <w:ind w:right="731" w:hanging="567"/>
    </w:pPr>
    <w:rPr>
      <w:sz w:val="18"/>
    </w:rPr>
  </w:style>
  <w:style w:type="character" w:customStyle="1" w:styleId="QuestionCharCharCharCharChar">
    <w:name w:val="Question Char Char Char Char Char"/>
    <w:link w:val="QuestionCharCharCharChar"/>
    <w:rsid w:val="00E62E77"/>
    <w:rPr>
      <w:rFonts w:ascii="Arial" w:hAnsi="Arial"/>
      <w:b/>
      <w:sz w:val="18"/>
    </w:rPr>
  </w:style>
  <w:style w:type="paragraph" w:styleId="Revision">
    <w:name w:val="Revision"/>
    <w:hidden/>
    <w:uiPriority w:val="99"/>
    <w:semiHidden/>
    <w:rsid w:val="000C0660"/>
    <w:rPr>
      <w:rFonts w:ascii="Arial" w:hAnsi="Arial"/>
    </w:rPr>
  </w:style>
  <w:style w:type="character" w:customStyle="1" w:styleId="QuestionnoteChar2">
    <w:name w:val="Question note Char2"/>
    <w:link w:val="Questionnote"/>
    <w:rsid w:val="002F2A6E"/>
    <w:rPr>
      <w:rFonts w:ascii="Arial" w:hAnsi="Arial"/>
      <w:sz w:val="18"/>
    </w:rPr>
  </w:style>
  <w:style w:type="paragraph" w:styleId="FootnoteText">
    <w:name w:val="footnote text"/>
    <w:basedOn w:val="Normal"/>
    <w:link w:val="FootnoteTextChar"/>
    <w:rsid w:val="00851F27"/>
  </w:style>
  <w:style w:type="character" w:customStyle="1" w:styleId="FootnoteTextChar">
    <w:name w:val="Footnote Text Char"/>
    <w:link w:val="FootnoteText"/>
    <w:rsid w:val="00851F27"/>
    <w:rPr>
      <w:rFonts w:ascii="Arial" w:hAnsi="Arial"/>
    </w:rPr>
  </w:style>
  <w:style w:type="character" w:styleId="FootnoteReference">
    <w:name w:val="footnote reference"/>
    <w:rsid w:val="00851F27"/>
    <w:rPr>
      <w:vertAlign w:val="superscript"/>
    </w:rPr>
  </w:style>
  <w:style w:type="character" w:customStyle="1" w:styleId="QuestionnoteCharChar1CharChar1Char">
    <w:name w:val="Question note Char Char1 Char Char1 Char"/>
    <w:rsid w:val="001B1BB8"/>
    <w:rPr>
      <w:rFonts w:ascii="Arial" w:hAnsi="Arial"/>
      <w:sz w:val="18"/>
      <w:lang w:val="en-GB" w:eastAsia="en-GB" w:bidi="ar-SA"/>
    </w:rPr>
  </w:style>
  <w:style w:type="paragraph" w:styleId="ListParagraph">
    <w:name w:val="List Paragraph"/>
    <w:aliases w:val="Paragraphe EI,Paragraphe de liste1,EC,Paragraphe de liste"/>
    <w:basedOn w:val="Normal"/>
    <w:link w:val="ListParagraphChar"/>
    <w:uiPriority w:val="34"/>
    <w:qFormat/>
    <w:rsid w:val="00B05581"/>
    <w:pPr>
      <w:ind w:left="720"/>
    </w:pPr>
  </w:style>
  <w:style w:type="character" w:customStyle="1" w:styleId="CommentTextChar">
    <w:name w:val="Comment Text Char"/>
    <w:link w:val="CommentText"/>
    <w:uiPriority w:val="99"/>
    <w:semiHidden/>
    <w:rsid w:val="00171052"/>
    <w:rPr>
      <w:rFonts w:ascii="Arial" w:hAnsi="Arial"/>
    </w:rPr>
  </w:style>
  <w:style w:type="character" w:customStyle="1" w:styleId="QsyesnoCharCharChar2">
    <w:name w:val="Qs yes/no Char Char Char2"/>
    <w:rsid w:val="00B61CC9"/>
    <w:rPr>
      <w:rFonts w:ascii="Arial" w:hAnsi="Arial"/>
      <w:sz w:val="18"/>
      <w:lang w:val="en-GB" w:eastAsia="en-GB" w:bidi="ar-SA"/>
    </w:rPr>
  </w:style>
  <w:style w:type="paragraph" w:customStyle="1" w:styleId="Point1">
    <w:name w:val="Point 1"/>
    <w:basedOn w:val="Normal"/>
    <w:rsid w:val="00BA3D34"/>
    <w:pPr>
      <w:spacing w:before="120" w:after="120" w:line="240" w:lineRule="auto"/>
      <w:ind w:left="1417" w:hanging="567"/>
      <w:jc w:val="both"/>
    </w:pPr>
    <w:rPr>
      <w:rFonts w:ascii="Times New Roman" w:eastAsiaTheme="minorHAnsi" w:hAnsi="Times New Roman"/>
      <w:sz w:val="24"/>
      <w:szCs w:val="22"/>
      <w:lang w:eastAsia="en-US"/>
    </w:rPr>
  </w:style>
  <w:style w:type="paragraph" w:customStyle="1" w:styleId="Point2">
    <w:name w:val="Point 2"/>
    <w:basedOn w:val="Normal"/>
    <w:rsid w:val="00F43F9F"/>
    <w:pPr>
      <w:spacing w:before="120" w:after="120" w:line="240" w:lineRule="auto"/>
      <w:ind w:left="1984" w:hanging="567"/>
      <w:jc w:val="both"/>
    </w:pPr>
    <w:rPr>
      <w:rFonts w:ascii="Times New Roman" w:eastAsiaTheme="minorHAnsi" w:hAnsi="Times New Roman"/>
      <w:sz w:val="24"/>
      <w:szCs w:val="22"/>
      <w:lang w:eastAsia="en-US"/>
    </w:rPr>
  </w:style>
  <w:style w:type="character" w:customStyle="1" w:styleId="AnswerChar">
    <w:name w:val="Answer Char"/>
    <w:basedOn w:val="QuestionChar1"/>
    <w:link w:val="Answer"/>
    <w:rsid w:val="00392097"/>
    <w:rPr>
      <w:rFonts w:ascii="Arial" w:hAnsi="Arial"/>
      <w:sz w:val="18"/>
    </w:rPr>
  </w:style>
  <w:style w:type="character" w:customStyle="1" w:styleId="ListParagraphChar">
    <w:name w:val="List Paragraph Char"/>
    <w:aliases w:val="Paragraphe EI Char,Paragraphe de liste1 Char,EC Char,Paragraphe de liste Char"/>
    <w:link w:val="ListParagraph"/>
    <w:uiPriority w:val="34"/>
    <w:locked/>
    <w:rsid w:val="00DA1D62"/>
    <w:rPr>
      <w:rFonts w:ascii="Arial" w:hAnsi="Arial"/>
    </w:rPr>
  </w:style>
  <w:style w:type="paragraph" w:customStyle="1" w:styleId="CharCharCharCharCharCharCharCharCharCharCharCharCharCharChar">
    <w:name w:val="Char Char Char Char Char Char Char Char Char Char Char Char Char Char Char"/>
    <w:basedOn w:val="Normal"/>
    <w:rsid w:val="008E6191"/>
    <w:pPr>
      <w:spacing w:before="0" w:after="160" w:line="240" w:lineRule="exact"/>
    </w:pPr>
    <w:rPr>
      <w:lang w:val="en-US" w:eastAsia="en-US"/>
    </w:rPr>
  </w:style>
  <w:style w:type="paragraph" w:customStyle="1" w:styleId="CharCharCharCharCharCharCharCharCharCharCharCharCharCharChar1">
    <w:name w:val="Char Char Char Char Char Char Char Char Char Char Char Char Char Char Char1"/>
    <w:basedOn w:val="Normal"/>
    <w:rsid w:val="00C37926"/>
    <w:pPr>
      <w:spacing w:before="0" w:after="160" w:line="240" w:lineRule="exact"/>
    </w:pPr>
    <w:rPr>
      <w:lang w:val="en-US" w:eastAsia="en-US"/>
    </w:rPr>
  </w:style>
  <w:style w:type="paragraph" w:customStyle="1" w:styleId="Default">
    <w:name w:val="Default"/>
    <w:rsid w:val="00D842DC"/>
    <w:pPr>
      <w:autoSpaceDE w:val="0"/>
      <w:autoSpaceDN w:val="0"/>
      <w:adjustRightInd w:val="0"/>
    </w:pPr>
    <w:rPr>
      <w:color w:val="000000"/>
      <w:sz w:val="24"/>
      <w:szCs w:val="24"/>
    </w:rPr>
  </w:style>
  <w:style w:type="paragraph" w:customStyle="1" w:styleId="QuestionnoteChar1CharChar1Char">
    <w:name w:val="Question note Char1 Char Char1 Char"/>
    <w:basedOn w:val="Normal"/>
    <w:link w:val="QuestionnoteChar1CharChar1CharChar"/>
    <w:rsid w:val="001A3BE8"/>
    <w:pPr>
      <w:tabs>
        <w:tab w:val="right" w:pos="-142"/>
      </w:tabs>
      <w:spacing w:before="0" w:after="40" w:line="240" w:lineRule="exact"/>
      <w:ind w:right="731"/>
      <w:outlineLvl w:val="0"/>
    </w:pPr>
    <w:rPr>
      <w:sz w:val="18"/>
    </w:rPr>
  </w:style>
  <w:style w:type="character" w:customStyle="1" w:styleId="QuestionnoteChar1CharChar1CharChar">
    <w:name w:val="Question note Char1 Char Char1 Char Char"/>
    <w:link w:val="QuestionnoteChar1CharChar1Char"/>
    <w:rsid w:val="001A3BE8"/>
    <w:rPr>
      <w:rFonts w:ascii="Arial" w:hAnsi="Arial"/>
      <w:sz w:val="18"/>
    </w:rPr>
  </w:style>
  <w:style w:type="character" w:customStyle="1" w:styleId="Heading3Char">
    <w:name w:val="Heading 3 Char"/>
    <w:link w:val="Heading3"/>
    <w:rsid w:val="00AD37DC"/>
    <w:rPr>
      <w:rFonts w:ascii="Arial" w:hAnsi="Arial"/>
      <w:b/>
      <w:i/>
    </w:rPr>
  </w:style>
  <w:style w:type="paragraph" w:styleId="NormalWeb">
    <w:name w:val="Normal (Web)"/>
    <w:basedOn w:val="Normal"/>
    <w:uiPriority w:val="99"/>
    <w:semiHidden/>
    <w:unhideWhenUsed/>
    <w:rsid w:val="00E97CF8"/>
    <w:pPr>
      <w:spacing w:before="100" w:beforeAutospacing="1" w:after="100" w:afterAutospacing="1" w:line="240" w:lineRule="auto"/>
    </w:pPr>
    <w:rPr>
      <w:rFonts w:ascii="Times New Roman" w:eastAsiaTheme="minorEastAsia" w:hAnsi="Times New Roman"/>
      <w:sz w:val="24"/>
      <w:szCs w:val="24"/>
    </w:rPr>
  </w:style>
  <w:style w:type="character" w:styleId="UnresolvedMention">
    <w:name w:val="Unresolved Mention"/>
    <w:basedOn w:val="DefaultParagraphFont"/>
    <w:uiPriority w:val="99"/>
    <w:semiHidden/>
    <w:unhideWhenUsed/>
    <w:rsid w:val="004B4D5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42048">
      <w:bodyDiv w:val="1"/>
      <w:marLeft w:val="0"/>
      <w:marRight w:val="0"/>
      <w:marTop w:val="0"/>
      <w:marBottom w:val="0"/>
      <w:divBdr>
        <w:top w:val="none" w:sz="0" w:space="0" w:color="auto"/>
        <w:left w:val="none" w:sz="0" w:space="0" w:color="auto"/>
        <w:bottom w:val="none" w:sz="0" w:space="0" w:color="auto"/>
        <w:right w:val="none" w:sz="0" w:space="0" w:color="auto"/>
      </w:divBdr>
    </w:div>
    <w:div w:id="197664115">
      <w:bodyDiv w:val="1"/>
      <w:marLeft w:val="0"/>
      <w:marRight w:val="0"/>
      <w:marTop w:val="0"/>
      <w:marBottom w:val="0"/>
      <w:divBdr>
        <w:top w:val="none" w:sz="0" w:space="0" w:color="auto"/>
        <w:left w:val="none" w:sz="0" w:space="0" w:color="auto"/>
        <w:bottom w:val="none" w:sz="0" w:space="0" w:color="auto"/>
        <w:right w:val="none" w:sz="0" w:space="0" w:color="auto"/>
      </w:divBdr>
    </w:div>
    <w:div w:id="215549532">
      <w:bodyDiv w:val="1"/>
      <w:marLeft w:val="0"/>
      <w:marRight w:val="0"/>
      <w:marTop w:val="0"/>
      <w:marBottom w:val="0"/>
      <w:divBdr>
        <w:top w:val="none" w:sz="0" w:space="0" w:color="auto"/>
        <w:left w:val="none" w:sz="0" w:space="0" w:color="auto"/>
        <w:bottom w:val="none" w:sz="0" w:space="0" w:color="auto"/>
        <w:right w:val="none" w:sz="0" w:space="0" w:color="auto"/>
      </w:divBdr>
    </w:div>
    <w:div w:id="232198521">
      <w:bodyDiv w:val="1"/>
      <w:marLeft w:val="0"/>
      <w:marRight w:val="0"/>
      <w:marTop w:val="0"/>
      <w:marBottom w:val="0"/>
      <w:divBdr>
        <w:top w:val="none" w:sz="0" w:space="0" w:color="auto"/>
        <w:left w:val="none" w:sz="0" w:space="0" w:color="auto"/>
        <w:bottom w:val="none" w:sz="0" w:space="0" w:color="auto"/>
        <w:right w:val="none" w:sz="0" w:space="0" w:color="auto"/>
      </w:divBdr>
      <w:divsChild>
        <w:div w:id="1494300465">
          <w:marLeft w:val="600"/>
          <w:marRight w:val="0"/>
          <w:marTop w:val="0"/>
          <w:marBottom w:val="0"/>
          <w:divBdr>
            <w:top w:val="none" w:sz="0" w:space="0" w:color="auto"/>
            <w:left w:val="none" w:sz="0" w:space="0" w:color="auto"/>
            <w:bottom w:val="none" w:sz="0" w:space="0" w:color="auto"/>
            <w:right w:val="none" w:sz="0" w:space="0" w:color="auto"/>
          </w:divBdr>
        </w:div>
        <w:div w:id="1694379719">
          <w:marLeft w:val="600"/>
          <w:marRight w:val="0"/>
          <w:marTop w:val="0"/>
          <w:marBottom w:val="0"/>
          <w:divBdr>
            <w:top w:val="none" w:sz="0" w:space="0" w:color="auto"/>
            <w:left w:val="none" w:sz="0" w:space="0" w:color="auto"/>
            <w:bottom w:val="none" w:sz="0" w:space="0" w:color="auto"/>
            <w:right w:val="none" w:sz="0" w:space="0" w:color="auto"/>
          </w:divBdr>
        </w:div>
        <w:div w:id="776558786">
          <w:marLeft w:val="600"/>
          <w:marRight w:val="0"/>
          <w:marTop w:val="0"/>
          <w:marBottom w:val="0"/>
          <w:divBdr>
            <w:top w:val="none" w:sz="0" w:space="0" w:color="auto"/>
            <w:left w:val="none" w:sz="0" w:space="0" w:color="auto"/>
            <w:bottom w:val="none" w:sz="0" w:space="0" w:color="auto"/>
            <w:right w:val="none" w:sz="0" w:space="0" w:color="auto"/>
          </w:divBdr>
        </w:div>
        <w:div w:id="666130349">
          <w:marLeft w:val="600"/>
          <w:marRight w:val="0"/>
          <w:marTop w:val="0"/>
          <w:marBottom w:val="0"/>
          <w:divBdr>
            <w:top w:val="none" w:sz="0" w:space="0" w:color="auto"/>
            <w:left w:val="none" w:sz="0" w:space="0" w:color="auto"/>
            <w:bottom w:val="none" w:sz="0" w:space="0" w:color="auto"/>
            <w:right w:val="none" w:sz="0" w:space="0" w:color="auto"/>
          </w:divBdr>
        </w:div>
        <w:div w:id="516701506">
          <w:marLeft w:val="600"/>
          <w:marRight w:val="0"/>
          <w:marTop w:val="0"/>
          <w:marBottom w:val="0"/>
          <w:divBdr>
            <w:top w:val="none" w:sz="0" w:space="0" w:color="auto"/>
            <w:left w:val="none" w:sz="0" w:space="0" w:color="auto"/>
            <w:bottom w:val="none" w:sz="0" w:space="0" w:color="auto"/>
            <w:right w:val="none" w:sz="0" w:space="0" w:color="auto"/>
          </w:divBdr>
        </w:div>
        <w:div w:id="358776780">
          <w:marLeft w:val="600"/>
          <w:marRight w:val="0"/>
          <w:marTop w:val="0"/>
          <w:marBottom w:val="0"/>
          <w:divBdr>
            <w:top w:val="none" w:sz="0" w:space="0" w:color="auto"/>
            <w:left w:val="none" w:sz="0" w:space="0" w:color="auto"/>
            <w:bottom w:val="none" w:sz="0" w:space="0" w:color="auto"/>
            <w:right w:val="none" w:sz="0" w:space="0" w:color="auto"/>
          </w:divBdr>
        </w:div>
        <w:div w:id="1429888785">
          <w:marLeft w:val="600"/>
          <w:marRight w:val="0"/>
          <w:marTop w:val="0"/>
          <w:marBottom w:val="0"/>
          <w:divBdr>
            <w:top w:val="none" w:sz="0" w:space="0" w:color="auto"/>
            <w:left w:val="none" w:sz="0" w:space="0" w:color="auto"/>
            <w:bottom w:val="none" w:sz="0" w:space="0" w:color="auto"/>
            <w:right w:val="none" w:sz="0" w:space="0" w:color="auto"/>
          </w:divBdr>
        </w:div>
        <w:div w:id="547648450">
          <w:marLeft w:val="600"/>
          <w:marRight w:val="0"/>
          <w:marTop w:val="0"/>
          <w:marBottom w:val="0"/>
          <w:divBdr>
            <w:top w:val="none" w:sz="0" w:space="0" w:color="auto"/>
            <w:left w:val="none" w:sz="0" w:space="0" w:color="auto"/>
            <w:bottom w:val="none" w:sz="0" w:space="0" w:color="auto"/>
            <w:right w:val="none" w:sz="0" w:space="0" w:color="auto"/>
          </w:divBdr>
        </w:div>
      </w:divsChild>
    </w:div>
    <w:div w:id="306015985">
      <w:bodyDiv w:val="1"/>
      <w:marLeft w:val="0"/>
      <w:marRight w:val="0"/>
      <w:marTop w:val="0"/>
      <w:marBottom w:val="0"/>
      <w:divBdr>
        <w:top w:val="none" w:sz="0" w:space="0" w:color="auto"/>
        <w:left w:val="none" w:sz="0" w:space="0" w:color="auto"/>
        <w:bottom w:val="none" w:sz="0" w:space="0" w:color="auto"/>
        <w:right w:val="none" w:sz="0" w:space="0" w:color="auto"/>
      </w:divBdr>
    </w:div>
    <w:div w:id="359627979">
      <w:bodyDiv w:val="1"/>
      <w:marLeft w:val="0"/>
      <w:marRight w:val="0"/>
      <w:marTop w:val="0"/>
      <w:marBottom w:val="0"/>
      <w:divBdr>
        <w:top w:val="none" w:sz="0" w:space="0" w:color="auto"/>
        <w:left w:val="none" w:sz="0" w:space="0" w:color="auto"/>
        <w:bottom w:val="none" w:sz="0" w:space="0" w:color="auto"/>
        <w:right w:val="none" w:sz="0" w:space="0" w:color="auto"/>
      </w:divBdr>
    </w:div>
    <w:div w:id="409273198">
      <w:bodyDiv w:val="1"/>
      <w:marLeft w:val="0"/>
      <w:marRight w:val="0"/>
      <w:marTop w:val="0"/>
      <w:marBottom w:val="0"/>
      <w:divBdr>
        <w:top w:val="none" w:sz="0" w:space="0" w:color="auto"/>
        <w:left w:val="none" w:sz="0" w:space="0" w:color="auto"/>
        <w:bottom w:val="none" w:sz="0" w:space="0" w:color="auto"/>
        <w:right w:val="none" w:sz="0" w:space="0" w:color="auto"/>
      </w:divBdr>
    </w:div>
    <w:div w:id="544677706">
      <w:bodyDiv w:val="1"/>
      <w:marLeft w:val="0"/>
      <w:marRight w:val="0"/>
      <w:marTop w:val="0"/>
      <w:marBottom w:val="0"/>
      <w:divBdr>
        <w:top w:val="none" w:sz="0" w:space="0" w:color="auto"/>
        <w:left w:val="none" w:sz="0" w:space="0" w:color="auto"/>
        <w:bottom w:val="none" w:sz="0" w:space="0" w:color="auto"/>
        <w:right w:val="none" w:sz="0" w:space="0" w:color="auto"/>
      </w:divBdr>
    </w:div>
    <w:div w:id="707489990">
      <w:bodyDiv w:val="1"/>
      <w:marLeft w:val="0"/>
      <w:marRight w:val="0"/>
      <w:marTop w:val="0"/>
      <w:marBottom w:val="0"/>
      <w:divBdr>
        <w:top w:val="none" w:sz="0" w:space="0" w:color="auto"/>
        <w:left w:val="none" w:sz="0" w:space="0" w:color="auto"/>
        <w:bottom w:val="none" w:sz="0" w:space="0" w:color="auto"/>
        <w:right w:val="none" w:sz="0" w:space="0" w:color="auto"/>
      </w:divBdr>
    </w:div>
    <w:div w:id="1058866376">
      <w:bodyDiv w:val="1"/>
      <w:marLeft w:val="0"/>
      <w:marRight w:val="0"/>
      <w:marTop w:val="0"/>
      <w:marBottom w:val="0"/>
      <w:divBdr>
        <w:top w:val="none" w:sz="0" w:space="0" w:color="auto"/>
        <w:left w:val="none" w:sz="0" w:space="0" w:color="auto"/>
        <w:bottom w:val="none" w:sz="0" w:space="0" w:color="auto"/>
        <w:right w:val="none" w:sz="0" w:space="0" w:color="auto"/>
      </w:divBdr>
    </w:div>
    <w:div w:id="1095172519">
      <w:bodyDiv w:val="1"/>
      <w:marLeft w:val="0"/>
      <w:marRight w:val="0"/>
      <w:marTop w:val="0"/>
      <w:marBottom w:val="0"/>
      <w:divBdr>
        <w:top w:val="none" w:sz="0" w:space="0" w:color="auto"/>
        <w:left w:val="none" w:sz="0" w:space="0" w:color="auto"/>
        <w:bottom w:val="none" w:sz="0" w:space="0" w:color="auto"/>
        <w:right w:val="none" w:sz="0" w:space="0" w:color="auto"/>
      </w:divBdr>
    </w:div>
    <w:div w:id="1109005209">
      <w:bodyDiv w:val="1"/>
      <w:marLeft w:val="0"/>
      <w:marRight w:val="0"/>
      <w:marTop w:val="0"/>
      <w:marBottom w:val="0"/>
      <w:divBdr>
        <w:top w:val="none" w:sz="0" w:space="0" w:color="auto"/>
        <w:left w:val="none" w:sz="0" w:space="0" w:color="auto"/>
        <w:bottom w:val="none" w:sz="0" w:space="0" w:color="auto"/>
        <w:right w:val="none" w:sz="0" w:space="0" w:color="auto"/>
      </w:divBdr>
    </w:div>
    <w:div w:id="1111702567">
      <w:bodyDiv w:val="1"/>
      <w:marLeft w:val="0"/>
      <w:marRight w:val="0"/>
      <w:marTop w:val="0"/>
      <w:marBottom w:val="0"/>
      <w:divBdr>
        <w:top w:val="none" w:sz="0" w:space="0" w:color="auto"/>
        <w:left w:val="none" w:sz="0" w:space="0" w:color="auto"/>
        <w:bottom w:val="none" w:sz="0" w:space="0" w:color="auto"/>
        <w:right w:val="none" w:sz="0" w:space="0" w:color="auto"/>
      </w:divBdr>
    </w:div>
    <w:div w:id="1197889500">
      <w:bodyDiv w:val="1"/>
      <w:marLeft w:val="0"/>
      <w:marRight w:val="0"/>
      <w:marTop w:val="0"/>
      <w:marBottom w:val="0"/>
      <w:divBdr>
        <w:top w:val="none" w:sz="0" w:space="0" w:color="auto"/>
        <w:left w:val="none" w:sz="0" w:space="0" w:color="auto"/>
        <w:bottom w:val="none" w:sz="0" w:space="0" w:color="auto"/>
        <w:right w:val="none" w:sz="0" w:space="0" w:color="auto"/>
      </w:divBdr>
    </w:div>
    <w:div w:id="1384596548">
      <w:bodyDiv w:val="1"/>
      <w:marLeft w:val="0"/>
      <w:marRight w:val="0"/>
      <w:marTop w:val="0"/>
      <w:marBottom w:val="0"/>
      <w:divBdr>
        <w:top w:val="none" w:sz="0" w:space="0" w:color="auto"/>
        <w:left w:val="none" w:sz="0" w:space="0" w:color="auto"/>
        <w:bottom w:val="none" w:sz="0" w:space="0" w:color="auto"/>
        <w:right w:val="none" w:sz="0" w:space="0" w:color="auto"/>
      </w:divBdr>
    </w:div>
    <w:div w:id="1429810069">
      <w:bodyDiv w:val="1"/>
      <w:marLeft w:val="0"/>
      <w:marRight w:val="0"/>
      <w:marTop w:val="0"/>
      <w:marBottom w:val="0"/>
      <w:divBdr>
        <w:top w:val="none" w:sz="0" w:space="0" w:color="auto"/>
        <w:left w:val="none" w:sz="0" w:space="0" w:color="auto"/>
        <w:bottom w:val="none" w:sz="0" w:space="0" w:color="auto"/>
        <w:right w:val="none" w:sz="0" w:space="0" w:color="auto"/>
      </w:divBdr>
    </w:div>
    <w:div w:id="1459567028">
      <w:bodyDiv w:val="1"/>
      <w:marLeft w:val="0"/>
      <w:marRight w:val="0"/>
      <w:marTop w:val="0"/>
      <w:marBottom w:val="0"/>
      <w:divBdr>
        <w:top w:val="none" w:sz="0" w:space="0" w:color="auto"/>
        <w:left w:val="none" w:sz="0" w:space="0" w:color="auto"/>
        <w:bottom w:val="none" w:sz="0" w:space="0" w:color="auto"/>
        <w:right w:val="none" w:sz="0" w:space="0" w:color="auto"/>
      </w:divBdr>
    </w:div>
    <w:div w:id="1533609855">
      <w:bodyDiv w:val="1"/>
      <w:marLeft w:val="0"/>
      <w:marRight w:val="0"/>
      <w:marTop w:val="0"/>
      <w:marBottom w:val="0"/>
      <w:divBdr>
        <w:top w:val="none" w:sz="0" w:space="0" w:color="auto"/>
        <w:left w:val="none" w:sz="0" w:space="0" w:color="auto"/>
        <w:bottom w:val="none" w:sz="0" w:space="0" w:color="auto"/>
        <w:right w:val="none" w:sz="0" w:space="0" w:color="auto"/>
      </w:divBdr>
    </w:div>
    <w:div w:id="1673684745">
      <w:bodyDiv w:val="1"/>
      <w:marLeft w:val="0"/>
      <w:marRight w:val="0"/>
      <w:marTop w:val="0"/>
      <w:marBottom w:val="0"/>
      <w:divBdr>
        <w:top w:val="none" w:sz="0" w:space="0" w:color="auto"/>
        <w:left w:val="none" w:sz="0" w:space="0" w:color="auto"/>
        <w:bottom w:val="none" w:sz="0" w:space="0" w:color="auto"/>
        <w:right w:val="none" w:sz="0" w:space="0" w:color="auto"/>
      </w:divBdr>
    </w:div>
    <w:div w:id="1778669518">
      <w:bodyDiv w:val="1"/>
      <w:marLeft w:val="0"/>
      <w:marRight w:val="0"/>
      <w:marTop w:val="0"/>
      <w:marBottom w:val="0"/>
      <w:divBdr>
        <w:top w:val="none" w:sz="0" w:space="0" w:color="auto"/>
        <w:left w:val="none" w:sz="0" w:space="0" w:color="auto"/>
        <w:bottom w:val="none" w:sz="0" w:space="0" w:color="auto"/>
        <w:right w:val="none" w:sz="0" w:space="0" w:color="auto"/>
      </w:divBdr>
    </w:div>
    <w:div w:id="1806460477">
      <w:bodyDiv w:val="1"/>
      <w:marLeft w:val="0"/>
      <w:marRight w:val="0"/>
      <w:marTop w:val="0"/>
      <w:marBottom w:val="0"/>
      <w:divBdr>
        <w:top w:val="none" w:sz="0" w:space="0" w:color="auto"/>
        <w:left w:val="none" w:sz="0" w:space="0" w:color="auto"/>
        <w:bottom w:val="none" w:sz="0" w:space="0" w:color="auto"/>
        <w:right w:val="none" w:sz="0" w:space="0" w:color="auto"/>
      </w:divBdr>
    </w:div>
    <w:div w:id="1811896204">
      <w:bodyDiv w:val="1"/>
      <w:marLeft w:val="0"/>
      <w:marRight w:val="0"/>
      <w:marTop w:val="0"/>
      <w:marBottom w:val="0"/>
      <w:divBdr>
        <w:top w:val="none" w:sz="0" w:space="0" w:color="auto"/>
        <w:left w:val="none" w:sz="0" w:space="0" w:color="auto"/>
        <w:bottom w:val="none" w:sz="0" w:space="0" w:color="auto"/>
        <w:right w:val="none" w:sz="0" w:space="0" w:color="auto"/>
      </w:divBdr>
    </w:div>
    <w:div w:id="1852185579">
      <w:bodyDiv w:val="1"/>
      <w:marLeft w:val="0"/>
      <w:marRight w:val="0"/>
      <w:marTop w:val="0"/>
      <w:marBottom w:val="0"/>
      <w:divBdr>
        <w:top w:val="none" w:sz="0" w:space="0" w:color="auto"/>
        <w:left w:val="none" w:sz="0" w:space="0" w:color="auto"/>
        <w:bottom w:val="none" w:sz="0" w:space="0" w:color="auto"/>
        <w:right w:val="none" w:sz="0" w:space="0" w:color="auto"/>
      </w:divBdr>
    </w:div>
    <w:div w:id="1875577950">
      <w:bodyDiv w:val="1"/>
      <w:marLeft w:val="0"/>
      <w:marRight w:val="0"/>
      <w:marTop w:val="0"/>
      <w:marBottom w:val="0"/>
      <w:divBdr>
        <w:top w:val="none" w:sz="0" w:space="0" w:color="auto"/>
        <w:left w:val="none" w:sz="0" w:space="0" w:color="auto"/>
        <w:bottom w:val="none" w:sz="0" w:space="0" w:color="auto"/>
        <w:right w:val="none" w:sz="0" w:space="0" w:color="auto"/>
      </w:divBdr>
    </w:div>
    <w:div w:id="1923682182">
      <w:bodyDiv w:val="1"/>
      <w:marLeft w:val="0"/>
      <w:marRight w:val="0"/>
      <w:marTop w:val="0"/>
      <w:marBottom w:val="0"/>
      <w:divBdr>
        <w:top w:val="none" w:sz="0" w:space="0" w:color="auto"/>
        <w:left w:val="none" w:sz="0" w:space="0" w:color="auto"/>
        <w:bottom w:val="none" w:sz="0" w:space="0" w:color="auto"/>
        <w:right w:val="none" w:sz="0" w:space="0" w:color="auto"/>
      </w:divBdr>
    </w:div>
    <w:div w:id="214677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mailto:Tr-registration@fca.org.uk" TargetMode="External"/><Relationship Id="rId26" Type="http://schemas.openxmlformats.org/officeDocument/2006/relationships/header" Target="header5.xml"/><Relationship Id="rId39" Type="http://schemas.openxmlformats.org/officeDocument/2006/relationships/header" Target="header18.xml"/><Relationship Id="rId21" Type="http://schemas.openxmlformats.org/officeDocument/2006/relationships/footer" Target="footer1.xml"/><Relationship Id="rId34" Type="http://schemas.openxmlformats.org/officeDocument/2006/relationships/header" Target="header13.xml"/><Relationship Id="rId42" Type="http://schemas.openxmlformats.org/officeDocument/2006/relationships/header" Target="header21.xml"/><Relationship Id="rId47" Type="http://schemas.openxmlformats.org/officeDocument/2006/relationships/header" Target="header26.xml"/><Relationship Id="rId50" Type="http://schemas.openxmlformats.org/officeDocument/2006/relationships/header" Target="header29.xml"/><Relationship Id="rId55" Type="http://schemas.openxmlformats.org/officeDocument/2006/relationships/header" Target="header32.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s://www.fca.org.uk/publication/forms/trade-repositories-registration-notes.docx" TargetMode="External"/><Relationship Id="rId20" Type="http://schemas.openxmlformats.org/officeDocument/2006/relationships/header" Target="header1.xml"/><Relationship Id="rId29" Type="http://schemas.openxmlformats.org/officeDocument/2006/relationships/header" Target="header8.xml"/><Relationship Id="rId41" Type="http://schemas.openxmlformats.org/officeDocument/2006/relationships/header" Target="header20.xml"/><Relationship Id="rId54" Type="http://schemas.openxmlformats.org/officeDocument/2006/relationships/hyperlink" Target="https://www.handbook.fca.org.uk/handbook/FEES/3/Annex1A.html"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header" Target="header19.xml"/><Relationship Id="rId45" Type="http://schemas.openxmlformats.org/officeDocument/2006/relationships/header" Target="header24.xml"/><Relationship Id="rId53" Type="http://schemas.openxmlformats.org/officeDocument/2006/relationships/hyperlink" Target="https://www.handbook.fca.org.uk/handbook/FEES/3/Annex13R.html" TargetMode="External"/><Relationship Id="rId58" Type="http://schemas.openxmlformats.org/officeDocument/2006/relationships/header" Target="header35.xml"/><Relationship Id="rId5" Type="http://schemas.openxmlformats.org/officeDocument/2006/relationships/customXml" Target="../customXml/item5.xml"/><Relationship Id="rId15" Type="http://schemas.openxmlformats.org/officeDocument/2006/relationships/hyperlink" Target="http://www.fca.org.uk/privacy" TargetMode="External"/><Relationship Id="rId23" Type="http://schemas.openxmlformats.org/officeDocument/2006/relationships/footer" Target="footer2.xml"/><Relationship Id="rId28" Type="http://schemas.openxmlformats.org/officeDocument/2006/relationships/header" Target="header7.xml"/><Relationship Id="rId36" Type="http://schemas.openxmlformats.org/officeDocument/2006/relationships/header" Target="header15.xml"/><Relationship Id="rId49" Type="http://schemas.openxmlformats.org/officeDocument/2006/relationships/header" Target="header28.xml"/><Relationship Id="rId57" Type="http://schemas.openxmlformats.org/officeDocument/2006/relationships/header" Target="header34.xml"/><Relationship Id="rId61"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mailto:Tr-registration@fca.org.uk" TargetMode="External"/><Relationship Id="rId31" Type="http://schemas.openxmlformats.org/officeDocument/2006/relationships/header" Target="header10.xml"/><Relationship Id="rId44" Type="http://schemas.openxmlformats.org/officeDocument/2006/relationships/header" Target="header23.xml"/><Relationship Id="rId52" Type="http://schemas.openxmlformats.org/officeDocument/2006/relationships/header" Target="header31.xml"/><Relationship Id="rId60" Type="http://schemas.openxmlformats.org/officeDocument/2006/relationships/header" Target="header37.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fca.org.uk/publication/forms/trade-repositories-registration-notes.docx" TargetMode="External"/><Relationship Id="rId22" Type="http://schemas.openxmlformats.org/officeDocument/2006/relationships/header" Target="header2.xml"/><Relationship Id="rId27" Type="http://schemas.openxmlformats.org/officeDocument/2006/relationships/header" Target="header6.xml"/><Relationship Id="rId30" Type="http://schemas.openxmlformats.org/officeDocument/2006/relationships/header" Target="header9.xml"/><Relationship Id="rId35" Type="http://schemas.openxmlformats.org/officeDocument/2006/relationships/header" Target="header14.xml"/><Relationship Id="rId43" Type="http://schemas.openxmlformats.org/officeDocument/2006/relationships/header" Target="header22.xml"/><Relationship Id="rId48" Type="http://schemas.openxmlformats.org/officeDocument/2006/relationships/header" Target="header27.xml"/><Relationship Id="rId56" Type="http://schemas.openxmlformats.org/officeDocument/2006/relationships/header" Target="header33.xml"/><Relationship Id="rId8" Type="http://schemas.openxmlformats.org/officeDocument/2006/relationships/styles" Target="styles.xml"/><Relationship Id="rId51" Type="http://schemas.openxmlformats.org/officeDocument/2006/relationships/header" Target="header30.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www.fca.org.uk/privacy" TargetMode="External"/><Relationship Id="rId25" Type="http://schemas.openxmlformats.org/officeDocument/2006/relationships/header" Target="header4.xml"/><Relationship Id="rId33" Type="http://schemas.openxmlformats.org/officeDocument/2006/relationships/header" Target="header12.xml"/><Relationship Id="rId38" Type="http://schemas.openxmlformats.org/officeDocument/2006/relationships/header" Target="header17.xml"/><Relationship Id="rId46" Type="http://schemas.openxmlformats.org/officeDocument/2006/relationships/header" Target="header25.xml"/><Relationship Id="rId59" Type="http://schemas.openxmlformats.org/officeDocument/2006/relationships/header" Target="header3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fca_retention_trg_date xmlns="http://schemas.microsoft.com/sharepoint/v3" xsi:nil="true"/>
    <fca_mig_source xmlns="http://schemas.microsoft.com/sharepoint/v3">LiveLink</fca_mig_source>
    <fca_mig_partial_path xmlns="http://schemas.microsoft.com/sharepoint/v3">Wholesale/Departmental Administration/Local Procedures and Guidance/1. Application Forms</fca_mig_partial_path>
    <fca_livelink_obj_id xmlns="http://schemas.microsoft.com/sharepoint/v3">55302455</fca_livelink_obj_id>
    <fca_livelink_description xmlns="http://schemas.microsoft.com/sharepoint/v3" xsi:nil="true"/>
    <fca_livelink_recstatus xmlns="http://schemas.microsoft.com/sharepoint/v3" xsi:nil="true"/>
    <fca_mig_full_path xmlns="http://schemas.microsoft.com/sharepoint/v3">Administration/Conduct Business Unit/Authorisations Division/Wholesale/Departmental Administration/Local Procedures and Guidance/1. Application Forms</fca_mig_full_path>
    <fca_mig_date xmlns="http://schemas.microsoft.com/sharepoint/v3">2021-05-17T13:00:55+00:00</fca_mig_date>
    <fca_livelink_recstatus_date xmlns="http://schemas.microsoft.com/sharepoint/v3" xsi:nil="true"/>
    <i7382953a7c14d49b483126af46f0dd6 xmlns="964f0a7c-bcf0-4337-b577-3747e0a5c4bc">
      <Terms xmlns="http://schemas.microsoft.com/office/infopath/2007/PartnerControls">
        <TermInfo xmlns="http://schemas.microsoft.com/office/infopath/2007/PartnerControls">
          <TermName xmlns="http://schemas.microsoft.com/office/infopath/2007/PartnerControls">Administrative</TermName>
          <TermId xmlns="http://schemas.microsoft.com/office/infopath/2007/PartnerControls">c0a6a800-ee19-465d-995e-3864540afe03</TermId>
        </TermInfo>
      </Terms>
    </i7382953a7c14d49b483126af46f0dd6>
    <_dlc_DocId xmlns="964f0a7c-bcf0-4337-b577-3747e0a5c4bc">LLMIGRATION-a9051b3672-55302455</_dlc_DocId>
    <TaxCatchAll xmlns="964f0a7c-bcf0-4337-b577-3747e0a5c4bc">
      <Value>62</Value>
      <Value>82</Value>
      <Value>3</Value>
      <Value>1</Value>
    </TaxCatchAll>
    <j863df97efa040da9c8165feb4e31e75 xmlns="964f0a7c-bcf0-4337-b577-3747e0a5c4bc">
      <Terms xmlns="http://schemas.microsoft.com/office/infopath/2007/PartnerControls">
        <TermInfo xmlns="http://schemas.microsoft.com/office/infopath/2007/PartnerControls">
          <TermName xmlns="http://schemas.microsoft.com/office/infopath/2007/PartnerControls">FCA Official</TermName>
          <TermId xmlns="http://schemas.microsoft.com/office/infopath/2007/PartnerControls">d07129ec-4894-4cda-af0c-a925cb68d6e3</TermId>
        </TermInfo>
      </Terms>
    </j863df97efa040da9c8165feb4e31e75>
    <_dlc_DocIdUrl xmlns="964f0a7c-bcf0-4337-b577-3747e0a5c4bc">
      <Url>https://thefca.sharepoint.com/sites/ArcConBusUni/_layouts/15/DocIdRedir.aspx?ID=LLMIGRATION-a9051b3672-55302455</Url>
      <Description>LLMIGRATION-a9051b3672-55302455</Description>
    </_dlc_DocIdUrl>
    <Is_FirstChKInDone xmlns="http://schemas.microsoft.com/sharepoint/v3">Yes</Is_FirstChKInDone>
    <fca_mig_stage_2 xmlns="964f0a7c-bcf0-4337-b577-3747e0a5c4bc" xsi:nil="true"/>
    <fca_prop_ret_label xmlns="http://schemas.microsoft.com/sharepoint/v3" xsi:nil="true"/>
    <e010124b8a5f4fcaadce545be390ec64 xmlns="964f0a7c-bcf0-4337-b577-3747e0a5c4bc">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cd17caef-2710-46b2-9ac0-ce551f7293c3</TermId>
        </TermInfo>
      </Terms>
    </e010124b8a5f4fcaadce545be390ec64>
    <fca_livelink_local_metadata xmlns="964f0a7c-bcf0-4337-b577-3747e0a5c4bc">{}</fca_livelink_local_metadata>
    <fca_livelink_accessed_date xmlns="http://schemas.microsoft.com/sharepoint/v3">2020-12-18T12:19:15+00:00</fca_livelink_accessed_date>
    <fca_mig_stage xmlns="964f0a7c-bcf0-4337-b577-3747e0a5c4bc" xsi:nil="true"/>
    <id42ed27a91f471db5fabca6a1153016 xmlns="964f0a7c-bcf0-4337-b577-3747e0a5c4bc">
      <Terms xmlns="http://schemas.microsoft.com/office/infopath/2007/PartnerControls">
        <TermInfo xmlns="http://schemas.microsoft.com/office/infopath/2007/PartnerControls">
          <TermName xmlns="http://schemas.microsoft.com/office/infopath/2007/PartnerControls">New Registration</TermName>
          <TermId xmlns="http://schemas.microsoft.com/office/infopath/2007/PartnerControls">56dc1da2-b945-471f-af12-06909db08067</TermId>
        </TermInfo>
      </Terms>
    </id42ed27a91f471db5fabca6a1153016>
    <_dlc_DocIdPersistId xmlns="964f0a7c-bcf0-4337-b577-3747e0a5c4bc">false</_dlc_DocIdPersist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141bad0b-5ec6-4ecd-811e-f9d8ff358b9c" ContentTypeId="0x0101005A9549D9A06FAF49B2796176C16A6E111817" PreviousValue="false"/>
</file>

<file path=customXml/item6.xml><?xml version="1.0" encoding="utf-8"?>
<ct:contentTypeSchema xmlns:ct="http://schemas.microsoft.com/office/2006/metadata/contentType" xmlns:ma="http://schemas.microsoft.com/office/2006/metadata/properties/metaAttributes" ct:_="" ma:_="" ma:contentTypeName="Authorisations Forms Document" ma:contentTypeID="0x0101005A9549D9A06FAF49B2796176C16A6E1118170085A669AD229CF3499FEE9BA5271AF5E8" ma:contentTypeVersion="32" ma:contentTypeDescription="Authorisations Forms Document" ma:contentTypeScope="" ma:versionID="68ae9a711a32d70a31d43f3f756e6690">
  <xsd:schema xmlns:xsd="http://www.w3.org/2001/XMLSchema" xmlns:xs="http://www.w3.org/2001/XMLSchema" xmlns:p="http://schemas.microsoft.com/office/2006/metadata/properties" xmlns:ns1="http://schemas.microsoft.com/sharepoint/v3" xmlns:ns2="964f0a7c-bcf0-4337-b577-3747e0a5c4bc" targetNamespace="http://schemas.microsoft.com/office/2006/metadata/properties" ma:root="true" ma:fieldsID="fdead92c6afb2f8f410d8baac12629bc" ns1:_="" ns2:_="">
    <xsd:import namespace="http://schemas.microsoft.com/sharepoint/v3"/>
    <xsd:import namespace="964f0a7c-bcf0-4337-b577-3747e0a5c4bc"/>
    <xsd:element name="properties">
      <xsd:complexType>
        <xsd:sequence>
          <xsd:element name="documentManagement">
            <xsd:complexType>
              <xsd:all>
                <xsd:element ref="ns2:TaxCatchAll" minOccurs="0"/>
                <xsd:element ref="ns2:TaxCatchAllLabel" minOccurs="0"/>
                <xsd:element ref="ns2:j863df97efa040da9c8165feb4e31e75" minOccurs="0"/>
                <xsd:element ref="ns2:i7382953a7c14d49b483126af46f0dd6" minOccurs="0"/>
                <xsd:element ref="ns2:_dlc_DocId" minOccurs="0"/>
                <xsd:element ref="ns2:_dlc_DocIdUrl" minOccurs="0"/>
                <xsd:element ref="ns2:_dlc_DocIdPersistId" minOccurs="0"/>
                <xsd:element ref="ns1:fca_mig_source" minOccurs="0"/>
                <xsd:element ref="ns1:fca_mig_full_path" minOccurs="0"/>
                <xsd:element ref="ns1:fca_mig_partial_path" minOccurs="0"/>
                <xsd:element ref="ns1:fca_livelink_obj_id" minOccurs="0"/>
                <xsd:element ref="ns1:fca_mig_date" minOccurs="0"/>
                <xsd:element ref="ns1:fca_retention_trg_date" minOccurs="0"/>
                <xsd:element ref="ns1:fca_livelink_description" minOccurs="0"/>
                <xsd:element ref="ns1:fca_livelink_recstatus" minOccurs="0"/>
                <xsd:element ref="ns1:fca_livelink_recstatus_date" minOccurs="0"/>
                <xsd:element ref="ns1:Is_FirstChKInDone" minOccurs="0"/>
                <xsd:element ref="ns2:fca_mig_stage_2" minOccurs="0"/>
                <xsd:element ref="ns1:fca_prop_ret_label" minOccurs="0"/>
                <xsd:element ref="ns2:id42ed27a91f471db5fabca6a1153016" minOccurs="0"/>
                <xsd:element ref="ns2:e010124b8a5f4fcaadce545be390ec64" minOccurs="0"/>
                <xsd:element ref="ns2:fca_livelink_local_metadata" minOccurs="0"/>
                <xsd:element ref="ns1:fca_livelink_accessed_date" minOccurs="0"/>
                <xsd:element ref="ns2:fca_mig_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ca_mig_source" ma:index="17" nillable="true" ma:displayName="Source" ma:internalName="fca_mig_source">
      <xsd:simpleType>
        <xsd:restriction base="dms:Text"/>
      </xsd:simpleType>
    </xsd:element>
    <xsd:element name="fca_mig_full_path" ma:index="18" nillable="true" ma:displayName="Full Source Path" ma:internalName="fca_mig_full_path">
      <xsd:simpleType>
        <xsd:restriction base="dms:Note">
          <xsd:maxLength value="255"/>
        </xsd:restriction>
      </xsd:simpleType>
    </xsd:element>
    <xsd:element name="fca_mig_partial_path" ma:index="19" nillable="true" ma:displayName="Partial Source Path" ma:internalName="fca_mig_partial_path">
      <xsd:simpleType>
        <xsd:restriction base="dms:Note">
          <xsd:maxLength value="255"/>
        </xsd:restriction>
      </xsd:simpleType>
    </xsd:element>
    <xsd:element name="fca_livelink_obj_id" ma:index="20" nillable="true" ma:displayName="Livelink Object Id" ma:internalName="fca_livelink_obj_id">
      <xsd:simpleType>
        <xsd:restriction base="dms:Text"/>
      </xsd:simpleType>
    </xsd:element>
    <xsd:element name="fca_mig_date" ma:index="21" nillable="true" ma:displayName="Source Migration Date" ma:format="DateOnly" ma:internalName="fca_mig_date">
      <xsd:simpleType>
        <xsd:restriction base="dms:DateTime"/>
      </xsd:simpleType>
    </xsd:element>
    <xsd:element name="fca_retention_trg_date" ma:index="22" nillable="true" ma:displayName="Retention Date" ma:format="DateOnly" ma:internalName="fca_retention_trg_date">
      <xsd:simpleType>
        <xsd:restriction base="dms:DateTime"/>
      </xsd:simpleType>
    </xsd:element>
    <xsd:element name="fca_livelink_description" ma:index="23" nillable="true" ma:displayName="Description(Livelink)" ma:internalName="fca_livelink_description">
      <xsd:simpleType>
        <xsd:restriction base="dms:Note">
          <xsd:maxLength value="255"/>
        </xsd:restriction>
      </xsd:simpleType>
    </xsd:element>
    <xsd:element name="fca_livelink_recstatus" ma:index="24" nillable="true" ma:displayName="Records Status" ma:internalName="fca_livelink_recstatus">
      <xsd:simpleType>
        <xsd:restriction base="dms:Text"/>
      </xsd:simpleType>
    </xsd:element>
    <xsd:element name="fca_livelink_recstatus_date" ma:index="25" nillable="true" ma:displayName="Records Status Date" ma:format="DateOnly" ma:internalName="fca_livelink_recstatus_date">
      <xsd:simpleType>
        <xsd:restriction base="dms:DateTime"/>
      </xsd:simpleType>
    </xsd:element>
    <xsd:element name="Is_FirstChKInDone" ma:index="26" nillable="true" ma:displayName="IsFCDone" ma:default="No" ma:internalName="Is_FirstChKInDone" ma:readOnly="false">
      <xsd:simpleType>
        <xsd:restriction base="dms:Choice">
          <xsd:enumeration value="Yes"/>
          <xsd:enumeration value="No"/>
        </xsd:restriction>
      </xsd:simpleType>
    </xsd:element>
    <xsd:element name="fca_prop_ret_label" ma:index="28" nillable="true" ma:displayName="Proposed Retention Label" ma:internalName="fca_prop_ret_label" ma:readOnly="false">
      <xsd:simpleType>
        <xsd:restriction base="dms:Text"/>
      </xsd:simpleType>
    </xsd:element>
    <xsd:element name="fca_livelink_accessed_date" ma:index="34" nillable="true" ma:displayName="Last Accessed Date" ma:format="DateOnly" ma:internalName="fca_livelink_accessed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64f0a7c-bcf0-4337-b577-3747e0a5c4bc"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2bc18eb-2bbf-4b34-bae5-8d5f28957394}" ma:internalName="TaxCatchAll" ma:showField="CatchAllData"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b2bc18eb-2bbf-4b34-bae5-8d5f28957394}" ma:internalName="TaxCatchAllLabel" ma:readOnly="true" ma:showField="CatchAllDataLabel"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j863df97efa040da9c8165feb4e31e75" ma:index="10" ma:taxonomy="true" ma:internalName="j863df97efa040da9c8165feb4e31e75" ma:taxonomyFieldName="fca_information_classification" ma:displayName="Information Classification" ma:default="1;#FCA Official|d07129ec-4894-4cda-af0c-a925cb68d6e3" ma:fieldId="{3863df97-efa0-40da-9c81-65feb4e31e75}" ma:sspId="141bad0b-5ec6-4ecd-811e-f9d8ff358b9c" ma:termSetId="1f854455-1460-4e20-9f4d-cbd019a1a236" ma:anchorId="00000000-0000-0000-0000-000000000000" ma:open="false" ma:isKeyword="false">
      <xsd:complexType>
        <xsd:sequence>
          <xsd:element ref="pc:Terms" minOccurs="0" maxOccurs="1"/>
        </xsd:sequence>
      </xsd:complexType>
    </xsd:element>
    <xsd:element name="i7382953a7c14d49b483126af46f0dd6" ma:index="12" ma:taxonomy="true" ma:internalName="i7382953a7c14d49b483126af46f0dd6" ma:taxonomyFieldName="fca_document_purpose" ma:displayName="Document Purpose" ma:readOnly="false" ma:fieldId="{27382953-a7c1-4d49-b483-126af46f0dd6}" ma:taxonomyMulti="true" ma:sspId="141bad0b-5ec6-4ecd-811e-f9d8ff358b9c" ma:termSetId="8643fc3f-c8a3-4ea7-8c0a-a86eca4242b7" ma:anchorId="00000000-0000-0000-0000-000000000000" ma:open="false" ma:isKeyword="false">
      <xsd:complexType>
        <xsd:sequence>
          <xsd:element ref="pc:Terms" minOccurs="0" maxOccurs="1"/>
        </xsd:sequence>
      </xsd:complexType>
    </xsd:element>
    <xsd:element name="_dlc_DocId" ma:index="14" nillable="true" ma:displayName="Document ID Value" ma:description="The value of the document ID assigned to this item." ma:indexed="true"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fault="1" ma:description="Keep ID on add." ma:hidden="true" ma:internalName="_dlc_DocIdPersistId" ma:readOnly="true">
      <xsd:simpleType>
        <xsd:restriction base="dms:Boolean"/>
      </xsd:simpleType>
    </xsd:element>
    <xsd:element name="fca_mig_stage_2" ma:index="27" nillable="true" ma:displayName="Migration Stage 2" ma:indexed="true" ma:internalName="fca_mig_stage_2" ma:readOnly="false">
      <xsd:simpleType>
        <xsd:restriction base="dms:Number"/>
      </xsd:simpleType>
    </xsd:element>
    <xsd:element name="id42ed27a91f471db5fabca6a1153016" ma:index="30" ma:taxonomy="true" ma:internalName="id42ed27a91f471db5fabca6a1153016" ma:taxonomyFieldName="fca_application_type" ma:displayName="Application Type" ma:readOnly="false" ma:fieldId="{2d42ed27-a91f-471d-b5fa-bca6a1153016}" ma:sspId="141bad0b-5ec6-4ecd-811e-f9d8ff358b9c" ma:termSetId="847bc563-046e-4c60-9780-e2da02cc5925" ma:anchorId="00000000-0000-0000-0000-000000000000" ma:open="false" ma:isKeyword="false">
      <xsd:complexType>
        <xsd:sequence>
          <xsd:element ref="pc:Terms" minOccurs="0" maxOccurs="1"/>
        </xsd:sequence>
      </xsd:complexType>
    </xsd:element>
    <xsd:element name="e010124b8a5f4fcaadce545be390ec64" ma:index="32" ma:taxonomy="true" ma:internalName="e010124b8a5f4fcaadce545be390ec64" ma:taxonomyFieldName="fca_auth_forms_doc_type" ma:displayName="Auth Forms Document Type" ma:fieldId="{e010124b-8a5f-4fca-adce-545be390ec64}" ma:sspId="141bad0b-5ec6-4ecd-811e-f9d8ff358b9c" ma:termSetId="bee66263-9d67-43fb-8123-125421115fd7" ma:anchorId="00000000-0000-0000-0000-000000000000" ma:open="false" ma:isKeyword="false">
      <xsd:complexType>
        <xsd:sequence>
          <xsd:element ref="pc:Terms" minOccurs="0" maxOccurs="1"/>
        </xsd:sequence>
      </xsd:complexType>
    </xsd:element>
    <xsd:element name="fca_livelink_local_metadata" ma:index="33" nillable="true" ma:displayName="Local Livelink Metadata" ma:internalName="fca_livelink_local_metadata">
      <xsd:simpleType>
        <xsd:restriction base="dms:Note">
          <xsd:maxLength value="255"/>
        </xsd:restriction>
      </xsd:simpleType>
    </xsd:element>
    <xsd:element name="fca_mig_stage" ma:index="35" nillable="true" ma:displayName="Migration Stage" ma:default="0" ma:internalName="fca_mig_stag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4FB75D-157A-4659-A992-15A895C2AA12}">
  <ds:schemaRefs>
    <ds:schemaRef ds:uri="http://schemas.microsoft.com/office/2006/metadata/properties"/>
    <ds:schemaRef ds:uri="http://schemas.microsoft.com/office/infopath/2007/PartnerControls"/>
    <ds:schemaRef ds:uri="http://schemas.microsoft.com/sharepoint/v3"/>
    <ds:schemaRef ds:uri="964f0a7c-bcf0-4337-b577-3747e0a5c4bc"/>
  </ds:schemaRefs>
</ds:datastoreItem>
</file>

<file path=customXml/itemProps2.xml><?xml version="1.0" encoding="utf-8"?>
<ds:datastoreItem xmlns:ds="http://schemas.openxmlformats.org/officeDocument/2006/customXml" ds:itemID="{7BB4BD9C-5151-4DB1-A4F4-3EB30B0B04B5}">
  <ds:schemaRefs>
    <ds:schemaRef ds:uri="http://schemas.microsoft.com/sharepoint/v3/contenttype/forms"/>
  </ds:schemaRefs>
</ds:datastoreItem>
</file>

<file path=customXml/itemProps3.xml><?xml version="1.0" encoding="utf-8"?>
<ds:datastoreItem xmlns:ds="http://schemas.openxmlformats.org/officeDocument/2006/customXml" ds:itemID="{788605FE-E590-4151-9BB8-1F64D9E75E7E}">
  <ds:schemaRefs>
    <ds:schemaRef ds:uri="http://schemas.openxmlformats.org/officeDocument/2006/bibliography"/>
  </ds:schemaRefs>
</ds:datastoreItem>
</file>

<file path=customXml/itemProps4.xml><?xml version="1.0" encoding="utf-8"?>
<ds:datastoreItem xmlns:ds="http://schemas.openxmlformats.org/officeDocument/2006/customXml" ds:itemID="{4D601B6A-D8F8-40CF-BBFF-E7467AAF858A}">
  <ds:schemaRefs>
    <ds:schemaRef ds:uri="http://schemas.microsoft.com/sharepoint/events"/>
  </ds:schemaRefs>
</ds:datastoreItem>
</file>

<file path=customXml/itemProps5.xml><?xml version="1.0" encoding="utf-8"?>
<ds:datastoreItem xmlns:ds="http://schemas.openxmlformats.org/officeDocument/2006/customXml" ds:itemID="{1F9B385F-31BB-403F-9D19-E306AEFC2F25}">
  <ds:schemaRefs>
    <ds:schemaRef ds:uri="Microsoft.SharePoint.Taxonomy.ContentTypeSync"/>
  </ds:schemaRefs>
</ds:datastoreItem>
</file>

<file path=customXml/itemProps6.xml><?xml version="1.0" encoding="utf-8"?>
<ds:datastoreItem xmlns:ds="http://schemas.openxmlformats.org/officeDocument/2006/customXml" ds:itemID="{C08BAF59-22DB-45D8-8368-2A3C0DB26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4f0a7c-bcf0-4337-b577-3747e0a5c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6391</Words>
  <Characters>36432</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Small Firms Application Pack (Part IV Permission)</vt:lpstr>
    </vt:vector>
  </TitlesOfParts>
  <Company>Financial Services Authority</Company>
  <LinksUpToDate>false</LinksUpToDate>
  <CharactersWithSpaces>42738</CharactersWithSpaces>
  <SharedDoc>false</SharedDoc>
  <HLinks>
    <vt:vector size="36" baseType="variant">
      <vt:variant>
        <vt:i4>786524</vt:i4>
      </vt:variant>
      <vt:variant>
        <vt:i4>2013</vt:i4>
      </vt:variant>
      <vt:variant>
        <vt:i4>0</vt:i4>
      </vt:variant>
      <vt:variant>
        <vt:i4>5</vt:i4>
      </vt:variant>
      <vt:variant>
        <vt:lpwstr>http://www.fca.org.uk/your-fca/documents/forms/uk-consolidation-form</vt:lpwstr>
      </vt:variant>
      <vt:variant>
        <vt:lpwstr/>
      </vt:variant>
      <vt:variant>
        <vt:i4>7602276</vt:i4>
      </vt:variant>
      <vt:variant>
        <vt:i4>1261</vt:i4>
      </vt:variant>
      <vt:variant>
        <vt:i4>0</vt:i4>
      </vt:variant>
      <vt:variant>
        <vt:i4>5</vt:i4>
      </vt:variant>
      <vt:variant>
        <vt:lpwstr>http://www.fca.org.uk/static/documents/forms/crr-article-26-3-self-assessment-form.doc</vt:lpwstr>
      </vt:variant>
      <vt:variant>
        <vt:lpwstr/>
      </vt:variant>
      <vt:variant>
        <vt:i4>7602279</vt:i4>
      </vt:variant>
      <vt:variant>
        <vt:i4>1258</vt:i4>
      </vt:variant>
      <vt:variant>
        <vt:i4>0</vt:i4>
      </vt:variant>
      <vt:variant>
        <vt:i4>5</vt:i4>
      </vt:variant>
      <vt:variant>
        <vt:lpwstr>http://www.fca.org.uk/your-fca/documents/forms/crr-permission-application-form</vt:lpwstr>
      </vt:variant>
      <vt:variant>
        <vt:lpwstr/>
      </vt:variant>
      <vt:variant>
        <vt:i4>4390913</vt:i4>
      </vt:variant>
      <vt:variant>
        <vt:i4>1143</vt:i4>
      </vt:variant>
      <vt:variant>
        <vt:i4>0</vt:i4>
      </vt:variant>
      <vt:variant>
        <vt:i4>5</vt:i4>
      </vt:variant>
      <vt:variant>
        <vt:lpwstr>https://www.fca.org.uk/publication/forms/mifid-transparency-waiver-form.docx</vt:lpwstr>
      </vt:variant>
      <vt:variant>
        <vt:lpwstr/>
      </vt:variant>
      <vt:variant>
        <vt:i4>7471143</vt:i4>
      </vt:variant>
      <vt:variant>
        <vt:i4>1137</vt:i4>
      </vt:variant>
      <vt:variant>
        <vt:i4>0</vt:i4>
      </vt:variant>
      <vt:variant>
        <vt:i4>5</vt:i4>
      </vt:variant>
      <vt:variant>
        <vt:lpwstr>https://www.fca.org.uk/publication/forms/mifid-mtf-table-form.docx</vt:lpwstr>
      </vt:variant>
      <vt:variant>
        <vt:lpwstr/>
      </vt:variant>
      <vt:variant>
        <vt:i4>3080247</vt:i4>
      </vt:variant>
      <vt:variant>
        <vt:i4>375</vt:i4>
      </vt:variant>
      <vt:variant>
        <vt:i4>0</vt:i4>
      </vt:variant>
      <vt:variant>
        <vt:i4>5</vt:i4>
      </vt:variant>
      <vt:variant>
        <vt:lpwstr>https://www.fca.org.uk/publication/forms/mifid-small-aifm-supplement-form.docx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trade-respositories-registration-form.docx</dc:title>
  <dc:creator>Policy &amp; Intelligence</dc:creator>
  <cp:lastModifiedBy>Kelly Dulieu</cp:lastModifiedBy>
  <cp:revision>2</cp:revision>
  <cp:lastPrinted>2018-03-22T14:55:00Z</cp:lastPrinted>
  <dcterms:created xsi:type="dcterms:W3CDTF">2022-12-29T08:01:00Z</dcterms:created>
  <dcterms:modified xsi:type="dcterms:W3CDTF">2022-12-29T08:01:00Z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ABAAVOAfoSrQoyyYwH2D1fa44g4Q6zxKklrsklxRoG3xyJGAwk/4CCuVJoBzPtbEkyus</vt:lpwstr>
  </property>
  <property fmtid="{D5CDD505-2E9C-101B-9397-08002B2CF9AE}" pid="3" name="MAIL_MSG_ID2">
    <vt:lpwstr>SoG1nqtbwdG3PoPAy2LjflzGQKKu/SuXeOwJkdtA4iFvk49lAyGq/S+Sf6C
o01GSufwKjBRBeixC/tFkPZXcE8=</vt:lpwstr>
  </property>
  <property fmtid="{D5CDD505-2E9C-101B-9397-08002B2CF9AE}" pid="4" name="RESPONSE_SENDER_NAME">
    <vt:lpwstr>gAAAdya76B99d4hLGUR1rQ+8TxTv0GGEPdix</vt:lpwstr>
  </property>
  <property fmtid="{D5CDD505-2E9C-101B-9397-08002B2CF9AE}" pid="5" name="EMAIL_OWNER_ADDRESS">
    <vt:lpwstr>4AAAUmLmXdMZevRAB6iNrPVntT805y6fY6Y2DEHgz/6o8MWLUt85vNgSIA==</vt:lpwstr>
  </property>
  <property fmtid="{D5CDD505-2E9C-101B-9397-08002B2CF9AE}" pid="6" name="ContentTypeId">
    <vt:lpwstr>0x0101005A9549D9A06FAF49B2796176C16A6E1118170085A669AD229CF3499FEE9BA5271AF5E8</vt:lpwstr>
  </property>
  <property fmtid="{D5CDD505-2E9C-101B-9397-08002B2CF9AE}" pid="7" name="fca_document_purpose">
    <vt:lpwstr>3;#Administrative|c0a6a800-ee19-465d-995e-3864540afe03</vt:lpwstr>
  </property>
  <property fmtid="{D5CDD505-2E9C-101B-9397-08002B2CF9AE}" pid="8" name="fca_information_classification">
    <vt:lpwstr>1;#FCA Official|d07129ec-4894-4cda-af0c-a925cb68d6e3</vt:lpwstr>
  </property>
  <property fmtid="{D5CDD505-2E9C-101B-9397-08002B2CF9AE}" pid="9" name="fca_livelink_local_metadata">
    <vt:lpwstr>{}</vt:lpwstr>
  </property>
  <property fmtid="{D5CDD505-2E9C-101B-9397-08002B2CF9AE}" pid="10" name="fca_livelink_accessed_date">
    <vt:filetime>2020-12-18T12:19:15Z</vt:filetime>
  </property>
  <property fmtid="{D5CDD505-2E9C-101B-9397-08002B2CF9AE}" pid="11" name="l8bdf5901bd84cc9ab354cf74d0d75d8">
    <vt:lpwstr/>
  </property>
  <property fmtid="{D5CDD505-2E9C-101B-9397-08002B2CF9AE}" pid="12" name="k6cffc08cdea4d029f19334431296236">
    <vt:lpwstr/>
  </property>
  <property fmtid="{D5CDD505-2E9C-101B-9397-08002B2CF9AE}" pid="13" name="xd_ProgID">
    <vt:lpwstr/>
  </property>
  <property fmtid="{D5CDD505-2E9C-101B-9397-08002B2CF9AE}" pid="14" name="d10ce44c83b449bc85d6eb5d7135cd58">
    <vt:lpwstr/>
  </property>
  <property fmtid="{D5CDD505-2E9C-101B-9397-08002B2CF9AE}" pid="15" name="ComplianceAssetId">
    <vt:lpwstr/>
  </property>
  <property fmtid="{D5CDD505-2E9C-101B-9397-08002B2CF9AE}" pid="16" name="TemplateUrl">
    <vt:lpwstr/>
  </property>
  <property fmtid="{D5CDD505-2E9C-101B-9397-08002B2CF9AE}" pid="17" name="fca_log_type">
    <vt:lpwstr/>
  </property>
  <property fmtid="{D5CDD505-2E9C-101B-9397-08002B2CF9AE}" pid="18" name="fca_auth_process_doc_type">
    <vt:lpwstr/>
  </property>
  <property fmtid="{D5CDD505-2E9C-101B-9397-08002B2CF9AE}" pid="19" name="_dlc_DocIdItemGuid">
    <vt:lpwstr>e3b10d1c-312b-4076-9535-d60490cbedd6</vt:lpwstr>
  </property>
  <property fmtid="{D5CDD505-2E9C-101B-9397-08002B2CF9AE}" pid="20" name="gd10d81d70b4400a8a9e2bd29d324e4c">
    <vt:lpwstr/>
  </property>
  <property fmtid="{D5CDD505-2E9C-101B-9397-08002B2CF9AE}" pid="21" name="_ExtendedDescription">
    <vt:lpwstr/>
  </property>
  <property fmtid="{D5CDD505-2E9C-101B-9397-08002B2CF9AE}" pid="22" name="fca_auth_forms_doc_type">
    <vt:lpwstr>62;#Form|cd17caef-2710-46b2-9ac0-ce551f7293c3</vt:lpwstr>
  </property>
  <property fmtid="{D5CDD505-2E9C-101B-9397-08002B2CF9AE}" pid="23" name="TriggerFlowInfo">
    <vt:lpwstr/>
  </property>
  <property fmtid="{D5CDD505-2E9C-101B-9397-08002B2CF9AE}" pid="24" name="jce717dce39641ca84a076397899af94">
    <vt:lpwstr/>
  </property>
  <property fmtid="{D5CDD505-2E9C-101B-9397-08002B2CF9AE}" pid="25" name="fca_authorisations_area">
    <vt:lpwstr/>
  </property>
  <property fmtid="{D5CDD505-2E9C-101B-9397-08002B2CF9AE}" pid="26" name="xd_Signature">
    <vt:bool>false</vt:bool>
  </property>
  <property fmtid="{D5CDD505-2E9C-101B-9397-08002B2CF9AE}" pid="27" name="fca_application_type">
    <vt:lpwstr>82;#New Registration|56dc1da2-b945-471f-af12-06909db08067</vt:lpwstr>
  </property>
  <property fmtid="{D5CDD505-2E9C-101B-9397-08002B2CF9AE}" pid="28" name="fca_month_year">
    <vt:lpwstr/>
  </property>
  <property fmtid="{D5CDD505-2E9C-101B-9397-08002B2CF9AE}" pid="29" name="fca_process_famiily">
    <vt:lpwstr/>
  </property>
  <property fmtid="{D5CDD505-2E9C-101B-9397-08002B2CF9AE}" pid="30" name="MSIP_Label_dec5709d-e239-496d-88c9-7dae94c5106e_Enabled">
    <vt:lpwstr>true</vt:lpwstr>
  </property>
  <property fmtid="{D5CDD505-2E9C-101B-9397-08002B2CF9AE}" pid="31" name="MSIP_Label_dec5709d-e239-496d-88c9-7dae94c5106e_SetDate">
    <vt:lpwstr>2022-12-22T18:01:08Z</vt:lpwstr>
  </property>
  <property fmtid="{D5CDD505-2E9C-101B-9397-08002B2CF9AE}" pid="32" name="MSIP_Label_dec5709d-e239-496d-88c9-7dae94c5106e_Method">
    <vt:lpwstr>Standard</vt:lpwstr>
  </property>
  <property fmtid="{D5CDD505-2E9C-101B-9397-08002B2CF9AE}" pid="33" name="MSIP_Label_dec5709d-e239-496d-88c9-7dae94c5106e_Name">
    <vt:lpwstr>FCA Official</vt:lpwstr>
  </property>
  <property fmtid="{D5CDD505-2E9C-101B-9397-08002B2CF9AE}" pid="34" name="MSIP_Label_dec5709d-e239-496d-88c9-7dae94c5106e_SiteId">
    <vt:lpwstr>551f9db3-821c-4457-8551-b43423dce661</vt:lpwstr>
  </property>
  <property fmtid="{D5CDD505-2E9C-101B-9397-08002B2CF9AE}" pid="35" name="MSIP_Label_dec5709d-e239-496d-88c9-7dae94c5106e_ActionId">
    <vt:lpwstr>425ea6dd-d73d-414a-b7b8-ce3a3c80bc41</vt:lpwstr>
  </property>
  <property fmtid="{D5CDD505-2E9C-101B-9397-08002B2CF9AE}" pid="36" name="MSIP_Label_dec5709d-e239-496d-88c9-7dae94c5106e_ContentBits">
    <vt:lpwstr>0</vt:lpwstr>
  </property>
</Properties>
</file>