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DBFEE" w14:textId="77777777" w:rsidR="00B446DF" w:rsidRPr="003A0536" w:rsidRDefault="00555968" w:rsidP="003A0536">
      <w:pPr>
        <w:ind w:left="-2410"/>
        <w:rPr>
          <w:rFonts w:ascii="Verdana" w:hAnsi="Verdana"/>
          <w:b/>
          <w:sz w:val="28"/>
          <w:szCs w:val="28"/>
        </w:rPr>
      </w:pPr>
      <w:r>
        <w:rPr>
          <w:noProof/>
          <w:sz w:val="28"/>
          <w:szCs w:val="28"/>
        </w:rPr>
        <w:pict w14:anchorId="4D742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4"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r w:rsidR="007522DE">
        <w:rPr>
          <w:rFonts w:ascii="Verdana" w:hAnsi="Verdana"/>
          <w:b/>
          <w:sz w:val="28"/>
          <w:szCs w:val="28"/>
        </w:rPr>
        <w:t>Application under M</w:t>
      </w:r>
      <w:r w:rsidR="00412ABC">
        <w:rPr>
          <w:rFonts w:ascii="Verdana" w:hAnsi="Verdana"/>
          <w:b/>
          <w:sz w:val="28"/>
          <w:szCs w:val="28"/>
        </w:rPr>
        <w:t>I</w:t>
      </w:r>
      <w:r w:rsidR="007522DE">
        <w:rPr>
          <w:rFonts w:ascii="Verdana" w:hAnsi="Verdana"/>
          <w:b/>
          <w:sz w:val="28"/>
          <w:szCs w:val="28"/>
        </w:rPr>
        <w:t xml:space="preserve">FIDPRU </w:t>
      </w:r>
      <w:r w:rsidR="00B210F2">
        <w:rPr>
          <w:rFonts w:ascii="Verdana" w:hAnsi="Verdana"/>
          <w:b/>
          <w:sz w:val="28"/>
          <w:szCs w:val="28"/>
        </w:rPr>
        <w:t>4.14.6R for permission to exclude transactions with some counterparties from K-TCD requirement</w:t>
      </w:r>
    </w:p>
    <w:p w14:paraId="34D905DF" w14:textId="77777777" w:rsidR="003A0536" w:rsidRDefault="003A0536" w:rsidP="00B446DF">
      <w:pPr>
        <w:ind w:left="-2410"/>
        <w:jc w:val="both"/>
        <w:rPr>
          <w:rFonts w:ascii="Verdana" w:hAnsi="Verdana"/>
          <w:b/>
          <w:sz w:val="24"/>
          <w:szCs w:val="24"/>
        </w:rPr>
      </w:pPr>
    </w:p>
    <w:p w14:paraId="04C311F5"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73"/>
      </w:tblGrid>
      <w:tr w:rsidR="00B446DF" w:rsidRPr="00862EE7" w14:paraId="663CAE50" w14:textId="77777777" w:rsidTr="0099685F">
        <w:trPr>
          <w:trHeight w:val="463"/>
        </w:trPr>
        <w:tc>
          <w:tcPr>
            <w:tcW w:w="10491" w:type="dxa"/>
            <w:shd w:val="clear" w:color="auto" w:fill="auto"/>
          </w:tcPr>
          <w:p w14:paraId="4A94A497"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p w14:paraId="437B24B9"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40F81C7D" w14:textId="77777777" w:rsidR="00F83EAA" w:rsidRPr="00842101" w:rsidRDefault="00555968">
      <w:r>
        <w:rPr>
          <w:noProof/>
        </w:rPr>
        <w:pict w14:anchorId="7C347E9C">
          <v:rect id="_x0000_s1148" style="position:absolute;margin-left:31.2pt;margin-top:244.5pt;width:531pt;height:571.6pt;z-index:251657216;mso-position-horizontal-relative:page;mso-position-vertical-relative:page">
            <v:textbox style="mso-next-textbox:#_x0000_s1148" inset="8mm,0,5mm,0">
              <w:txbxContent>
                <w:p w14:paraId="034C4BD2"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210566A5" w14:textId="77777777" w:rsidR="00DB43F5" w:rsidRDefault="00B210F2" w:rsidP="00DB43F5">
                  <w:pPr>
                    <w:tabs>
                      <w:tab w:val="right" w:pos="4253"/>
                    </w:tabs>
                    <w:spacing w:line="240" w:lineRule="exact"/>
                    <w:ind w:left="142" w:right="312" w:hanging="284"/>
                    <w:rPr>
                      <w:rFonts w:ascii="Verdana" w:hAnsi="Verdana"/>
                    </w:rPr>
                  </w:pPr>
                  <w:r>
                    <w:rPr>
                      <w:rFonts w:ascii="Verdana" w:hAnsi="Verdana"/>
                    </w:rPr>
                    <w:tab/>
                  </w:r>
                  <w:bookmarkStart w:id="1" w:name="_Hlk77578415"/>
                  <w:r w:rsidR="00DB43F5" w:rsidRPr="00406791">
                    <w:rPr>
                      <w:rFonts w:ascii="Verdana" w:hAnsi="Verdana"/>
                    </w:rPr>
                    <w:t xml:space="preserve">We require all applicant firms seeking </w:t>
                  </w:r>
                  <w:r w:rsidR="00DB43F5">
                    <w:rPr>
                      <w:rFonts w:ascii="Verdana" w:hAnsi="Verdana"/>
                    </w:rPr>
                    <w:t>permission</w:t>
                  </w:r>
                  <w:r w:rsidR="00DB43F5" w:rsidRPr="00406791">
                    <w:rPr>
                      <w:rFonts w:ascii="Verdana" w:hAnsi="Verdana"/>
                    </w:rPr>
                    <w:t xml:space="preserve"> to </w:t>
                  </w:r>
                  <w:r w:rsidR="00DB43F5">
                    <w:rPr>
                      <w:rFonts w:ascii="Verdana" w:hAnsi="Verdana"/>
                    </w:rPr>
                    <w:t xml:space="preserve">exclude transactions with some counterparties from K-TCD requirement to </w:t>
                  </w:r>
                  <w:r w:rsidR="00DB43F5" w:rsidRPr="00406791">
                    <w:rPr>
                      <w:rFonts w:ascii="Verdana" w:hAnsi="Verdana"/>
                    </w:rPr>
                    <w:t>complete this application form. You must ensure you include all relevant information in the form and provide supporting information if required. If you do not, your application will be delayed while you answer further questions from us.</w:t>
                  </w:r>
                </w:p>
                <w:p w14:paraId="673F99FD" w14:textId="77777777" w:rsidR="00DB43F5" w:rsidRDefault="00DB43F5" w:rsidP="00DB43F5">
                  <w:pPr>
                    <w:tabs>
                      <w:tab w:val="right" w:pos="4253"/>
                    </w:tabs>
                    <w:spacing w:line="240" w:lineRule="exact"/>
                    <w:ind w:left="142" w:right="312" w:hanging="284"/>
                    <w:rPr>
                      <w:rFonts w:ascii="Verdana" w:hAnsi="Verdana"/>
                    </w:rPr>
                  </w:pPr>
                </w:p>
                <w:p w14:paraId="0E036BC9" w14:textId="77777777" w:rsidR="00DB43F5" w:rsidRDefault="00DB43F5" w:rsidP="00DB43F5">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344AAE93" w14:textId="77777777" w:rsidR="00DB43F5" w:rsidRDefault="00DB43F5" w:rsidP="00DB43F5">
                  <w:pPr>
                    <w:tabs>
                      <w:tab w:val="right" w:pos="4253"/>
                    </w:tabs>
                    <w:spacing w:line="240" w:lineRule="exact"/>
                    <w:ind w:left="142" w:right="312" w:hanging="284"/>
                    <w:rPr>
                      <w:rFonts w:ascii="Verdana" w:hAnsi="Verdana"/>
                    </w:rPr>
                  </w:pPr>
                </w:p>
                <w:bookmarkEnd w:id="1"/>
                <w:p w14:paraId="30180BDB" w14:textId="77777777" w:rsidR="00834963" w:rsidRPr="00811848" w:rsidRDefault="00834963" w:rsidP="00834963">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proofErr w:type="gramStart"/>
                  <w:r w:rsidRPr="00DD694F">
                    <w:rPr>
                      <w:rFonts w:ascii="Verdana" w:hAnsi="Verdana"/>
                    </w:rPr>
                    <w:t>FCA :</w:t>
                  </w:r>
                  <w:proofErr w:type="gramEnd"/>
                  <w:r w:rsidRPr="00DD694F">
                    <w:rPr>
                      <w:rFonts w:ascii="Verdana" w:hAnsi="Verdana"/>
                    </w:rPr>
                    <w:t xml:space="preserve"> </w:t>
                  </w:r>
                  <w:hyperlink r:id="rId15" w:history="1">
                    <w:r w:rsidRPr="00274A7A">
                      <w:rPr>
                        <w:rStyle w:val="Hyperlink"/>
                        <w:rFonts w:ascii="Verdana" w:hAnsi="Verdana"/>
                      </w:rPr>
                      <w:t>www.fca.org.uk/privacy</w:t>
                    </w:r>
                  </w:hyperlink>
                  <w:r>
                    <w:rPr>
                      <w:rFonts w:ascii="Verdana" w:hAnsi="Verdana"/>
                    </w:rPr>
                    <w:t xml:space="preserve">   </w:t>
                  </w:r>
                </w:p>
                <w:p w14:paraId="258B8ADB" w14:textId="77777777" w:rsidR="00097B96" w:rsidRPr="00443DF6" w:rsidRDefault="00097B96" w:rsidP="004356FD">
                  <w:pPr>
                    <w:tabs>
                      <w:tab w:val="right" w:pos="4253"/>
                    </w:tabs>
                    <w:spacing w:line="240" w:lineRule="exact"/>
                    <w:ind w:left="142" w:right="312" w:hanging="284"/>
                    <w:rPr>
                      <w:rFonts w:ascii="Verdana" w:hAnsi="Verdana"/>
                      <w:b/>
                    </w:rPr>
                  </w:pPr>
                </w:p>
                <w:p w14:paraId="755AB32B" w14:textId="77777777" w:rsidR="0012478D" w:rsidRPr="00842101" w:rsidRDefault="0012478D" w:rsidP="0012478D">
                  <w:pPr>
                    <w:tabs>
                      <w:tab w:val="right" w:pos="4253"/>
                    </w:tabs>
                    <w:spacing w:before="120" w:line="240" w:lineRule="exact"/>
                    <w:ind w:left="624" w:right="312" w:hanging="284"/>
                    <w:rPr>
                      <w:sz w:val="18"/>
                    </w:rPr>
                  </w:pPr>
                </w:p>
                <w:p w14:paraId="339880FE" w14:textId="77777777" w:rsidR="00097B96" w:rsidRPr="00842101" w:rsidRDefault="00097B96" w:rsidP="00E40B8F">
                  <w:pPr>
                    <w:ind w:left="142"/>
                  </w:pPr>
                </w:p>
              </w:txbxContent>
            </v:textbox>
            <w10:wrap anchorx="page" anchory="page"/>
          </v:rect>
        </w:pict>
      </w:r>
    </w:p>
    <w:p w14:paraId="0969B0B2" w14:textId="77777777" w:rsidR="00F83EAA" w:rsidRPr="00842101" w:rsidRDefault="00F83EAA" w:rsidP="00F83EAA"/>
    <w:p w14:paraId="36AC4281" w14:textId="77777777" w:rsidR="00F83EAA" w:rsidRPr="00842101" w:rsidRDefault="00F83EAA" w:rsidP="00F83EAA"/>
    <w:p w14:paraId="09801E4A" w14:textId="77777777" w:rsidR="00F83EAA" w:rsidRPr="00842101" w:rsidRDefault="00F83EAA" w:rsidP="00F83EAA"/>
    <w:p w14:paraId="1316C50B" w14:textId="77777777" w:rsidR="00F83EAA" w:rsidRPr="00842101" w:rsidRDefault="00F83EAA" w:rsidP="00F83EAA"/>
    <w:p w14:paraId="6B91E766" w14:textId="77777777" w:rsidR="00F83EAA" w:rsidRPr="00842101" w:rsidRDefault="00F83EAA" w:rsidP="00675C5C">
      <w:pPr>
        <w:ind w:left="-1701"/>
      </w:pPr>
    </w:p>
    <w:p w14:paraId="57671AEE" w14:textId="77777777" w:rsidR="00F83EAA" w:rsidRPr="00842101" w:rsidRDefault="00F83EAA" w:rsidP="00F83EAA"/>
    <w:p w14:paraId="29810570" w14:textId="77777777" w:rsidR="00F83EAA" w:rsidRPr="00842101" w:rsidRDefault="00F83EAA" w:rsidP="00F83EAA"/>
    <w:p w14:paraId="55BA5F85" w14:textId="77777777" w:rsidR="00F83EAA" w:rsidRPr="00842101" w:rsidRDefault="00F83EAA" w:rsidP="00F83EAA"/>
    <w:p w14:paraId="69EF563E" w14:textId="77777777" w:rsidR="00F83EAA" w:rsidRPr="00842101" w:rsidRDefault="00F83EAA" w:rsidP="00F83EAA"/>
    <w:p w14:paraId="1DCC7C11" w14:textId="77777777" w:rsidR="00F83EAA" w:rsidRPr="00842101" w:rsidRDefault="00F83EAA" w:rsidP="00F83EAA"/>
    <w:p w14:paraId="48C04F19" w14:textId="77777777" w:rsidR="00F83EAA" w:rsidRPr="00842101" w:rsidRDefault="00F83EAA" w:rsidP="00F83EAA"/>
    <w:p w14:paraId="14A75165" w14:textId="77777777" w:rsidR="00F83EAA" w:rsidRPr="00842101" w:rsidRDefault="00F83EAA" w:rsidP="00F83EAA"/>
    <w:p w14:paraId="71EA44F6" w14:textId="77777777" w:rsidR="00F83EAA" w:rsidRPr="00842101" w:rsidRDefault="00F83EAA" w:rsidP="00F83EAA"/>
    <w:p w14:paraId="43649730" w14:textId="77777777" w:rsidR="00F83EAA" w:rsidRPr="00842101" w:rsidRDefault="00F83EAA" w:rsidP="00F83EAA"/>
    <w:p w14:paraId="0508F62A" w14:textId="77777777" w:rsidR="00F83EAA" w:rsidRPr="00842101" w:rsidRDefault="00F83EAA" w:rsidP="00F83EAA"/>
    <w:p w14:paraId="43D8680C" w14:textId="77777777" w:rsidR="00F83EAA" w:rsidRPr="00842101" w:rsidRDefault="00F83EAA" w:rsidP="00F83EAA"/>
    <w:p w14:paraId="601C7670" w14:textId="77777777" w:rsidR="00F83EAA" w:rsidRPr="00842101" w:rsidRDefault="00F83EAA" w:rsidP="00F83EAA"/>
    <w:p w14:paraId="3EF89DF9"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2E362DEE" w14:textId="77777777" w:rsidTr="00047382">
        <w:trPr>
          <w:trHeight w:val="1701"/>
        </w:trPr>
        <w:tc>
          <w:tcPr>
            <w:tcW w:w="2268" w:type="dxa"/>
            <w:shd w:val="clear" w:color="auto" w:fill="701B45"/>
          </w:tcPr>
          <w:p w14:paraId="62D139E3"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0FA6B0E7"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08DD55EE" w14:textId="77777777" w:rsidR="000442C8" w:rsidRPr="00443DF6" w:rsidRDefault="000442C8" w:rsidP="005527F4">
            <w:pPr>
              <w:tabs>
                <w:tab w:val="left" w:pos="7350"/>
              </w:tabs>
              <w:spacing w:before="120" w:after="284"/>
              <w:ind w:right="175"/>
              <w:rPr>
                <w:rFonts w:ascii="Verdana" w:hAnsi="Verdana"/>
              </w:rPr>
            </w:pPr>
          </w:p>
        </w:tc>
      </w:tr>
    </w:tbl>
    <w:p w14:paraId="342C95BD" w14:textId="77777777" w:rsidR="00425C75" w:rsidRDefault="00425C75" w:rsidP="00425C75">
      <w:pPr>
        <w:pStyle w:val="Question"/>
        <w:keepNext/>
        <w:rPr>
          <w:rFonts w:ascii="Verdana" w:hAnsi="Verdana"/>
          <w:b/>
        </w:rPr>
      </w:pPr>
      <w:r>
        <w:rPr>
          <w:rFonts w:ascii="Verdana" w:hAnsi="Verdana"/>
          <w:b/>
        </w:rPr>
        <w:tab/>
        <w:t>1.1</w:t>
      </w:r>
      <w:r w:rsidRPr="00443DF6">
        <w:rPr>
          <w:rFonts w:ascii="Verdana" w:hAnsi="Verdana"/>
          <w:b/>
        </w:rPr>
        <w:tab/>
      </w:r>
      <w:r>
        <w:rPr>
          <w:rFonts w:ascii="Verdana" w:hAnsi="Verdana"/>
          <w:b/>
        </w:rPr>
        <w:t>Details of Senior Manager responsible for this application</w:t>
      </w:r>
    </w:p>
    <w:p w14:paraId="2D794F00" w14:textId="3E6AE653" w:rsidR="00425C75" w:rsidRPr="008B3C75" w:rsidRDefault="00425C75" w:rsidP="00425C75">
      <w:pPr>
        <w:pStyle w:val="QsyesnoCharChar"/>
        <w:keepNext/>
        <w:rPr>
          <w:rFonts w:ascii="Verdana" w:hAnsi="Verdana"/>
        </w:rPr>
      </w:pPr>
      <w:r>
        <w:rPr>
          <w:rFonts w:ascii="Verdana" w:hAnsi="Verdana"/>
        </w:rPr>
        <w:t>If the application is being made in respect of a MIFID</w:t>
      </w:r>
      <w:r w:rsidR="00AB625B">
        <w:rPr>
          <w:rFonts w:ascii="Verdana" w:hAnsi="Verdana"/>
        </w:rPr>
        <w:t>PRU</w:t>
      </w:r>
      <w:r>
        <w:rPr>
          <w:rFonts w:ascii="Verdana" w:hAnsi="Verdana"/>
        </w:rPr>
        <w:t xml:space="preserve"> investment firm or another SMCR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25C75" w:rsidRPr="00862EE7" w14:paraId="208E0328"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1D87696" w14:textId="77777777" w:rsidR="00425C75" w:rsidRPr="00862EE7" w:rsidRDefault="00425C75" w:rsidP="00902C17">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084A2C31" w14:textId="77777777" w:rsidR="00425C75" w:rsidRPr="00862EE7" w:rsidRDefault="00425C75"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031BE795" w14:textId="77777777" w:rsidR="00425C75" w:rsidRPr="00862EE7" w:rsidRDefault="00425C75" w:rsidP="00425C7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25C75" w:rsidRPr="00862EE7" w14:paraId="2107A260"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08FEEA2" w14:textId="77777777" w:rsidR="00425C75" w:rsidRPr="00862EE7" w:rsidRDefault="00425C75" w:rsidP="00902C17">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0CC29CD7" w14:textId="77777777" w:rsidR="00425C75" w:rsidRPr="00862EE7" w:rsidRDefault="00425C75"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CECEE2E" w14:textId="77777777" w:rsidR="00425C75" w:rsidRPr="00862EE7" w:rsidRDefault="00425C75" w:rsidP="00425C7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25C75" w:rsidRPr="00862EE7" w14:paraId="151D277B"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87A221E" w14:textId="77777777" w:rsidR="00425C75" w:rsidRPr="00862EE7" w:rsidRDefault="00425C75" w:rsidP="00902C17">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307BB6B6" w14:textId="77777777" w:rsidR="00425C75" w:rsidRPr="00862EE7" w:rsidRDefault="00425C75"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1A80587A" w14:textId="77777777" w:rsidR="00425C75" w:rsidRPr="00862EE7" w:rsidRDefault="00425C75" w:rsidP="00425C7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25C75" w:rsidRPr="00862EE7" w14:paraId="0DC51406"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8CEFC0A" w14:textId="77777777" w:rsidR="00425C75" w:rsidRPr="00862EE7" w:rsidRDefault="00425C75" w:rsidP="00902C17">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47A7DC8E" w14:textId="77777777" w:rsidR="00425C75" w:rsidRPr="00862EE7" w:rsidRDefault="00425C75"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C9DD4E3" w14:textId="77777777" w:rsidR="00425C75" w:rsidRPr="00862EE7" w:rsidRDefault="00425C75" w:rsidP="00425C7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25C75" w:rsidRPr="00862EE7" w14:paraId="0A052829"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DFCF6D6" w14:textId="77777777" w:rsidR="00425C75" w:rsidRPr="00862EE7" w:rsidRDefault="00425C75" w:rsidP="00902C17">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5C963892" w14:textId="77777777" w:rsidR="00425C75" w:rsidRPr="00862EE7" w:rsidRDefault="00425C75"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02E26EB0" w14:textId="77777777" w:rsidR="00425C75" w:rsidRPr="00862EE7" w:rsidRDefault="00425C75" w:rsidP="00425C75">
      <w:pPr>
        <w:keepNext/>
        <w:spacing w:before="0" w:line="240" w:lineRule="auto"/>
        <w:rPr>
          <w:rFonts w:ascii="Verdana" w:hAnsi="Verdana"/>
          <w:sz w:val="4"/>
        </w:rPr>
      </w:pPr>
    </w:p>
    <w:p w14:paraId="6B31ADAC" w14:textId="77777777" w:rsidR="000442C8" w:rsidRPr="00862EE7" w:rsidRDefault="000442C8" w:rsidP="0058743B">
      <w:pPr>
        <w:keepNext/>
        <w:spacing w:before="0" w:line="240" w:lineRule="auto"/>
        <w:rPr>
          <w:rFonts w:ascii="Verdana" w:hAnsi="Verdana"/>
          <w:sz w:val="4"/>
        </w:rPr>
      </w:pPr>
    </w:p>
    <w:p w14:paraId="6BE08CCD" w14:textId="77777777" w:rsidR="0023071E" w:rsidRPr="00842101" w:rsidRDefault="0023071E" w:rsidP="0058743B">
      <w:pPr>
        <w:pStyle w:val="Qsheading1"/>
        <w:outlineLvl w:val="0"/>
        <w:sectPr w:rsidR="0023071E" w:rsidRPr="00842101" w:rsidSect="006925E2">
          <w:headerReference w:type="default" r:id="rId16"/>
          <w:footerReference w:type="default" r:id="rId17"/>
          <w:headerReference w:type="first" r:id="rId18"/>
          <w:footerReference w:type="first" r:id="rId19"/>
          <w:type w:val="continuous"/>
          <w:pgSz w:w="11901" w:h="16846" w:code="9"/>
          <w:pgMar w:top="1701" w:right="1128"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B3439" w:rsidRPr="00842101" w14:paraId="4C35367E" w14:textId="77777777" w:rsidTr="00E76819">
        <w:trPr>
          <w:trHeight w:val="1701"/>
        </w:trPr>
        <w:tc>
          <w:tcPr>
            <w:tcW w:w="2268" w:type="dxa"/>
            <w:shd w:val="clear" w:color="auto" w:fill="701B45"/>
          </w:tcPr>
          <w:p w14:paraId="20869547" w14:textId="77777777" w:rsidR="009B3439" w:rsidRPr="00842101" w:rsidRDefault="009B3439" w:rsidP="00E76819">
            <w:pPr>
              <w:pStyle w:val="Sectionnumber"/>
            </w:pPr>
            <w:r w:rsidRPr="00842101">
              <w:lastRenderedPageBreak/>
              <w:br w:type="page"/>
            </w:r>
            <w:r>
              <w:t>2</w:t>
            </w:r>
          </w:p>
        </w:tc>
        <w:tc>
          <w:tcPr>
            <w:tcW w:w="7825" w:type="dxa"/>
            <w:shd w:val="clear" w:color="auto" w:fill="701B45"/>
          </w:tcPr>
          <w:p w14:paraId="6619818F" w14:textId="77777777" w:rsidR="009B3439" w:rsidRPr="00047382" w:rsidRDefault="009B3439" w:rsidP="00E76819">
            <w:pPr>
              <w:pStyle w:val="Sectionheading"/>
              <w:rPr>
                <w:rFonts w:ascii="Verdana" w:hAnsi="Verdana"/>
                <w:sz w:val="28"/>
                <w:szCs w:val="28"/>
              </w:rPr>
            </w:pPr>
            <w:r>
              <w:rPr>
                <w:rFonts w:ascii="Verdana" w:hAnsi="Verdana"/>
                <w:sz w:val="28"/>
                <w:szCs w:val="28"/>
              </w:rPr>
              <w:t>About the relevant counterparty or counterparties</w:t>
            </w:r>
          </w:p>
          <w:p w14:paraId="7B8C30B3" w14:textId="77777777" w:rsidR="009B3439" w:rsidRPr="00443DF6" w:rsidRDefault="009B3439" w:rsidP="00E76819">
            <w:pPr>
              <w:tabs>
                <w:tab w:val="left" w:pos="7350"/>
              </w:tabs>
              <w:spacing w:before="120" w:after="284"/>
              <w:ind w:right="175"/>
              <w:rPr>
                <w:rFonts w:ascii="Verdana" w:hAnsi="Verdana"/>
              </w:rPr>
            </w:pPr>
          </w:p>
        </w:tc>
      </w:tr>
    </w:tbl>
    <w:p w14:paraId="138E73A9" w14:textId="46F0C681" w:rsidR="009B3439" w:rsidRDefault="009B3439" w:rsidP="009B3439">
      <w:pPr>
        <w:pStyle w:val="Question"/>
        <w:keepNext/>
        <w:rPr>
          <w:rFonts w:ascii="Verdana" w:hAnsi="Verdana"/>
          <w:b/>
        </w:rPr>
      </w:pPr>
      <w:r>
        <w:rPr>
          <w:rFonts w:ascii="Verdana" w:hAnsi="Verdana"/>
          <w:b/>
        </w:rPr>
        <w:tab/>
        <w:t>2.1</w:t>
      </w:r>
      <w:r>
        <w:rPr>
          <w:rFonts w:ascii="Verdana" w:hAnsi="Verdana"/>
          <w:b/>
        </w:rPr>
        <w:tab/>
        <w:t>Please list all</w:t>
      </w:r>
      <w:r w:rsidR="006D2F67">
        <w:rPr>
          <w:rFonts w:ascii="Verdana" w:hAnsi="Verdana"/>
          <w:b/>
        </w:rPr>
        <w:t xml:space="preserve"> </w:t>
      </w:r>
      <w:r>
        <w:rPr>
          <w:rFonts w:ascii="Verdana" w:hAnsi="Verdana"/>
          <w:b/>
        </w:rPr>
        <w:t>MIFIDPRU investment firms in respect of which this application is being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528"/>
      </w:tblGrid>
      <w:tr w:rsidR="009B3439" w14:paraId="27DCEFE7" w14:textId="77777777" w:rsidTr="00E76819">
        <w:tc>
          <w:tcPr>
            <w:tcW w:w="1843" w:type="dxa"/>
            <w:shd w:val="clear" w:color="auto" w:fill="D9D9D9"/>
          </w:tcPr>
          <w:p w14:paraId="5AF7CB2C" w14:textId="77777777" w:rsidR="009B3439" w:rsidRPr="00E76819" w:rsidRDefault="009B3439" w:rsidP="00E76819">
            <w:pPr>
              <w:pStyle w:val="Question"/>
              <w:keepNext/>
              <w:spacing w:after="20"/>
              <w:ind w:firstLine="0"/>
              <w:rPr>
                <w:rFonts w:ascii="Verdana" w:hAnsi="Verdana"/>
                <w:b/>
              </w:rPr>
            </w:pPr>
            <w:r w:rsidRPr="00E76819">
              <w:rPr>
                <w:rFonts w:ascii="Verdana" w:hAnsi="Verdana"/>
                <w:b/>
              </w:rPr>
              <w:t>FRN</w:t>
            </w:r>
          </w:p>
        </w:tc>
        <w:tc>
          <w:tcPr>
            <w:tcW w:w="5528" w:type="dxa"/>
            <w:shd w:val="clear" w:color="auto" w:fill="D9D9D9"/>
          </w:tcPr>
          <w:p w14:paraId="6F3A3A56" w14:textId="77777777" w:rsidR="009B3439" w:rsidRPr="00E76819" w:rsidRDefault="009B3439" w:rsidP="00E76819">
            <w:pPr>
              <w:pStyle w:val="Question"/>
              <w:keepNext/>
              <w:spacing w:after="20"/>
              <w:ind w:firstLine="0"/>
              <w:rPr>
                <w:rFonts w:ascii="Verdana" w:hAnsi="Verdana"/>
                <w:b/>
              </w:rPr>
            </w:pPr>
            <w:r w:rsidRPr="00E76819">
              <w:rPr>
                <w:rFonts w:ascii="Verdana" w:hAnsi="Verdana"/>
                <w:b/>
              </w:rPr>
              <w:t>MIFIDPRU investment firm name</w:t>
            </w:r>
          </w:p>
        </w:tc>
      </w:tr>
      <w:tr w:rsidR="009B3439" w14:paraId="5C6C51B6" w14:textId="77777777" w:rsidTr="00E76819">
        <w:tc>
          <w:tcPr>
            <w:tcW w:w="1843" w:type="dxa"/>
            <w:shd w:val="clear" w:color="auto" w:fill="auto"/>
          </w:tcPr>
          <w:p w14:paraId="61EC31BB" w14:textId="77777777" w:rsidR="009B3439" w:rsidRDefault="009B3439" w:rsidP="00E76819">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c>
          <w:tcPr>
            <w:tcW w:w="5528" w:type="dxa"/>
            <w:shd w:val="clear" w:color="auto" w:fill="auto"/>
          </w:tcPr>
          <w:p w14:paraId="3D3CB158" w14:textId="77777777" w:rsidR="009B3439" w:rsidRDefault="009B3439" w:rsidP="00E76819">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r>
      <w:tr w:rsidR="009B3439" w14:paraId="287457DB" w14:textId="77777777" w:rsidTr="00E76819">
        <w:tc>
          <w:tcPr>
            <w:tcW w:w="1843" w:type="dxa"/>
            <w:shd w:val="clear" w:color="auto" w:fill="auto"/>
          </w:tcPr>
          <w:p w14:paraId="42879DAA" w14:textId="77777777" w:rsidR="009B3439" w:rsidRDefault="009B3439" w:rsidP="00E76819">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c>
          <w:tcPr>
            <w:tcW w:w="5528" w:type="dxa"/>
            <w:shd w:val="clear" w:color="auto" w:fill="auto"/>
          </w:tcPr>
          <w:p w14:paraId="67B867D5" w14:textId="77777777" w:rsidR="009B3439" w:rsidRDefault="009B3439" w:rsidP="00E76819">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r>
      <w:tr w:rsidR="009B3439" w14:paraId="14F7A7F6" w14:textId="77777777" w:rsidTr="00E76819">
        <w:tc>
          <w:tcPr>
            <w:tcW w:w="1843" w:type="dxa"/>
            <w:shd w:val="clear" w:color="auto" w:fill="auto"/>
          </w:tcPr>
          <w:p w14:paraId="125B419B" w14:textId="77777777" w:rsidR="009B3439" w:rsidRDefault="009B3439" w:rsidP="00E76819">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c>
          <w:tcPr>
            <w:tcW w:w="5528" w:type="dxa"/>
            <w:shd w:val="clear" w:color="auto" w:fill="auto"/>
          </w:tcPr>
          <w:p w14:paraId="51F09101" w14:textId="77777777" w:rsidR="009B3439" w:rsidRDefault="009B3439" w:rsidP="00E76819">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r>
      <w:tr w:rsidR="009B3439" w14:paraId="09524F80" w14:textId="77777777" w:rsidTr="00E76819">
        <w:tc>
          <w:tcPr>
            <w:tcW w:w="1843" w:type="dxa"/>
            <w:shd w:val="clear" w:color="auto" w:fill="auto"/>
          </w:tcPr>
          <w:p w14:paraId="7BF33E9D" w14:textId="77777777" w:rsidR="009B3439" w:rsidRDefault="009B3439" w:rsidP="00E76819">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c>
          <w:tcPr>
            <w:tcW w:w="5528" w:type="dxa"/>
            <w:shd w:val="clear" w:color="auto" w:fill="auto"/>
          </w:tcPr>
          <w:p w14:paraId="3DB5FA5B" w14:textId="77777777" w:rsidR="009B3439" w:rsidRDefault="009B3439" w:rsidP="00E76819">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r>
      <w:tr w:rsidR="009B3439" w14:paraId="3C60F7B7" w14:textId="77777777" w:rsidTr="00E76819">
        <w:tc>
          <w:tcPr>
            <w:tcW w:w="1843" w:type="dxa"/>
            <w:shd w:val="clear" w:color="auto" w:fill="auto"/>
          </w:tcPr>
          <w:p w14:paraId="35C09E31" w14:textId="77777777" w:rsidR="009B3439" w:rsidRPr="00E76819" w:rsidRDefault="009B3439" w:rsidP="00E76819">
            <w:pPr>
              <w:rPr>
                <w:rFonts w:ascii="Verdana" w:hAnsi="Verdana"/>
              </w:rPr>
            </w:pPr>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c>
          <w:tcPr>
            <w:tcW w:w="5528" w:type="dxa"/>
            <w:shd w:val="clear" w:color="auto" w:fill="auto"/>
          </w:tcPr>
          <w:p w14:paraId="39819C96" w14:textId="77777777" w:rsidR="009B3439" w:rsidRPr="00E76819" w:rsidRDefault="009B3439" w:rsidP="00E76819">
            <w:pPr>
              <w:rPr>
                <w:rFonts w:ascii="Verdana" w:hAnsi="Verdana"/>
              </w:rPr>
            </w:pPr>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r>
    </w:tbl>
    <w:p w14:paraId="088E67DA" w14:textId="77777777" w:rsidR="005C4263" w:rsidRDefault="005C4263" w:rsidP="009B3439">
      <w:pPr>
        <w:pStyle w:val="Question"/>
        <w:keepNext/>
        <w:rPr>
          <w:rFonts w:ascii="Verdana" w:hAnsi="Verdana"/>
          <w:b/>
        </w:rPr>
      </w:pPr>
    </w:p>
    <w:p w14:paraId="7D5BD2D5" w14:textId="13038192" w:rsidR="004F59CB" w:rsidRPr="00356883" w:rsidRDefault="004F59CB" w:rsidP="009B3439">
      <w:pPr>
        <w:pStyle w:val="Question"/>
        <w:keepNext/>
        <w:rPr>
          <w:rFonts w:ascii="Verdana" w:hAnsi="Verdana"/>
          <w:b/>
        </w:rPr>
      </w:pPr>
      <w:r w:rsidRPr="00356883">
        <w:rPr>
          <w:rFonts w:ascii="Verdana" w:hAnsi="Verdana"/>
          <w:b/>
        </w:rPr>
        <w:tab/>
      </w:r>
      <w:r w:rsidRPr="00356883">
        <w:rPr>
          <w:rFonts w:ascii="Verdana" w:hAnsi="Verdana"/>
          <w:b/>
        </w:rPr>
        <w:tab/>
        <w:t>For group applications, the below section must be completed separately for each entity requiring the permission, including for the consolidated situation of the UK parent if the application is also being made on a consolidated basis</w:t>
      </w:r>
    </w:p>
    <w:p w14:paraId="0564F1D9" w14:textId="77777777" w:rsidR="00356883" w:rsidRDefault="00356883" w:rsidP="00356883">
      <w:pPr>
        <w:pStyle w:val="QuestionnoteChar"/>
        <w:rPr>
          <w:rFonts w:ascii="Verdana" w:hAnsi="Verdana"/>
        </w:rPr>
      </w:pPr>
      <w:r>
        <w:rPr>
          <w:rFonts w:ascii="Verdana" w:hAnsi="Verdana"/>
        </w:rPr>
        <w:t xml:space="preserve">If you have used separate sheets of </w:t>
      </w:r>
      <w:proofErr w:type="gramStart"/>
      <w:r>
        <w:rPr>
          <w:rFonts w:ascii="Verdana" w:hAnsi="Verdana"/>
        </w:rPr>
        <w:t>paper</w:t>
      </w:r>
      <w:proofErr w:type="gramEnd"/>
      <w:r>
        <w:rPr>
          <w:rFonts w:ascii="Verdana" w:hAnsi="Verdana"/>
        </w:rPr>
        <w:t xml:space="preserve"> you must indicate how many below.</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1134"/>
      </w:tblGrid>
      <w:tr w:rsidR="00356883" w14:paraId="2B33FE18" w14:textId="77777777" w:rsidTr="0035688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0C9EC89C" w14:textId="77777777" w:rsidR="00356883" w:rsidRDefault="00356883">
            <w:pPr>
              <w:pStyle w:val="Question"/>
              <w:keepNext/>
              <w:tabs>
                <w:tab w:val="clear" w:pos="284"/>
                <w:tab w:val="left" w:pos="1418"/>
                <w:tab w:val="left" w:pos="2552"/>
              </w:tabs>
              <w:spacing w:before="0" w:after="0"/>
              <w:ind w:left="28" w:right="0" w:firstLine="0"/>
              <w:rPr>
                <w:rFonts w:ascii="Verdana" w:hAnsi="Verdana"/>
              </w:rPr>
            </w:pPr>
            <w:r>
              <w:rPr>
                <w:rFonts w:ascii="Verdana" w:hAnsi="Verdana"/>
              </w:rPr>
              <w:t>Number of additional sheets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82B3AE" w14:textId="77777777" w:rsidR="00356883" w:rsidRDefault="00356883">
            <w:pPr>
              <w:pStyle w:val="Question"/>
              <w:keepNext/>
              <w:tabs>
                <w:tab w:val="clear" w:pos="284"/>
                <w:tab w:val="left" w:pos="1418"/>
                <w:tab w:val="left" w:pos="2552"/>
              </w:tabs>
              <w:spacing w:before="0"/>
              <w:ind w:left="28" w:right="57" w:firstLine="0"/>
              <w:rPr>
                <w:rFonts w:ascii="Verdana" w:hAnsi="Verdana" w:cs="Arial"/>
              </w:rPr>
            </w:pP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r>
    </w:tbl>
    <w:p w14:paraId="6EBD3657" w14:textId="77777777" w:rsidR="00356883" w:rsidRPr="00356883" w:rsidRDefault="00356883" w:rsidP="009B3439">
      <w:pPr>
        <w:pStyle w:val="Question"/>
        <w:keepNext/>
        <w:rPr>
          <w:rFonts w:ascii="Verdana" w:hAnsi="Verdana"/>
          <w:b/>
          <w:i/>
          <w:iCs/>
        </w:rPr>
      </w:pPr>
    </w:p>
    <w:p w14:paraId="50704E43" w14:textId="3B7862FB" w:rsidR="00E41FA0" w:rsidRDefault="00972ABD" w:rsidP="009B3439">
      <w:pPr>
        <w:pStyle w:val="Question"/>
        <w:keepNext/>
        <w:rPr>
          <w:rFonts w:ascii="Verdana" w:hAnsi="Verdana"/>
          <w:b/>
        </w:rPr>
      </w:pPr>
      <w:r>
        <w:rPr>
          <w:rFonts w:ascii="Verdana" w:hAnsi="Verdana"/>
          <w:b/>
        </w:rPr>
        <w:t>2.</w:t>
      </w:r>
      <w:r w:rsidR="00D80A33">
        <w:rPr>
          <w:rFonts w:ascii="Verdana" w:hAnsi="Verdana"/>
          <w:b/>
        </w:rPr>
        <w:t>2</w:t>
      </w:r>
      <w:r>
        <w:rPr>
          <w:rFonts w:ascii="Verdana" w:hAnsi="Verdana"/>
          <w:b/>
        </w:rPr>
        <w:tab/>
      </w:r>
      <w:r>
        <w:rPr>
          <w:rFonts w:ascii="Verdana" w:hAnsi="Verdana"/>
          <w:b/>
        </w:rPr>
        <w:tab/>
        <w:t xml:space="preserve">Please </w:t>
      </w:r>
      <w:r w:rsidR="00903093" w:rsidRPr="00903093">
        <w:rPr>
          <w:rFonts w:ascii="Verdana" w:hAnsi="Verdana"/>
          <w:b/>
        </w:rPr>
        <w:t>confirm the FRN and name of the MIFIDPRU investment firm or consolidating UK parent this section relates to</w:t>
      </w:r>
      <w:r>
        <w:rPr>
          <w:rFonts w:ascii="Verdana" w:hAnsi="Verdana"/>
          <w:b/>
        </w:rPr>
        <w:t>.</w:t>
      </w:r>
      <w:r w:rsidR="00E41FA0">
        <w:rPr>
          <w:rFonts w:ascii="Verdana" w:hAnsi="Verdana"/>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472"/>
      </w:tblGrid>
      <w:tr w:rsidR="00356883" w14:paraId="32F0815D" w14:textId="77777777" w:rsidTr="00975AB2">
        <w:tc>
          <w:tcPr>
            <w:tcW w:w="1701" w:type="dxa"/>
            <w:shd w:val="clear" w:color="auto" w:fill="auto"/>
          </w:tcPr>
          <w:p w14:paraId="7F77389A" w14:textId="77777777" w:rsidR="00356883" w:rsidRPr="00975AB2" w:rsidRDefault="00356883" w:rsidP="00356883">
            <w:pPr>
              <w:spacing w:before="60" w:after="60"/>
              <w:rPr>
                <w:rFonts w:ascii="Verdana" w:hAnsi="Verdana"/>
                <w:sz w:val="18"/>
                <w:szCs w:val="18"/>
              </w:rPr>
            </w:pPr>
            <w:r w:rsidRPr="00975AB2">
              <w:rPr>
                <w:rFonts w:ascii="Verdana" w:hAnsi="Verdana"/>
                <w:sz w:val="18"/>
                <w:szCs w:val="18"/>
              </w:rPr>
              <w:t xml:space="preserve">FRN </w:t>
            </w:r>
          </w:p>
        </w:tc>
        <w:tc>
          <w:tcPr>
            <w:tcW w:w="5472" w:type="dxa"/>
            <w:shd w:val="clear" w:color="auto" w:fill="auto"/>
          </w:tcPr>
          <w:p w14:paraId="1BC36B1A" w14:textId="6FBD3A5C" w:rsidR="00356883" w:rsidRDefault="00356883" w:rsidP="00356883">
            <w:pPr>
              <w:spacing w:before="60" w:after="60"/>
            </w:pPr>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r>
      <w:tr w:rsidR="00356883" w14:paraId="39A36CC2" w14:textId="77777777" w:rsidTr="00975AB2">
        <w:tc>
          <w:tcPr>
            <w:tcW w:w="1701" w:type="dxa"/>
            <w:shd w:val="clear" w:color="auto" w:fill="auto"/>
          </w:tcPr>
          <w:p w14:paraId="4F9F9A1C" w14:textId="77777777" w:rsidR="00356883" w:rsidRPr="00975AB2" w:rsidRDefault="00356883" w:rsidP="00356883">
            <w:pPr>
              <w:spacing w:before="60" w:after="60"/>
              <w:rPr>
                <w:rFonts w:ascii="Verdana" w:hAnsi="Verdana"/>
                <w:sz w:val="18"/>
                <w:szCs w:val="18"/>
              </w:rPr>
            </w:pPr>
            <w:r w:rsidRPr="00975AB2">
              <w:rPr>
                <w:rFonts w:ascii="Verdana" w:hAnsi="Verdana"/>
                <w:sz w:val="18"/>
                <w:szCs w:val="18"/>
              </w:rPr>
              <w:t xml:space="preserve">Name </w:t>
            </w:r>
          </w:p>
        </w:tc>
        <w:tc>
          <w:tcPr>
            <w:tcW w:w="5472" w:type="dxa"/>
            <w:shd w:val="clear" w:color="auto" w:fill="auto"/>
          </w:tcPr>
          <w:p w14:paraId="38E80F65" w14:textId="7E7DDFDC" w:rsidR="00356883" w:rsidRDefault="00356883" w:rsidP="00356883">
            <w:pPr>
              <w:spacing w:before="60" w:after="60"/>
            </w:pPr>
            <w:r w:rsidRPr="00E76819">
              <w:rPr>
                <w:rFonts w:ascii="Verdana" w:hAnsi="Verdana"/>
              </w:rPr>
              <w:fldChar w:fldCharType="begin">
                <w:ffData>
                  <w:name w:val="Text1"/>
                  <w:enabled/>
                  <w:calcOnExit w:val="0"/>
                  <w:textInput/>
                </w:ffData>
              </w:fldChar>
            </w:r>
            <w:r w:rsidRPr="00E76819">
              <w:rPr>
                <w:rFonts w:ascii="Verdana" w:hAnsi="Verdana"/>
              </w:rPr>
              <w:instrText xml:space="preserve"> FORMTEXT </w:instrText>
            </w:r>
            <w:r w:rsidRPr="00E76819">
              <w:rPr>
                <w:rFonts w:ascii="Verdana" w:hAnsi="Verdana"/>
              </w:rPr>
            </w:r>
            <w:r w:rsidRPr="00E76819">
              <w:rPr>
                <w:rFonts w:ascii="Verdana" w:hAnsi="Verdana"/>
              </w:rPr>
              <w:fldChar w:fldCharType="separate"/>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t> </w:t>
            </w:r>
            <w:r w:rsidRPr="00E76819">
              <w:rPr>
                <w:rFonts w:ascii="Verdana" w:hAnsi="Verdana"/>
              </w:rPr>
              <w:fldChar w:fldCharType="end"/>
            </w:r>
          </w:p>
        </w:tc>
      </w:tr>
    </w:tbl>
    <w:p w14:paraId="3A05FF30" w14:textId="61067982" w:rsidR="009B3439" w:rsidRDefault="009B3439" w:rsidP="009B3439">
      <w:pPr>
        <w:pStyle w:val="Question"/>
        <w:keepNext/>
        <w:rPr>
          <w:rFonts w:ascii="Verdana" w:hAnsi="Verdana"/>
          <w:b/>
        </w:rPr>
      </w:pPr>
    </w:p>
    <w:p w14:paraId="131B9E18" w14:textId="77777777" w:rsidR="009B3439" w:rsidRDefault="009B3439" w:rsidP="009B3439">
      <w:pPr>
        <w:pStyle w:val="Question"/>
        <w:keepNext/>
        <w:rPr>
          <w:rFonts w:ascii="Verdana" w:hAnsi="Verdana"/>
          <w:b/>
        </w:rPr>
      </w:pPr>
    </w:p>
    <w:p w14:paraId="258CC767" w14:textId="77777777" w:rsidR="009B3439" w:rsidRDefault="009B3439">
      <w:pPr>
        <w:sectPr w:rsidR="009B3439" w:rsidSect="00AF5024">
          <w:headerReference w:type="default" r:id="rId20"/>
          <w:headerReference w:type="first" r:id="rId21"/>
          <w:type w:val="continuous"/>
          <w:pgSz w:w="11901" w:h="16846" w:code="9"/>
          <w:pgMar w:top="1701" w:right="680" w:bottom="907" w:left="3402" w:header="567" w:footer="680" w:gutter="0"/>
          <w:cols w:space="720"/>
          <w:titlePg/>
        </w:sectPr>
      </w:pPr>
    </w:p>
    <w:p w14:paraId="24CA753D" w14:textId="339E1018" w:rsidR="009B3439" w:rsidRDefault="004C5BF2" w:rsidP="001D5D07">
      <w:pPr>
        <w:pStyle w:val="Question"/>
        <w:keepNext/>
        <w:tabs>
          <w:tab w:val="left" w:pos="13467"/>
        </w:tabs>
        <w:spacing w:after="20"/>
        <w:ind w:left="993" w:hanging="426"/>
        <w:rPr>
          <w:rFonts w:ascii="Verdana" w:hAnsi="Verdana"/>
        </w:rPr>
      </w:pPr>
      <w:r>
        <w:rPr>
          <w:rFonts w:ascii="Verdana" w:hAnsi="Verdana"/>
          <w:b/>
        </w:rPr>
        <w:lastRenderedPageBreak/>
        <w:t>2.</w:t>
      </w:r>
      <w:r w:rsidR="00D80A33">
        <w:rPr>
          <w:rFonts w:ascii="Verdana" w:hAnsi="Verdana"/>
          <w:b/>
        </w:rPr>
        <w:t>3</w:t>
      </w:r>
      <w:r w:rsidR="009B3439">
        <w:rPr>
          <w:rFonts w:ascii="Verdana" w:hAnsi="Verdana"/>
          <w:b/>
        </w:rPr>
        <w:tab/>
      </w:r>
      <w:r>
        <w:rPr>
          <w:rFonts w:ascii="Verdana" w:hAnsi="Verdana"/>
          <w:b/>
        </w:rPr>
        <w:t xml:space="preserve"> </w:t>
      </w:r>
      <w:r w:rsidR="00B210F2">
        <w:rPr>
          <w:rFonts w:ascii="Verdana" w:hAnsi="Verdana"/>
          <w:b/>
        </w:rPr>
        <w:t xml:space="preserve">Please provide the following information about the counterparty or counterparties that the applicant firm wishes </w:t>
      </w:r>
      <w:proofErr w:type="gramStart"/>
      <w:r w:rsidR="00B210F2">
        <w:rPr>
          <w:rFonts w:ascii="Verdana" w:hAnsi="Verdana"/>
          <w:b/>
        </w:rPr>
        <w:t xml:space="preserve">to </w:t>
      </w:r>
      <w:r w:rsidR="009B3439">
        <w:rPr>
          <w:rFonts w:ascii="Verdana" w:hAnsi="Verdana"/>
          <w:b/>
        </w:rPr>
        <w:t xml:space="preserve"> </w:t>
      </w:r>
      <w:r w:rsidR="00B210F2">
        <w:rPr>
          <w:rFonts w:ascii="Verdana" w:hAnsi="Verdana"/>
          <w:b/>
        </w:rPr>
        <w:t>exclude</w:t>
      </w:r>
      <w:proofErr w:type="gramEnd"/>
      <w:r w:rsidR="00B210F2">
        <w:rPr>
          <w:rFonts w:ascii="Verdana" w:hAnsi="Verdana"/>
          <w:b/>
        </w:rPr>
        <w:t xml:space="preserve"> from the calculation of its K-TCD requirement</w:t>
      </w:r>
      <w:r w:rsidR="006776A9">
        <w:rPr>
          <w:rFonts w:ascii="Verdana" w:hAnsi="Verdana"/>
          <w:b/>
        </w:rPr>
        <w:br/>
      </w:r>
      <w:r w:rsidR="009B3439" w:rsidRPr="009B3439">
        <w:rPr>
          <w:rFonts w:ascii="Verdana" w:hAnsi="Verdana"/>
          <w:bCs/>
        </w:rPr>
        <w:t xml:space="preserve">If you would like to add more counterparties, please provide the information required in the </w:t>
      </w:r>
      <w:r w:rsidR="006776A9">
        <w:rPr>
          <w:rFonts w:ascii="Verdana" w:hAnsi="Verdana"/>
          <w:bCs/>
        </w:rPr>
        <w:t xml:space="preserve">below </w:t>
      </w:r>
      <w:r w:rsidR="009B3439" w:rsidRPr="009B3439">
        <w:rPr>
          <w:rFonts w:ascii="Verdana" w:hAnsi="Verdana"/>
          <w:bCs/>
        </w:rPr>
        <w:t xml:space="preserve">table for each additional counterparty in a separate document and attach as a supporting document with your application.  </w:t>
      </w:r>
      <w:r w:rsidR="009B3439" w:rsidRPr="006E544A">
        <w:rPr>
          <w:rFonts w:ascii="Verdana" w:hAnsi="Verdana"/>
        </w:rPr>
        <w:t xml:space="preserve">If you have used separate sheets of </w:t>
      </w:r>
      <w:proofErr w:type="gramStart"/>
      <w:r w:rsidR="009B3439" w:rsidRPr="006E544A">
        <w:rPr>
          <w:rFonts w:ascii="Verdana" w:hAnsi="Verdana"/>
        </w:rPr>
        <w:t>paper</w:t>
      </w:r>
      <w:proofErr w:type="gramEnd"/>
      <w:r w:rsidR="009B3439" w:rsidRPr="006E544A">
        <w:rPr>
          <w:rFonts w:ascii="Verdana" w:hAnsi="Verdana"/>
        </w:rPr>
        <w:t xml:space="preserve"> you must indicate how many below.</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9B3439" w:rsidRPr="006E544A" w14:paraId="46F1FCF2" w14:textId="77777777" w:rsidTr="009B3439">
        <w:trPr>
          <w:trHeight w:val="397"/>
        </w:trPr>
        <w:tc>
          <w:tcPr>
            <w:tcW w:w="2268" w:type="dxa"/>
            <w:vAlign w:val="center"/>
          </w:tcPr>
          <w:p w14:paraId="06006F31" w14:textId="77777777" w:rsidR="009B3439" w:rsidRPr="006E544A" w:rsidRDefault="009B3439" w:rsidP="001D5D07">
            <w:pPr>
              <w:pStyle w:val="Question"/>
              <w:keepNext/>
              <w:tabs>
                <w:tab w:val="clear" w:pos="284"/>
                <w:tab w:val="left" w:pos="1418"/>
                <w:tab w:val="left" w:pos="2552"/>
                <w:tab w:val="left" w:pos="13467"/>
              </w:tabs>
              <w:spacing w:before="0" w:after="0"/>
              <w:ind w:left="28" w:right="0" w:firstLine="0"/>
              <w:rPr>
                <w:rFonts w:ascii="Verdana" w:hAnsi="Verdana"/>
              </w:rPr>
            </w:pPr>
            <w:r w:rsidRPr="006E544A">
              <w:rPr>
                <w:rFonts w:ascii="Verdana" w:hAnsi="Verdana"/>
              </w:rPr>
              <w:t>Number of additional sheets</w:t>
            </w:r>
          </w:p>
        </w:tc>
        <w:tc>
          <w:tcPr>
            <w:tcW w:w="1134" w:type="dxa"/>
            <w:vAlign w:val="center"/>
          </w:tcPr>
          <w:p w14:paraId="59B66FF5" w14:textId="77777777" w:rsidR="009B3439" w:rsidRPr="006E544A" w:rsidRDefault="009B3439" w:rsidP="001D5D07">
            <w:pPr>
              <w:pStyle w:val="Question"/>
              <w:keepNext/>
              <w:tabs>
                <w:tab w:val="clear" w:pos="284"/>
                <w:tab w:val="left" w:pos="1418"/>
                <w:tab w:val="left" w:pos="2552"/>
                <w:tab w:val="left" w:pos="13467"/>
              </w:tabs>
              <w:spacing w:before="0"/>
              <w:ind w:left="28" w:right="57"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4C819BD1" w14:textId="1048AB31" w:rsidR="009B3439" w:rsidRDefault="009B3439" w:rsidP="009B3439">
      <w:pPr>
        <w:pStyle w:val="Question"/>
        <w:keepNext/>
        <w:spacing w:after="20"/>
        <w:ind w:left="993" w:hanging="426"/>
        <w:rPr>
          <w:rFonts w:ascii="Verdana" w:hAnsi="Verdana"/>
          <w:b/>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2"/>
        <w:gridCol w:w="3049"/>
        <w:gridCol w:w="2725"/>
        <w:gridCol w:w="2760"/>
      </w:tblGrid>
      <w:tr w:rsidR="00F95C43" w:rsidRPr="004D6B7A" w14:paraId="2FAD1725" w14:textId="77777777" w:rsidTr="004D6B7A">
        <w:tc>
          <w:tcPr>
            <w:tcW w:w="1809" w:type="dxa"/>
            <w:shd w:val="clear" w:color="auto" w:fill="D9D9D9"/>
          </w:tcPr>
          <w:p w14:paraId="23437AD8" w14:textId="77777777" w:rsidR="00B210F2" w:rsidRPr="004D6B7A" w:rsidRDefault="00B210F2" w:rsidP="004D6B7A">
            <w:pPr>
              <w:pStyle w:val="Question"/>
              <w:keepNext/>
              <w:spacing w:after="20"/>
              <w:ind w:right="594" w:firstLine="0"/>
              <w:rPr>
                <w:rFonts w:ascii="Verdana" w:hAnsi="Verdana"/>
                <w:b/>
              </w:rPr>
            </w:pPr>
            <w:r w:rsidRPr="004D6B7A">
              <w:rPr>
                <w:rFonts w:ascii="Verdana" w:hAnsi="Verdana"/>
                <w:b/>
              </w:rPr>
              <w:t>FRN / LEI</w:t>
            </w:r>
          </w:p>
        </w:tc>
        <w:tc>
          <w:tcPr>
            <w:tcW w:w="3402" w:type="dxa"/>
            <w:shd w:val="clear" w:color="auto" w:fill="D9D9D9"/>
          </w:tcPr>
          <w:p w14:paraId="6ECC62BE" w14:textId="77777777" w:rsidR="00B210F2" w:rsidRPr="004D6B7A" w:rsidRDefault="00B210F2" w:rsidP="004D6B7A">
            <w:pPr>
              <w:pStyle w:val="Question"/>
              <w:keepNext/>
              <w:spacing w:after="20"/>
              <w:ind w:firstLine="0"/>
              <w:rPr>
                <w:rFonts w:ascii="Verdana" w:hAnsi="Verdana"/>
                <w:b/>
              </w:rPr>
            </w:pPr>
            <w:r w:rsidRPr="004D6B7A">
              <w:rPr>
                <w:rFonts w:ascii="Verdana" w:hAnsi="Verdana"/>
                <w:b/>
              </w:rPr>
              <w:t>Name</w:t>
            </w:r>
          </w:p>
        </w:tc>
        <w:tc>
          <w:tcPr>
            <w:tcW w:w="3049" w:type="dxa"/>
            <w:shd w:val="clear" w:color="auto" w:fill="D9D9D9"/>
          </w:tcPr>
          <w:p w14:paraId="31F50EA8" w14:textId="77777777" w:rsidR="00B210F2" w:rsidRPr="004D6B7A" w:rsidRDefault="00B210F2" w:rsidP="004D6B7A">
            <w:pPr>
              <w:pStyle w:val="Question"/>
              <w:keepNext/>
              <w:spacing w:after="20"/>
              <w:ind w:firstLine="0"/>
              <w:rPr>
                <w:rFonts w:ascii="Verdana" w:hAnsi="Verdana"/>
                <w:b/>
              </w:rPr>
            </w:pPr>
            <w:r w:rsidRPr="004D6B7A">
              <w:rPr>
                <w:rFonts w:ascii="Verdana" w:hAnsi="Verdana"/>
                <w:b/>
              </w:rPr>
              <w:t xml:space="preserve">Relationship </w:t>
            </w:r>
          </w:p>
          <w:p w14:paraId="214011C8" w14:textId="77777777" w:rsidR="00B210F2" w:rsidRPr="004D6B7A" w:rsidRDefault="00B210F2" w:rsidP="004D6B7A">
            <w:pPr>
              <w:pStyle w:val="Question"/>
              <w:keepNext/>
              <w:spacing w:after="20"/>
              <w:ind w:firstLine="0"/>
              <w:rPr>
                <w:rFonts w:ascii="Verdana" w:hAnsi="Verdana"/>
                <w:bCs/>
              </w:rPr>
            </w:pPr>
            <w:r w:rsidRPr="004D6B7A">
              <w:rPr>
                <w:rFonts w:ascii="Verdana" w:hAnsi="Verdana"/>
                <w:bCs/>
              </w:rPr>
              <w:t>Select one option</w:t>
            </w:r>
          </w:p>
        </w:tc>
        <w:tc>
          <w:tcPr>
            <w:tcW w:w="2725" w:type="dxa"/>
            <w:shd w:val="clear" w:color="auto" w:fill="D9D9D9"/>
          </w:tcPr>
          <w:p w14:paraId="31F6FBD3" w14:textId="77777777" w:rsidR="00B210F2" w:rsidRPr="004D6B7A" w:rsidRDefault="00B210F2" w:rsidP="004D6B7A">
            <w:pPr>
              <w:pStyle w:val="Question"/>
              <w:keepNext/>
              <w:spacing w:after="20"/>
              <w:ind w:firstLine="0"/>
              <w:rPr>
                <w:rFonts w:ascii="Verdana" w:hAnsi="Verdana"/>
                <w:b/>
              </w:rPr>
            </w:pPr>
            <w:r w:rsidRPr="004D6B7A">
              <w:rPr>
                <w:rFonts w:ascii="Verdana" w:hAnsi="Verdana"/>
                <w:b/>
              </w:rPr>
              <w:t>Type of firm</w:t>
            </w:r>
          </w:p>
          <w:p w14:paraId="6B27A325" w14:textId="77777777" w:rsidR="00B210F2" w:rsidRPr="004D6B7A" w:rsidRDefault="00B210F2" w:rsidP="004D6B7A">
            <w:pPr>
              <w:pStyle w:val="Question"/>
              <w:keepNext/>
              <w:spacing w:after="20"/>
              <w:ind w:firstLine="0"/>
              <w:rPr>
                <w:rFonts w:ascii="Verdana" w:hAnsi="Verdana"/>
                <w:bCs/>
              </w:rPr>
            </w:pPr>
            <w:r w:rsidRPr="004D6B7A">
              <w:rPr>
                <w:rFonts w:ascii="Verdana" w:hAnsi="Verdana"/>
                <w:bCs/>
              </w:rPr>
              <w:t>Select one option</w:t>
            </w:r>
          </w:p>
        </w:tc>
        <w:tc>
          <w:tcPr>
            <w:tcW w:w="2760" w:type="dxa"/>
            <w:shd w:val="clear" w:color="auto" w:fill="D9D9D9"/>
          </w:tcPr>
          <w:p w14:paraId="6AAAA5F2" w14:textId="77777777" w:rsidR="00B210F2" w:rsidRPr="004D6B7A" w:rsidRDefault="00B210F2" w:rsidP="004D6B7A">
            <w:pPr>
              <w:pStyle w:val="Question"/>
              <w:keepNext/>
              <w:spacing w:after="20"/>
              <w:ind w:firstLine="0"/>
              <w:rPr>
                <w:rFonts w:ascii="Verdana" w:hAnsi="Verdana"/>
                <w:b/>
              </w:rPr>
            </w:pPr>
            <w:r w:rsidRPr="004D6B7A">
              <w:rPr>
                <w:rFonts w:ascii="Verdana" w:hAnsi="Verdana"/>
                <w:b/>
              </w:rPr>
              <w:t>Location</w:t>
            </w:r>
          </w:p>
        </w:tc>
      </w:tr>
      <w:tr w:rsidR="00B210F2" w:rsidRPr="004D6B7A" w14:paraId="2C557E04" w14:textId="77777777" w:rsidTr="004D6B7A">
        <w:tc>
          <w:tcPr>
            <w:tcW w:w="1809" w:type="dxa"/>
            <w:shd w:val="clear" w:color="auto" w:fill="auto"/>
          </w:tcPr>
          <w:p w14:paraId="1E5DC54E"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c>
          <w:tcPr>
            <w:tcW w:w="3402" w:type="dxa"/>
            <w:shd w:val="clear" w:color="auto" w:fill="auto"/>
          </w:tcPr>
          <w:p w14:paraId="0E66F32B"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c>
          <w:tcPr>
            <w:tcW w:w="3049" w:type="dxa"/>
            <w:shd w:val="clear" w:color="auto" w:fill="auto"/>
          </w:tcPr>
          <w:p w14:paraId="1E8B6415"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 xml:space="preserve">Parent </w:t>
            </w:r>
          </w:p>
          <w:p w14:paraId="648B3A97"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 xml:space="preserve">Subsidiary </w:t>
            </w:r>
          </w:p>
          <w:p w14:paraId="4C539F34"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Subsidiary of parent</w:t>
            </w:r>
          </w:p>
          <w:p w14:paraId="3F0F5A65"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Linked by majority common management</w:t>
            </w:r>
          </w:p>
        </w:tc>
        <w:tc>
          <w:tcPr>
            <w:tcW w:w="2725" w:type="dxa"/>
            <w:shd w:val="clear" w:color="auto" w:fill="auto"/>
          </w:tcPr>
          <w:p w14:paraId="4B0B99A0"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Credit institutions</w:t>
            </w:r>
          </w:p>
          <w:p w14:paraId="17116D2A"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Investment firm</w:t>
            </w:r>
          </w:p>
          <w:p w14:paraId="1295962A"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Financial institution</w:t>
            </w:r>
          </w:p>
          <w:p w14:paraId="0FAE7BB0" w14:textId="77777777" w:rsidR="00B210F2" w:rsidRPr="004D6B7A" w:rsidRDefault="00B210F2" w:rsidP="004D6B7A">
            <w:pPr>
              <w:pStyle w:val="Question"/>
              <w:keepNext/>
              <w:spacing w:after="20"/>
              <w:ind w:firstLine="0"/>
              <w:rPr>
                <w:rFonts w:ascii="Verdana" w:hAnsi="Verdana"/>
                <w:b/>
              </w:rPr>
            </w:pPr>
          </w:p>
        </w:tc>
        <w:tc>
          <w:tcPr>
            <w:tcW w:w="2760" w:type="dxa"/>
            <w:shd w:val="clear" w:color="auto" w:fill="auto"/>
          </w:tcPr>
          <w:p w14:paraId="33CBCBC8"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r>
      <w:tr w:rsidR="00B210F2" w:rsidRPr="004D6B7A" w14:paraId="65A843CE" w14:textId="77777777" w:rsidTr="004D6B7A">
        <w:tc>
          <w:tcPr>
            <w:tcW w:w="1809" w:type="dxa"/>
            <w:shd w:val="clear" w:color="auto" w:fill="auto"/>
          </w:tcPr>
          <w:p w14:paraId="66D0286E"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c>
          <w:tcPr>
            <w:tcW w:w="3402" w:type="dxa"/>
            <w:shd w:val="clear" w:color="auto" w:fill="auto"/>
          </w:tcPr>
          <w:p w14:paraId="5AAC0104"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c>
          <w:tcPr>
            <w:tcW w:w="3049" w:type="dxa"/>
            <w:shd w:val="clear" w:color="auto" w:fill="auto"/>
          </w:tcPr>
          <w:p w14:paraId="13AFD65D"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 xml:space="preserve">Parent </w:t>
            </w:r>
          </w:p>
          <w:p w14:paraId="5BBF7471"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 xml:space="preserve">Subsidiary </w:t>
            </w:r>
          </w:p>
          <w:p w14:paraId="5AE2F7E7"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Subsidiary of parent</w:t>
            </w:r>
          </w:p>
          <w:p w14:paraId="504D457D" w14:textId="77777777" w:rsidR="00B210F2" w:rsidRPr="004D6B7A" w:rsidRDefault="00B210F2" w:rsidP="004D6B7A">
            <w:pPr>
              <w:pStyle w:val="Answer"/>
              <w:keepNext/>
              <w:ind w:right="396"/>
              <w:rPr>
                <w:rFonts w:ascii="Verdana" w:hAnsi="Verdana"/>
                <w:b/>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Linked by majority common management</w:t>
            </w:r>
          </w:p>
        </w:tc>
        <w:tc>
          <w:tcPr>
            <w:tcW w:w="2725" w:type="dxa"/>
            <w:shd w:val="clear" w:color="auto" w:fill="auto"/>
          </w:tcPr>
          <w:p w14:paraId="3F6FADD1"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Credit institutions</w:t>
            </w:r>
          </w:p>
          <w:p w14:paraId="3A6C09DC"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Investment firm</w:t>
            </w:r>
          </w:p>
          <w:p w14:paraId="5DC31C14"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Financial institution</w:t>
            </w:r>
          </w:p>
          <w:p w14:paraId="21191F55" w14:textId="77777777" w:rsidR="00B210F2" w:rsidRPr="004D6B7A" w:rsidRDefault="00B210F2" w:rsidP="004D6B7A">
            <w:pPr>
              <w:pStyle w:val="Question"/>
              <w:keepNext/>
              <w:spacing w:after="20"/>
              <w:ind w:firstLine="0"/>
              <w:rPr>
                <w:rFonts w:ascii="Verdana" w:hAnsi="Verdana"/>
                <w:b/>
              </w:rPr>
            </w:pPr>
          </w:p>
        </w:tc>
        <w:tc>
          <w:tcPr>
            <w:tcW w:w="2760" w:type="dxa"/>
            <w:shd w:val="clear" w:color="auto" w:fill="auto"/>
          </w:tcPr>
          <w:p w14:paraId="5BD3C137"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r>
      <w:tr w:rsidR="00B210F2" w:rsidRPr="004D6B7A" w14:paraId="3CC3F5AD" w14:textId="77777777" w:rsidTr="004D6B7A">
        <w:tc>
          <w:tcPr>
            <w:tcW w:w="1809" w:type="dxa"/>
            <w:shd w:val="clear" w:color="auto" w:fill="auto"/>
          </w:tcPr>
          <w:p w14:paraId="033E141A"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c>
          <w:tcPr>
            <w:tcW w:w="3402" w:type="dxa"/>
            <w:shd w:val="clear" w:color="auto" w:fill="auto"/>
          </w:tcPr>
          <w:p w14:paraId="7F95C9E3"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c>
          <w:tcPr>
            <w:tcW w:w="3049" w:type="dxa"/>
            <w:shd w:val="clear" w:color="auto" w:fill="auto"/>
          </w:tcPr>
          <w:p w14:paraId="306EFC42" w14:textId="77777777" w:rsidR="00B210F2" w:rsidRPr="004D6B7A" w:rsidRDefault="00B210F2" w:rsidP="004D6B7A">
            <w:pPr>
              <w:pStyle w:val="Answer"/>
              <w:keepNext/>
              <w:tabs>
                <w:tab w:val="left" w:pos="2200"/>
              </w:tabs>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 xml:space="preserve">Parent </w:t>
            </w:r>
          </w:p>
          <w:p w14:paraId="2CD04506" w14:textId="77777777" w:rsidR="00B210F2" w:rsidRPr="004D6B7A" w:rsidRDefault="00B210F2" w:rsidP="004D6B7A">
            <w:pPr>
              <w:pStyle w:val="Answer"/>
              <w:keepNext/>
              <w:tabs>
                <w:tab w:val="left" w:pos="2200"/>
              </w:tabs>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 xml:space="preserve">Subsidiary </w:t>
            </w:r>
          </w:p>
          <w:p w14:paraId="4CF4B0E0" w14:textId="77777777" w:rsidR="00B210F2" w:rsidRPr="004D6B7A" w:rsidRDefault="00B210F2" w:rsidP="004D6B7A">
            <w:pPr>
              <w:pStyle w:val="Answer"/>
              <w:keepNext/>
              <w:tabs>
                <w:tab w:val="left" w:pos="2200"/>
              </w:tabs>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Subsidiary of parent</w:t>
            </w:r>
          </w:p>
          <w:p w14:paraId="623255F8" w14:textId="77777777" w:rsidR="00B210F2" w:rsidRPr="004D6B7A" w:rsidRDefault="00B210F2" w:rsidP="004D6B7A">
            <w:pPr>
              <w:pStyle w:val="Answer"/>
              <w:keepNext/>
              <w:tabs>
                <w:tab w:val="left" w:pos="2200"/>
              </w:tabs>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Linked by majority common management</w:t>
            </w:r>
          </w:p>
        </w:tc>
        <w:tc>
          <w:tcPr>
            <w:tcW w:w="2725" w:type="dxa"/>
            <w:shd w:val="clear" w:color="auto" w:fill="auto"/>
          </w:tcPr>
          <w:p w14:paraId="4018E7B5"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Credit institutions</w:t>
            </w:r>
          </w:p>
          <w:p w14:paraId="167DD1B7"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Investment firm</w:t>
            </w:r>
          </w:p>
          <w:p w14:paraId="73E30D7A"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Financial institution</w:t>
            </w:r>
          </w:p>
          <w:p w14:paraId="688903C5" w14:textId="77777777" w:rsidR="00B210F2" w:rsidRPr="004D6B7A" w:rsidRDefault="00B210F2" w:rsidP="004D6B7A">
            <w:pPr>
              <w:pStyle w:val="Question"/>
              <w:keepNext/>
              <w:spacing w:after="20"/>
              <w:ind w:firstLine="0"/>
              <w:rPr>
                <w:rFonts w:ascii="Verdana" w:hAnsi="Verdana"/>
                <w:b/>
              </w:rPr>
            </w:pPr>
          </w:p>
        </w:tc>
        <w:tc>
          <w:tcPr>
            <w:tcW w:w="2760" w:type="dxa"/>
            <w:shd w:val="clear" w:color="auto" w:fill="auto"/>
          </w:tcPr>
          <w:p w14:paraId="6B627F8B"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r>
      <w:bookmarkStart w:id="2" w:name="_Hlk75989359"/>
      <w:tr w:rsidR="00B210F2" w:rsidRPr="004D6B7A" w14:paraId="3B7970E8" w14:textId="77777777" w:rsidTr="004D6B7A">
        <w:tc>
          <w:tcPr>
            <w:tcW w:w="1809" w:type="dxa"/>
            <w:shd w:val="clear" w:color="auto" w:fill="auto"/>
          </w:tcPr>
          <w:p w14:paraId="44B4C331"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c>
          <w:tcPr>
            <w:tcW w:w="3402" w:type="dxa"/>
            <w:shd w:val="clear" w:color="auto" w:fill="auto"/>
          </w:tcPr>
          <w:p w14:paraId="65B1045E"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c>
          <w:tcPr>
            <w:tcW w:w="3049" w:type="dxa"/>
            <w:shd w:val="clear" w:color="auto" w:fill="auto"/>
          </w:tcPr>
          <w:p w14:paraId="5301749F" w14:textId="77777777" w:rsidR="00B210F2" w:rsidRPr="004D6B7A" w:rsidRDefault="00B210F2" w:rsidP="004D6B7A">
            <w:pPr>
              <w:pStyle w:val="Answer"/>
              <w:keepNext/>
              <w:tabs>
                <w:tab w:val="left" w:pos="2200"/>
              </w:tabs>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 xml:space="preserve">Parent </w:t>
            </w:r>
          </w:p>
          <w:p w14:paraId="79E3D5DE" w14:textId="77777777" w:rsidR="00B210F2" w:rsidRPr="004D6B7A" w:rsidRDefault="00B210F2" w:rsidP="004D6B7A">
            <w:pPr>
              <w:pStyle w:val="Answer"/>
              <w:keepNext/>
              <w:tabs>
                <w:tab w:val="left" w:pos="2200"/>
              </w:tabs>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 xml:space="preserve">Subsidiary </w:t>
            </w:r>
          </w:p>
          <w:p w14:paraId="3490AB3F" w14:textId="77777777" w:rsidR="00B210F2" w:rsidRPr="004D6B7A" w:rsidRDefault="00B210F2" w:rsidP="004D6B7A">
            <w:pPr>
              <w:pStyle w:val="Answer"/>
              <w:keepNext/>
              <w:tabs>
                <w:tab w:val="left" w:pos="2200"/>
              </w:tabs>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Subsidiary of parent</w:t>
            </w:r>
          </w:p>
          <w:p w14:paraId="2D0664A2" w14:textId="77777777" w:rsidR="00B210F2" w:rsidRPr="004D6B7A" w:rsidRDefault="00B210F2" w:rsidP="004D6B7A">
            <w:pPr>
              <w:pStyle w:val="Answer"/>
              <w:keepNext/>
              <w:tabs>
                <w:tab w:val="left" w:pos="2200"/>
              </w:tabs>
              <w:ind w:right="396"/>
              <w:rPr>
                <w:rFonts w:ascii="Verdana" w:hAnsi="Verdana"/>
                <w:b/>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Linked by majority common management</w:t>
            </w:r>
          </w:p>
        </w:tc>
        <w:tc>
          <w:tcPr>
            <w:tcW w:w="2725" w:type="dxa"/>
            <w:shd w:val="clear" w:color="auto" w:fill="auto"/>
          </w:tcPr>
          <w:p w14:paraId="694F5F09"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Credit institutions</w:t>
            </w:r>
          </w:p>
          <w:p w14:paraId="24FDC15A"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Investment firm</w:t>
            </w:r>
          </w:p>
          <w:p w14:paraId="35EF4E72" w14:textId="77777777" w:rsidR="00B210F2" w:rsidRPr="004D6B7A" w:rsidRDefault="00B210F2" w:rsidP="004D6B7A">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Financial institution</w:t>
            </w:r>
          </w:p>
          <w:p w14:paraId="38A14075" w14:textId="77777777" w:rsidR="00B210F2" w:rsidRPr="004D6B7A" w:rsidRDefault="00B210F2" w:rsidP="004D6B7A">
            <w:pPr>
              <w:pStyle w:val="Question"/>
              <w:keepNext/>
              <w:spacing w:after="20"/>
              <w:ind w:firstLine="0"/>
              <w:rPr>
                <w:rFonts w:ascii="Verdana" w:hAnsi="Verdana"/>
                <w:b/>
              </w:rPr>
            </w:pPr>
          </w:p>
        </w:tc>
        <w:tc>
          <w:tcPr>
            <w:tcW w:w="2760" w:type="dxa"/>
            <w:shd w:val="clear" w:color="auto" w:fill="auto"/>
          </w:tcPr>
          <w:p w14:paraId="1D32A890" w14:textId="77777777" w:rsidR="00B210F2" w:rsidRPr="004D6B7A" w:rsidRDefault="00B210F2" w:rsidP="004D6B7A">
            <w:pPr>
              <w:pStyle w:val="Question"/>
              <w:keepNext/>
              <w:spacing w:after="20"/>
              <w:ind w:firstLine="0"/>
              <w:rPr>
                <w:rFonts w:ascii="Verdana" w:hAnsi="Verdana"/>
                <w:b/>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r>
      <w:bookmarkEnd w:id="2"/>
      <w:tr w:rsidR="00412ABC" w:rsidRPr="004D6B7A" w14:paraId="5FBCD31E" w14:textId="77777777" w:rsidTr="00412ABC">
        <w:tc>
          <w:tcPr>
            <w:tcW w:w="1809" w:type="dxa"/>
            <w:tcBorders>
              <w:top w:val="single" w:sz="4" w:space="0" w:color="auto"/>
              <w:left w:val="single" w:sz="4" w:space="0" w:color="auto"/>
              <w:bottom w:val="single" w:sz="4" w:space="0" w:color="auto"/>
              <w:right w:val="single" w:sz="4" w:space="0" w:color="auto"/>
            </w:tcBorders>
            <w:shd w:val="clear" w:color="auto" w:fill="auto"/>
          </w:tcPr>
          <w:p w14:paraId="3CED50E5" w14:textId="77777777" w:rsidR="00412ABC" w:rsidRPr="00412ABC" w:rsidRDefault="00412ABC" w:rsidP="00FB190D">
            <w:pPr>
              <w:pStyle w:val="Question"/>
              <w:keepNext/>
              <w:spacing w:after="20"/>
              <w:ind w:firstLine="0"/>
              <w:rPr>
                <w:rFonts w:ascii="Verdana" w:hAnsi="Verdana"/>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7452825" w14:textId="77777777" w:rsidR="00412ABC" w:rsidRPr="00412ABC" w:rsidRDefault="00412ABC" w:rsidP="00FB190D">
            <w:pPr>
              <w:pStyle w:val="Question"/>
              <w:keepNext/>
              <w:spacing w:after="20"/>
              <w:ind w:firstLine="0"/>
              <w:rPr>
                <w:rFonts w:ascii="Verdana" w:hAnsi="Verdana"/>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c>
          <w:tcPr>
            <w:tcW w:w="3049" w:type="dxa"/>
            <w:tcBorders>
              <w:top w:val="single" w:sz="4" w:space="0" w:color="auto"/>
              <w:left w:val="single" w:sz="4" w:space="0" w:color="auto"/>
              <w:bottom w:val="single" w:sz="4" w:space="0" w:color="auto"/>
              <w:right w:val="single" w:sz="4" w:space="0" w:color="auto"/>
            </w:tcBorders>
            <w:shd w:val="clear" w:color="auto" w:fill="auto"/>
          </w:tcPr>
          <w:p w14:paraId="3322142B" w14:textId="77777777" w:rsidR="00412ABC" w:rsidRPr="004D6B7A" w:rsidRDefault="00412ABC" w:rsidP="00FB190D">
            <w:pPr>
              <w:pStyle w:val="Answer"/>
              <w:keepNext/>
              <w:tabs>
                <w:tab w:val="left" w:pos="2200"/>
              </w:tabs>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 xml:space="preserve">Parent </w:t>
            </w:r>
          </w:p>
          <w:p w14:paraId="3D6C91DC" w14:textId="77777777" w:rsidR="00412ABC" w:rsidRPr="004D6B7A" w:rsidRDefault="00412ABC" w:rsidP="00FB190D">
            <w:pPr>
              <w:pStyle w:val="Answer"/>
              <w:keepNext/>
              <w:tabs>
                <w:tab w:val="left" w:pos="2200"/>
              </w:tabs>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 xml:space="preserve">Subsidiary </w:t>
            </w:r>
          </w:p>
          <w:p w14:paraId="09246F67" w14:textId="77777777" w:rsidR="00412ABC" w:rsidRPr="004D6B7A" w:rsidRDefault="00412ABC" w:rsidP="00FB190D">
            <w:pPr>
              <w:pStyle w:val="Answer"/>
              <w:keepNext/>
              <w:tabs>
                <w:tab w:val="left" w:pos="2200"/>
              </w:tabs>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Subsidiary of parent</w:t>
            </w:r>
          </w:p>
          <w:p w14:paraId="55D28B06" w14:textId="77777777" w:rsidR="00412ABC" w:rsidRPr="00412ABC" w:rsidRDefault="00412ABC" w:rsidP="00FB190D">
            <w:pPr>
              <w:pStyle w:val="Answer"/>
              <w:keepNext/>
              <w:tabs>
                <w:tab w:val="left" w:pos="2200"/>
              </w:tabs>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Linked by majority common management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2C3F66" w14:textId="77777777" w:rsidR="00412ABC" w:rsidRPr="004D6B7A" w:rsidRDefault="00412ABC" w:rsidP="00FB190D">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Credit institutions</w:t>
            </w:r>
          </w:p>
          <w:p w14:paraId="0188D3D9" w14:textId="77777777" w:rsidR="00412ABC" w:rsidRPr="004D6B7A" w:rsidRDefault="00412ABC" w:rsidP="00FB190D">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Investment firm</w:t>
            </w:r>
          </w:p>
          <w:p w14:paraId="7933CA40" w14:textId="77777777" w:rsidR="00412ABC" w:rsidRPr="004D6B7A" w:rsidRDefault="00412ABC" w:rsidP="00FB190D">
            <w:pPr>
              <w:pStyle w:val="Answer"/>
              <w:keepNext/>
              <w:ind w:right="396"/>
              <w:rPr>
                <w:rFonts w:ascii="Verdana" w:hAnsi="Verdana"/>
              </w:rPr>
            </w:pPr>
            <w:r w:rsidRPr="004D6B7A">
              <w:rPr>
                <w:rFonts w:ascii="Verdana" w:hAnsi="Verdana"/>
              </w:rPr>
              <w:fldChar w:fldCharType="begin">
                <w:ffData>
                  <w:name w:val="Check22"/>
                  <w:enabled/>
                  <w:calcOnExit w:val="0"/>
                  <w:checkBox>
                    <w:sizeAuto/>
                    <w:default w:val="0"/>
                  </w:checkBox>
                </w:ffData>
              </w:fldChar>
            </w:r>
            <w:r w:rsidRPr="004D6B7A">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D6B7A">
              <w:rPr>
                <w:rFonts w:ascii="Verdana" w:hAnsi="Verdana"/>
              </w:rPr>
              <w:fldChar w:fldCharType="end"/>
            </w:r>
            <w:r w:rsidRPr="004D6B7A">
              <w:rPr>
                <w:rFonts w:ascii="Verdana" w:hAnsi="Verdana"/>
              </w:rPr>
              <w:tab/>
              <w:t>Financial institution</w:t>
            </w:r>
          </w:p>
          <w:p w14:paraId="52E2EFB6" w14:textId="77777777" w:rsidR="00412ABC" w:rsidRPr="00412ABC" w:rsidRDefault="00412ABC" w:rsidP="00412ABC">
            <w:pPr>
              <w:pStyle w:val="Answer"/>
              <w:ind w:right="396"/>
              <w:rPr>
                <w:rFonts w:ascii="Verdana" w:hAnsi="Verdana"/>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6713053D" w14:textId="77777777" w:rsidR="00412ABC" w:rsidRPr="00412ABC" w:rsidRDefault="00412ABC" w:rsidP="00FB190D">
            <w:pPr>
              <w:pStyle w:val="Question"/>
              <w:keepNext/>
              <w:spacing w:after="20"/>
              <w:ind w:firstLine="0"/>
              <w:rPr>
                <w:rFonts w:ascii="Verdana" w:hAnsi="Verdana"/>
              </w:rPr>
            </w:pPr>
            <w:r w:rsidRPr="004D6B7A">
              <w:rPr>
                <w:rFonts w:ascii="Verdana" w:hAnsi="Verdana"/>
              </w:rPr>
              <w:fldChar w:fldCharType="begin">
                <w:ffData>
                  <w:name w:val="Text1"/>
                  <w:enabled/>
                  <w:calcOnExit w:val="0"/>
                  <w:textInput/>
                </w:ffData>
              </w:fldChar>
            </w:r>
            <w:r w:rsidRPr="004D6B7A">
              <w:rPr>
                <w:rFonts w:ascii="Verdana" w:hAnsi="Verdana"/>
              </w:rPr>
              <w:instrText xml:space="preserve"> FORMTEXT </w:instrText>
            </w:r>
            <w:r w:rsidRPr="004D6B7A">
              <w:rPr>
                <w:rFonts w:ascii="Verdana" w:hAnsi="Verdana"/>
              </w:rPr>
            </w:r>
            <w:r w:rsidRPr="004D6B7A">
              <w:rPr>
                <w:rFonts w:ascii="Verdana" w:hAnsi="Verdana"/>
              </w:rPr>
              <w:fldChar w:fldCharType="separate"/>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t> </w:t>
            </w:r>
            <w:r w:rsidRPr="004D6B7A">
              <w:rPr>
                <w:rFonts w:ascii="Verdana" w:hAnsi="Verdana"/>
              </w:rPr>
              <w:fldChar w:fldCharType="end"/>
            </w:r>
          </w:p>
        </w:tc>
      </w:tr>
    </w:tbl>
    <w:p w14:paraId="0806D3DD" w14:textId="77777777" w:rsidR="00A873C4" w:rsidRDefault="00A873C4" w:rsidP="006776A9">
      <w:pPr>
        <w:pStyle w:val="Question"/>
        <w:keepNext/>
        <w:ind w:firstLine="0"/>
        <w:rPr>
          <w:rFonts w:ascii="Verdana" w:hAnsi="Verdana"/>
          <w:b/>
        </w:rPr>
        <w:sectPr w:rsidR="00A873C4" w:rsidSect="001D5D07">
          <w:pgSz w:w="16846" w:h="11901" w:orient="landscape" w:code="9"/>
          <w:pgMar w:top="709" w:right="1701" w:bottom="680" w:left="907" w:header="567" w:footer="680" w:gutter="0"/>
          <w:cols w:space="720"/>
          <w:titlePg/>
          <w:docGrid w:linePitch="272"/>
        </w:sectPr>
      </w:pPr>
    </w:p>
    <w:p w14:paraId="08FA81C2" w14:textId="051D6870" w:rsidR="005472E7" w:rsidRDefault="00F95C43" w:rsidP="005472E7">
      <w:pPr>
        <w:pStyle w:val="Question"/>
        <w:keepNext/>
        <w:rPr>
          <w:rFonts w:ascii="Verdana" w:hAnsi="Verdana"/>
          <w:b/>
        </w:rPr>
      </w:pPr>
      <w:r>
        <w:rPr>
          <w:rFonts w:ascii="Verdana" w:hAnsi="Verdana"/>
          <w:b/>
        </w:rPr>
        <w:lastRenderedPageBreak/>
        <w:tab/>
      </w:r>
      <w:r w:rsidR="005472E7">
        <w:rPr>
          <w:rFonts w:ascii="Verdana" w:hAnsi="Verdana"/>
          <w:b/>
        </w:rPr>
        <w:t>2.</w:t>
      </w:r>
      <w:r w:rsidR="00656403">
        <w:rPr>
          <w:rFonts w:ascii="Verdana" w:hAnsi="Verdana"/>
          <w:b/>
        </w:rPr>
        <w:t>4</w:t>
      </w:r>
      <w:r w:rsidR="009146B5">
        <w:rPr>
          <w:rFonts w:ascii="Verdana" w:hAnsi="Verdana"/>
          <w:b/>
        </w:rPr>
        <w:tab/>
      </w:r>
      <w:r w:rsidR="006D2F67">
        <w:rPr>
          <w:rFonts w:ascii="Verdana" w:hAnsi="Verdana"/>
          <w:b/>
        </w:rPr>
        <w:t>Confirm whether t</w:t>
      </w:r>
      <w:r>
        <w:rPr>
          <w:rFonts w:ascii="Verdana" w:hAnsi="Verdana"/>
          <w:b/>
        </w:rPr>
        <w:t>he applicant firm and the counterparty or counterparties 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59"/>
      </w:tblGrid>
      <w:tr w:rsidR="009146B5" w:rsidRPr="00F55861" w14:paraId="18AC4F2E" w14:textId="77777777" w:rsidTr="00F55861">
        <w:tc>
          <w:tcPr>
            <w:tcW w:w="5529" w:type="dxa"/>
            <w:shd w:val="clear" w:color="auto" w:fill="auto"/>
          </w:tcPr>
          <w:p w14:paraId="0D5092FF" w14:textId="77777777" w:rsidR="009146B5" w:rsidRPr="00F55861" w:rsidRDefault="00F95C43" w:rsidP="00F55861">
            <w:pPr>
              <w:pStyle w:val="Question"/>
              <w:keepNext/>
              <w:ind w:firstLine="0"/>
              <w:rPr>
                <w:rFonts w:ascii="Verdana" w:hAnsi="Verdana"/>
                <w:bCs/>
              </w:rPr>
            </w:pPr>
            <w:r w:rsidRPr="00F95C43">
              <w:rPr>
                <w:rFonts w:ascii="Verdana" w:hAnsi="Verdana"/>
                <w:bCs/>
              </w:rPr>
              <w:t>Part of the same prudential consolidation group under the UK CRR</w:t>
            </w:r>
          </w:p>
        </w:tc>
        <w:tc>
          <w:tcPr>
            <w:tcW w:w="1559" w:type="dxa"/>
            <w:shd w:val="clear" w:color="auto" w:fill="auto"/>
          </w:tcPr>
          <w:p w14:paraId="6723F7DB" w14:textId="77777777" w:rsidR="009146B5" w:rsidRPr="00F55861" w:rsidRDefault="009146B5" w:rsidP="00F55861">
            <w:pPr>
              <w:pStyle w:val="Answer"/>
              <w:keepNext/>
              <w:rPr>
                <w:rFonts w:ascii="Verdana" w:hAnsi="Verdana"/>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555968">
              <w:rPr>
                <w:rFonts w:ascii="Verdana" w:hAnsi="Verdana"/>
              </w:rPr>
            </w:r>
            <w:r w:rsidR="00555968">
              <w:rPr>
                <w:rFonts w:ascii="Verdana" w:hAnsi="Verdana"/>
              </w:rPr>
              <w:fldChar w:fldCharType="separate"/>
            </w:r>
            <w:r w:rsidRPr="00F55861">
              <w:rPr>
                <w:rFonts w:ascii="Verdana" w:hAnsi="Verdana"/>
              </w:rPr>
              <w:fldChar w:fldCharType="end"/>
            </w:r>
            <w:r w:rsidRPr="00F55861">
              <w:rPr>
                <w:rFonts w:ascii="Verdana" w:hAnsi="Verdana"/>
              </w:rPr>
              <w:tab/>
              <w:t>Yes</w:t>
            </w:r>
          </w:p>
          <w:p w14:paraId="69E887BD" w14:textId="77777777" w:rsidR="009146B5" w:rsidRPr="00F55861" w:rsidRDefault="009146B5" w:rsidP="00F55861">
            <w:pPr>
              <w:pStyle w:val="Answer"/>
              <w:keepNext/>
              <w:rPr>
                <w:rFonts w:ascii="Verdana" w:hAnsi="Verdana"/>
                <w:b/>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555968">
              <w:rPr>
                <w:rFonts w:ascii="Verdana" w:hAnsi="Verdana"/>
              </w:rPr>
            </w:r>
            <w:r w:rsidR="00555968">
              <w:rPr>
                <w:rFonts w:ascii="Verdana" w:hAnsi="Verdana"/>
              </w:rPr>
              <w:fldChar w:fldCharType="separate"/>
            </w:r>
            <w:r w:rsidRPr="00F55861">
              <w:rPr>
                <w:rFonts w:ascii="Verdana" w:hAnsi="Verdana"/>
              </w:rPr>
              <w:fldChar w:fldCharType="end"/>
            </w:r>
            <w:r w:rsidRPr="00F55861">
              <w:rPr>
                <w:rFonts w:ascii="Verdana" w:hAnsi="Verdana"/>
              </w:rPr>
              <w:tab/>
              <w:t>No</w:t>
            </w:r>
          </w:p>
        </w:tc>
      </w:tr>
      <w:tr w:rsidR="009146B5" w:rsidRPr="00F55861" w14:paraId="6DCBF6CC" w14:textId="77777777" w:rsidTr="00F55861">
        <w:tc>
          <w:tcPr>
            <w:tcW w:w="5529" w:type="dxa"/>
            <w:shd w:val="clear" w:color="auto" w:fill="auto"/>
          </w:tcPr>
          <w:p w14:paraId="2566524F" w14:textId="77777777" w:rsidR="009146B5" w:rsidRPr="00F55861" w:rsidRDefault="00F95C43" w:rsidP="00F55861">
            <w:pPr>
              <w:pStyle w:val="Question"/>
              <w:keepNext/>
              <w:ind w:firstLine="0"/>
              <w:rPr>
                <w:rFonts w:ascii="Verdana" w:hAnsi="Verdana"/>
                <w:bCs/>
              </w:rPr>
            </w:pPr>
            <w:r w:rsidRPr="00F95C43">
              <w:rPr>
                <w:rFonts w:ascii="Verdana" w:hAnsi="Verdana"/>
                <w:bCs/>
              </w:rPr>
              <w:t>Part of the same prudential consolidation group under MIFIDPRU 2.5</w:t>
            </w:r>
          </w:p>
        </w:tc>
        <w:tc>
          <w:tcPr>
            <w:tcW w:w="1559" w:type="dxa"/>
            <w:shd w:val="clear" w:color="auto" w:fill="auto"/>
          </w:tcPr>
          <w:p w14:paraId="617055D2" w14:textId="77777777" w:rsidR="009146B5" w:rsidRPr="00F55861" w:rsidRDefault="009146B5" w:rsidP="00F55861">
            <w:pPr>
              <w:pStyle w:val="Answer"/>
              <w:keepNext/>
              <w:rPr>
                <w:rFonts w:ascii="Verdana" w:hAnsi="Verdana"/>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555968">
              <w:rPr>
                <w:rFonts w:ascii="Verdana" w:hAnsi="Verdana"/>
              </w:rPr>
            </w:r>
            <w:r w:rsidR="00555968">
              <w:rPr>
                <w:rFonts w:ascii="Verdana" w:hAnsi="Verdana"/>
              </w:rPr>
              <w:fldChar w:fldCharType="separate"/>
            </w:r>
            <w:r w:rsidRPr="00F55861">
              <w:rPr>
                <w:rFonts w:ascii="Verdana" w:hAnsi="Verdana"/>
              </w:rPr>
              <w:fldChar w:fldCharType="end"/>
            </w:r>
            <w:r w:rsidRPr="00F55861">
              <w:rPr>
                <w:rFonts w:ascii="Verdana" w:hAnsi="Verdana"/>
              </w:rPr>
              <w:tab/>
              <w:t>Yes</w:t>
            </w:r>
          </w:p>
          <w:p w14:paraId="2D99512D" w14:textId="77777777" w:rsidR="009146B5" w:rsidRPr="00F55861" w:rsidRDefault="009146B5" w:rsidP="00F55861">
            <w:pPr>
              <w:pStyle w:val="Answer"/>
              <w:keepNext/>
              <w:rPr>
                <w:rFonts w:ascii="Verdana" w:hAnsi="Verdana"/>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555968">
              <w:rPr>
                <w:rFonts w:ascii="Verdana" w:hAnsi="Verdana"/>
              </w:rPr>
            </w:r>
            <w:r w:rsidR="00555968">
              <w:rPr>
                <w:rFonts w:ascii="Verdana" w:hAnsi="Verdana"/>
              </w:rPr>
              <w:fldChar w:fldCharType="separate"/>
            </w:r>
            <w:r w:rsidRPr="00F55861">
              <w:rPr>
                <w:rFonts w:ascii="Verdana" w:hAnsi="Verdana"/>
              </w:rPr>
              <w:fldChar w:fldCharType="end"/>
            </w:r>
            <w:r w:rsidRPr="00F55861">
              <w:rPr>
                <w:rFonts w:ascii="Verdana" w:hAnsi="Verdana"/>
              </w:rPr>
              <w:tab/>
              <w:t>No</w:t>
            </w:r>
          </w:p>
        </w:tc>
      </w:tr>
      <w:tr w:rsidR="009146B5" w:rsidRPr="00F55861" w14:paraId="7BE627D1" w14:textId="77777777" w:rsidTr="00F55861">
        <w:tc>
          <w:tcPr>
            <w:tcW w:w="5529" w:type="dxa"/>
            <w:shd w:val="clear" w:color="auto" w:fill="auto"/>
          </w:tcPr>
          <w:p w14:paraId="44C7ECF1" w14:textId="77777777" w:rsidR="009146B5" w:rsidRPr="00F95C43" w:rsidRDefault="00F95C43" w:rsidP="00F55861">
            <w:pPr>
              <w:pStyle w:val="Question"/>
              <w:keepNext/>
              <w:ind w:firstLine="0"/>
              <w:rPr>
                <w:rFonts w:ascii="Verdana" w:hAnsi="Verdana"/>
                <w:bCs/>
              </w:rPr>
            </w:pPr>
            <w:r w:rsidRPr="00F95C43">
              <w:rPr>
                <w:rFonts w:ascii="Verdana" w:hAnsi="Verdana"/>
                <w:bCs/>
              </w:rPr>
              <w:t>Supervised together for compliance with the group capital test under MIFIDPRU 2.6</w:t>
            </w:r>
          </w:p>
        </w:tc>
        <w:tc>
          <w:tcPr>
            <w:tcW w:w="1559" w:type="dxa"/>
            <w:shd w:val="clear" w:color="auto" w:fill="auto"/>
          </w:tcPr>
          <w:p w14:paraId="44D9A4B4" w14:textId="77777777" w:rsidR="009146B5" w:rsidRPr="00F55861" w:rsidRDefault="009146B5" w:rsidP="00F55861">
            <w:pPr>
              <w:pStyle w:val="Answer"/>
              <w:keepNext/>
              <w:rPr>
                <w:rFonts w:ascii="Verdana" w:hAnsi="Verdana"/>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555968">
              <w:rPr>
                <w:rFonts w:ascii="Verdana" w:hAnsi="Verdana"/>
              </w:rPr>
            </w:r>
            <w:r w:rsidR="00555968">
              <w:rPr>
                <w:rFonts w:ascii="Verdana" w:hAnsi="Verdana"/>
              </w:rPr>
              <w:fldChar w:fldCharType="separate"/>
            </w:r>
            <w:r w:rsidRPr="00F55861">
              <w:rPr>
                <w:rFonts w:ascii="Verdana" w:hAnsi="Verdana"/>
              </w:rPr>
              <w:fldChar w:fldCharType="end"/>
            </w:r>
            <w:r w:rsidRPr="00F55861">
              <w:rPr>
                <w:rFonts w:ascii="Verdana" w:hAnsi="Verdana"/>
              </w:rPr>
              <w:tab/>
              <w:t>Yes</w:t>
            </w:r>
          </w:p>
          <w:p w14:paraId="6C906E58" w14:textId="77777777" w:rsidR="009146B5" w:rsidRPr="00F55861" w:rsidRDefault="009146B5" w:rsidP="00F55861">
            <w:pPr>
              <w:pStyle w:val="Answer"/>
              <w:keepNext/>
              <w:rPr>
                <w:rFonts w:ascii="Verdana" w:hAnsi="Verdana"/>
                <w:b/>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555968">
              <w:rPr>
                <w:rFonts w:ascii="Verdana" w:hAnsi="Verdana"/>
              </w:rPr>
            </w:r>
            <w:r w:rsidR="00555968">
              <w:rPr>
                <w:rFonts w:ascii="Verdana" w:hAnsi="Verdana"/>
              </w:rPr>
              <w:fldChar w:fldCharType="separate"/>
            </w:r>
            <w:r w:rsidRPr="00F55861">
              <w:rPr>
                <w:rFonts w:ascii="Verdana" w:hAnsi="Verdana"/>
              </w:rPr>
              <w:fldChar w:fldCharType="end"/>
            </w:r>
            <w:r w:rsidRPr="00F55861">
              <w:rPr>
                <w:rFonts w:ascii="Verdana" w:hAnsi="Verdana"/>
              </w:rPr>
              <w:tab/>
              <w:t>No</w:t>
            </w:r>
          </w:p>
        </w:tc>
      </w:tr>
    </w:tbl>
    <w:p w14:paraId="479274E3" w14:textId="543C48BC" w:rsidR="00F95C43" w:rsidRDefault="00F95C43" w:rsidP="00F95C43">
      <w:pPr>
        <w:pStyle w:val="Question"/>
        <w:keepNext/>
        <w:spacing w:after="20"/>
        <w:rPr>
          <w:rFonts w:ascii="Verdana" w:hAnsi="Verdana"/>
          <w:b/>
        </w:rPr>
      </w:pPr>
      <w:r>
        <w:rPr>
          <w:rFonts w:ascii="Verdana" w:hAnsi="Verdana"/>
          <w:b/>
        </w:rPr>
        <w:tab/>
        <w:t>2.</w:t>
      </w:r>
      <w:r w:rsidR="000C7C14">
        <w:rPr>
          <w:rFonts w:ascii="Verdana" w:hAnsi="Verdana"/>
          <w:b/>
        </w:rPr>
        <w:t>5</w:t>
      </w:r>
      <w:r>
        <w:rPr>
          <w:rFonts w:ascii="Verdana" w:hAnsi="Verdana"/>
          <w:b/>
        </w:rPr>
        <w:tab/>
        <w:t>Please attach a group structure chart which clearly identifies the applicant firm and the above counterparty or counterparties</w:t>
      </w:r>
    </w:p>
    <w:p w14:paraId="589AFAF6" w14:textId="77777777" w:rsidR="00F95C43" w:rsidRPr="00443DF6" w:rsidRDefault="00F95C43" w:rsidP="00F95C43">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Attached</w:t>
      </w:r>
    </w:p>
    <w:p w14:paraId="4C9A88AE" w14:textId="27BF290B" w:rsidR="0006213E" w:rsidRDefault="004A78D3" w:rsidP="0006213E">
      <w:pPr>
        <w:pStyle w:val="Question"/>
        <w:keepNext/>
        <w:spacing w:after="20"/>
        <w:rPr>
          <w:rFonts w:ascii="Verdana" w:hAnsi="Verdana"/>
          <w:b/>
        </w:rPr>
      </w:pPr>
      <w:r>
        <w:rPr>
          <w:rFonts w:ascii="Verdana" w:hAnsi="Verdana"/>
          <w:b/>
        </w:rPr>
        <w:tab/>
        <w:t>2.</w:t>
      </w:r>
      <w:r w:rsidR="000C7C14">
        <w:rPr>
          <w:rFonts w:ascii="Verdana" w:hAnsi="Verdana"/>
          <w:b/>
        </w:rPr>
        <w:t>6</w:t>
      </w:r>
      <w:r>
        <w:rPr>
          <w:rFonts w:ascii="Verdana" w:hAnsi="Verdana"/>
          <w:b/>
        </w:rPr>
        <w:tab/>
      </w:r>
      <w:r w:rsidR="00F95C43" w:rsidRPr="00F95C43">
        <w:rPr>
          <w:rFonts w:ascii="Verdana" w:hAnsi="Verdana"/>
          <w:b/>
        </w:rPr>
        <w:t>In order for a firm to be granted permission to exclude transactions with a counterparty or counterparties from its K-TCD requirement, the counterparty or counterparties concerned must be subject to the same risk evaluation measurement and control procedures as the firm.</w:t>
      </w:r>
    </w:p>
    <w:p w14:paraId="5F7A68D4" w14:textId="77777777" w:rsidR="00F95C43" w:rsidRDefault="00F95C43" w:rsidP="0006213E">
      <w:pPr>
        <w:pStyle w:val="Answer"/>
        <w:keepNext/>
        <w:rPr>
          <w:rFonts w:ascii="Verdana" w:hAnsi="Verdana"/>
        </w:rPr>
      </w:pPr>
      <w:r>
        <w:rPr>
          <w:rFonts w:ascii="Verdana" w:hAnsi="Verdana"/>
        </w:rPr>
        <w:t>Please explain how the firm’s counterparty or counterparties satisfy the requirement and provide supporting information to substantiate your response.</w:t>
      </w:r>
    </w:p>
    <w:p w14:paraId="76148340" w14:textId="77777777" w:rsidR="0006213E" w:rsidRPr="00443DF6" w:rsidRDefault="0006213E" w:rsidP="0006213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Supporting information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626CC275" w14:textId="77777777" w:rsidTr="00F55861">
        <w:trPr>
          <w:trHeight w:val="1392"/>
        </w:trPr>
        <w:tc>
          <w:tcPr>
            <w:tcW w:w="7088" w:type="dxa"/>
          </w:tcPr>
          <w:p w14:paraId="0BFC2038" w14:textId="77777777" w:rsidR="00B31846" w:rsidRPr="00862EE7" w:rsidRDefault="00B31846"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016CF29A" w14:textId="77777777" w:rsidR="0006213E" w:rsidRDefault="0006213E" w:rsidP="0006213E">
      <w:pPr>
        <w:pStyle w:val="Answer"/>
        <w:keepNext/>
        <w:ind w:left="284"/>
        <w:rPr>
          <w:rFonts w:ascii="Verdana" w:hAnsi="Verdana"/>
        </w:rPr>
      </w:pPr>
    </w:p>
    <w:p w14:paraId="4BA3A73B" w14:textId="6B964F2E" w:rsidR="0006213E" w:rsidRPr="00F95C43" w:rsidRDefault="00F95C43" w:rsidP="00F95C43">
      <w:pPr>
        <w:pStyle w:val="Question"/>
        <w:keepNext/>
        <w:spacing w:after="20"/>
        <w:rPr>
          <w:rFonts w:ascii="Verdana" w:hAnsi="Verdana"/>
          <w:b/>
        </w:rPr>
      </w:pPr>
      <w:r>
        <w:rPr>
          <w:rFonts w:ascii="Verdana" w:hAnsi="Verdana"/>
          <w:b/>
        </w:rPr>
        <w:tab/>
        <w:t>2.</w:t>
      </w:r>
      <w:r w:rsidR="004B7B1F">
        <w:rPr>
          <w:rFonts w:ascii="Verdana" w:hAnsi="Verdana"/>
          <w:b/>
        </w:rPr>
        <w:t>7</w:t>
      </w:r>
      <w:r>
        <w:rPr>
          <w:rFonts w:ascii="Verdana" w:hAnsi="Verdana"/>
          <w:b/>
        </w:rPr>
        <w:tab/>
      </w:r>
      <w:r w:rsidRPr="00F95C43">
        <w:rPr>
          <w:rFonts w:ascii="Verdana" w:hAnsi="Verdana"/>
          <w:b/>
        </w:rPr>
        <w:t xml:space="preserve">To the best of your knowledge, are there any current or foreseen material practical or legal impediments to the prompt transfer of own funds or repayment of liabilities from the counterparty, or counterparties, to the firm? </w:t>
      </w:r>
    </w:p>
    <w:p w14:paraId="60535F7E" w14:textId="77777777" w:rsidR="0006213E" w:rsidRDefault="0006213E" w:rsidP="0006213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43DF6">
        <w:rPr>
          <w:rFonts w:ascii="Verdana" w:hAnsi="Verdana"/>
        </w:rPr>
        <w:fldChar w:fldCharType="end"/>
      </w:r>
      <w:r>
        <w:rPr>
          <w:rFonts w:ascii="Verdana" w:hAnsi="Verdana"/>
        </w:rPr>
        <w:t xml:space="preserve"> Yes</w:t>
      </w:r>
      <w:r w:rsidR="00F95C43" w:rsidRPr="00443DF6">
        <w:rPr>
          <w:rFonts w:ascii="Verdana" w:hAnsi="Verdana"/>
        </w:rPr>
        <w:sym w:font="Webdings" w:char="F034"/>
      </w:r>
      <w:r w:rsidR="00F95C43">
        <w:rPr>
          <w:rFonts w:ascii="Verdana" w:hAnsi="Verdana"/>
        </w:rPr>
        <w:t xml:space="preserve">Give details below </w:t>
      </w:r>
    </w:p>
    <w:p w14:paraId="79836100" w14:textId="77777777" w:rsidR="0006213E" w:rsidRPr="00B31846" w:rsidRDefault="0006213E" w:rsidP="0006213E">
      <w:pPr>
        <w:pStyle w:val="Answer"/>
        <w:keepNext/>
        <w:tabs>
          <w:tab w:val="clear" w:pos="284"/>
        </w:tabs>
        <w:ind w:left="284" w:hanging="284"/>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555968">
        <w:rPr>
          <w:rFonts w:ascii="Verdana" w:hAnsi="Verdana"/>
        </w:rPr>
      </w:r>
      <w:r w:rsidR="00555968">
        <w:rPr>
          <w:rFonts w:ascii="Verdana" w:hAnsi="Verdana"/>
        </w:rPr>
        <w:fldChar w:fldCharType="separate"/>
      </w:r>
      <w:r w:rsidRPr="00443DF6">
        <w:rPr>
          <w:rFonts w:ascii="Verdana" w:hAnsi="Verdana"/>
        </w:rPr>
        <w:fldChar w:fldCharType="end"/>
      </w:r>
      <w:r>
        <w:rPr>
          <w:rFonts w:ascii="Verdana" w:hAnsi="Verdana"/>
        </w:rPr>
        <w:t xml:space="preserve"> No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213E" w:rsidRPr="00862EE7" w14:paraId="237D7B09" w14:textId="77777777" w:rsidTr="00826438">
        <w:trPr>
          <w:trHeight w:val="1392"/>
        </w:trPr>
        <w:tc>
          <w:tcPr>
            <w:tcW w:w="7088" w:type="dxa"/>
          </w:tcPr>
          <w:p w14:paraId="402D4359" w14:textId="77777777" w:rsidR="0006213E" w:rsidRPr="00862EE7" w:rsidRDefault="0006213E" w:rsidP="00826438">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FE5C99C" w14:textId="77777777" w:rsidR="005472E7" w:rsidRPr="005527F4" w:rsidRDefault="005472E7" w:rsidP="00F95C43">
      <w:pPr>
        <w:pStyle w:val="Answer"/>
        <w:keepNext/>
        <w:rPr>
          <w:rFonts w:ascii="Verdana" w:hAnsi="Verdana" w:cs="Arial"/>
          <w:szCs w:val="18"/>
        </w:rPr>
      </w:pPr>
    </w:p>
    <w:sectPr w:rsidR="005472E7" w:rsidRPr="005527F4" w:rsidSect="00B210F2">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24E65" w14:textId="77777777" w:rsidR="00975AB2" w:rsidRDefault="00975AB2">
      <w:r>
        <w:separator/>
      </w:r>
    </w:p>
  </w:endnote>
  <w:endnote w:type="continuationSeparator" w:id="0">
    <w:p w14:paraId="316C9FCC" w14:textId="77777777" w:rsidR="00975AB2" w:rsidRDefault="00975AB2">
      <w:r>
        <w:continuationSeparator/>
      </w:r>
    </w:p>
  </w:endnote>
  <w:endnote w:type="continuationNotice" w:id="1">
    <w:p w14:paraId="082C8401" w14:textId="77777777" w:rsidR="00975AB2" w:rsidRDefault="00975AB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43C4B" w14:textId="3A5C2982" w:rsidR="00097B96" w:rsidRDefault="00555968">
    <w:pPr>
      <w:pStyle w:val="Footer"/>
      <w:tabs>
        <w:tab w:val="clear" w:pos="4320"/>
        <w:tab w:val="right" w:pos="7797"/>
      </w:tabs>
      <w:rPr>
        <w:sz w:val="16"/>
      </w:rPr>
    </w:pPr>
    <w:r>
      <w:rPr>
        <w:noProof/>
        <w:sz w:val="16"/>
      </w:rPr>
      <w:pict w14:anchorId="6F3DC4B1">
        <v:line id="_x0000_s2071" style="position:absolute;z-index:251657216;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 xml:space="preserve">MIFIDPRU </w:t>
    </w:r>
    <w:r w:rsidR="00F95C43">
      <w:rPr>
        <w:sz w:val="16"/>
      </w:rPr>
      <w:t xml:space="preserve">4.14.6R </w:t>
    </w:r>
    <w:r w:rsidR="0058743B">
      <w:rPr>
        <w:sz w:val="12"/>
      </w:rPr>
      <w:sym w:font="Wingdings" w:char="F06C"/>
    </w:r>
    <w:r w:rsidR="0058743B">
      <w:rPr>
        <w:sz w:val="12"/>
      </w:rPr>
      <w:t xml:space="preserve"> </w:t>
    </w:r>
    <w:r w:rsidR="0058743B" w:rsidRPr="002F6BB1">
      <w:rPr>
        <w:sz w:val="16"/>
      </w:rPr>
      <w:t xml:space="preserve">Release </w:t>
    </w:r>
    <w:r w:rsidR="005C4263">
      <w:rPr>
        <w:sz w:val="16"/>
      </w:rPr>
      <w:t>2</w:t>
    </w:r>
    <w:r w:rsidR="006F3E98">
      <w:rPr>
        <w:sz w:val="16"/>
      </w:rPr>
      <w:t xml:space="preserve"> </w:t>
    </w:r>
    <w:r w:rsidR="0058743B" w:rsidRPr="002F6BB1">
      <w:rPr>
        <w:sz w:val="12"/>
      </w:rPr>
      <w:sym w:font="Wingdings" w:char="F06C"/>
    </w:r>
    <w:r w:rsidR="0058743B" w:rsidRPr="002F6BB1">
      <w:rPr>
        <w:sz w:val="16"/>
      </w:rPr>
      <w:t xml:space="preserve"> </w:t>
    </w:r>
    <w:r w:rsidR="005C4263">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9BFC7" w14:textId="76ADC41E" w:rsidR="00061458" w:rsidRPr="00061458" w:rsidRDefault="00555968" w:rsidP="00061458">
    <w:pPr>
      <w:pStyle w:val="Footer"/>
      <w:tabs>
        <w:tab w:val="clear" w:pos="4320"/>
        <w:tab w:val="right" w:pos="7797"/>
      </w:tabs>
      <w:rPr>
        <w:sz w:val="16"/>
      </w:rPr>
    </w:pPr>
    <w:r>
      <w:rPr>
        <w:noProof/>
        <w:sz w:val="16"/>
      </w:rPr>
      <w:pict w14:anchorId="2FAFB8AB">
        <v:line id="_x0000_s2072" style="position:absolute;z-index:251658240;mso-position-horizontal-relative:margin" from="0,2.85pt" to="391.2pt,2.85pt" o:allowincell="f" strokecolor="#701b45" strokeweight="1.5pt">
          <w10:wrap anchorx="margin"/>
        </v:line>
      </w:pict>
    </w:r>
    <w:r w:rsidR="00061458" w:rsidRPr="00C77EDB">
      <w:rPr>
        <w:i/>
        <w:sz w:val="16"/>
      </w:rPr>
      <w:t xml:space="preserve"> </w:t>
    </w:r>
    <w:r w:rsidR="00061458">
      <w:rPr>
        <w:i/>
        <w:sz w:val="16"/>
      </w:rPr>
      <w:t>FCA</w:t>
    </w:r>
    <w:r w:rsidR="00061458">
      <w:rPr>
        <w:sz w:val="16"/>
      </w:rPr>
      <w:t xml:space="preserve"> </w:t>
    </w:r>
    <w:r w:rsidR="00061458">
      <w:rPr>
        <w:sz w:val="12"/>
      </w:rPr>
      <w:sym w:font="Wingdings" w:char="F06C"/>
    </w:r>
    <w:r w:rsidR="00061458">
      <w:rPr>
        <w:sz w:val="16"/>
      </w:rPr>
      <w:t xml:space="preserve"> MIFIDPRU 4.14.6R </w:t>
    </w:r>
    <w:r w:rsidR="00061458">
      <w:rPr>
        <w:sz w:val="12"/>
      </w:rPr>
      <w:sym w:font="Wingdings" w:char="F06C"/>
    </w:r>
    <w:r w:rsidR="00061458">
      <w:rPr>
        <w:sz w:val="12"/>
      </w:rPr>
      <w:t xml:space="preserve"> </w:t>
    </w:r>
    <w:r w:rsidR="00061458" w:rsidRPr="002F6BB1">
      <w:rPr>
        <w:sz w:val="16"/>
      </w:rPr>
      <w:t xml:space="preserve">Release </w:t>
    </w:r>
    <w:r w:rsidR="005C4263">
      <w:rPr>
        <w:sz w:val="16"/>
      </w:rPr>
      <w:t>2</w:t>
    </w:r>
    <w:r w:rsidR="00061458">
      <w:rPr>
        <w:sz w:val="16"/>
      </w:rPr>
      <w:t xml:space="preserve"> </w:t>
    </w:r>
    <w:r w:rsidR="00061458" w:rsidRPr="002F6BB1">
      <w:rPr>
        <w:sz w:val="12"/>
      </w:rPr>
      <w:sym w:font="Wingdings" w:char="F06C"/>
    </w:r>
    <w:r w:rsidR="00061458" w:rsidRPr="002F6BB1">
      <w:rPr>
        <w:sz w:val="16"/>
      </w:rPr>
      <w:t xml:space="preserve"> </w:t>
    </w:r>
    <w:r w:rsidR="005C4263">
      <w:rPr>
        <w:sz w:val="16"/>
      </w:rPr>
      <w:t xml:space="preserve">November </w:t>
    </w:r>
    <w:r w:rsidR="00061458">
      <w:rPr>
        <w:sz w:val="16"/>
      </w:rPr>
      <w:t>2021</w:t>
    </w:r>
    <w:r w:rsidR="00061458">
      <w:rPr>
        <w:sz w:val="16"/>
      </w:rPr>
      <w:tab/>
      <w:t xml:space="preserve">page </w:t>
    </w:r>
    <w:r w:rsidR="00061458">
      <w:rPr>
        <w:rStyle w:val="PageNumber"/>
        <w:b/>
        <w:sz w:val="16"/>
      </w:rPr>
      <w:fldChar w:fldCharType="begin"/>
    </w:r>
    <w:r w:rsidR="00061458">
      <w:rPr>
        <w:rStyle w:val="PageNumber"/>
        <w:b/>
        <w:sz w:val="16"/>
      </w:rPr>
      <w:instrText xml:space="preserve"> PAGE </w:instrText>
    </w:r>
    <w:r w:rsidR="00061458">
      <w:rPr>
        <w:rStyle w:val="PageNumber"/>
        <w:b/>
        <w:sz w:val="16"/>
      </w:rPr>
      <w:fldChar w:fldCharType="separate"/>
    </w:r>
    <w:r w:rsidR="00061458">
      <w:rPr>
        <w:rStyle w:val="PageNumber"/>
        <w:b/>
        <w:sz w:val="16"/>
      </w:rPr>
      <w:t>2</w:t>
    </w:r>
    <w:r w:rsidR="00061458">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7D5C6" w14:textId="77777777" w:rsidR="00975AB2" w:rsidRDefault="00975AB2">
      <w:r>
        <w:separator/>
      </w:r>
    </w:p>
  </w:footnote>
  <w:footnote w:type="continuationSeparator" w:id="0">
    <w:p w14:paraId="46AE5313" w14:textId="77777777" w:rsidR="00975AB2" w:rsidRDefault="00975AB2">
      <w:r>
        <w:continuationSeparator/>
      </w:r>
    </w:p>
  </w:footnote>
  <w:footnote w:type="continuationNotice" w:id="1">
    <w:p w14:paraId="66351FC0" w14:textId="77777777" w:rsidR="00975AB2" w:rsidRDefault="00975AB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DE393" w14:textId="77777777" w:rsidR="00850D11" w:rsidRDefault="00850D11" w:rsidP="00850D11">
    <w:pPr>
      <w:pStyle w:val="Header"/>
      <w:jc w:val="right"/>
      <w:rPr>
        <w:b/>
        <w:sz w:val="16"/>
      </w:rPr>
    </w:pPr>
    <w:r>
      <w:rPr>
        <w:b/>
        <w:sz w:val="16"/>
      </w:rPr>
      <w:t>1</w:t>
    </w:r>
    <w:r>
      <w:rPr>
        <w:b/>
        <w:sz w:val="16"/>
      </w:rPr>
      <w:t> </w:t>
    </w:r>
    <w:r>
      <w:rPr>
        <w:b/>
        <w:sz w:val="16"/>
      </w:rPr>
      <w:t>Contact details</w:t>
    </w:r>
  </w:p>
  <w:p w14:paraId="53705518"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83454"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284C7FD1"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A0C37" w14:textId="77777777"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About the exemption</w:t>
    </w:r>
  </w:p>
  <w:p w14:paraId="39234E5B"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3B56E" w14:textId="77777777" w:rsidR="00097B96" w:rsidRPr="00850D11" w:rsidRDefault="00B210F2" w:rsidP="00850D11">
    <w:pPr>
      <w:pStyle w:val="Header"/>
      <w:jc w:val="right"/>
      <w:rPr>
        <w:b/>
        <w:sz w:val="16"/>
      </w:rPr>
    </w:pPr>
    <w:r>
      <w:rPr>
        <w:b/>
        <w:sz w:val="16"/>
      </w:rPr>
      <w:t>2</w:t>
    </w:r>
    <w:r w:rsidR="00850D11" w:rsidRPr="00850D11">
      <w:rPr>
        <w:b/>
        <w:sz w:val="16"/>
      </w:rPr>
      <w:t xml:space="preserve"> </w:t>
    </w:r>
    <w:r>
      <w:rPr>
        <w:b/>
        <w:sz w:val="16"/>
      </w:rPr>
      <w:t xml:space="preserve">About the </w:t>
    </w:r>
    <w:r w:rsidR="00834963">
      <w:rPr>
        <w:b/>
        <w:sz w:val="16"/>
      </w:rPr>
      <w:t>relevant counterparty or counterparties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5CF1"/>
    <w:multiLevelType w:val="hybridMultilevel"/>
    <w:tmpl w:val="DAD25E5E"/>
    <w:lvl w:ilvl="0" w:tplc="08090019">
      <w:start w:val="1"/>
      <w:numFmt w:val="lowerLetter"/>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 w15:restartNumberingAfterBreak="0">
    <w:nsid w:val="077D6649"/>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A7941E0"/>
    <w:multiLevelType w:val="multilevel"/>
    <w:tmpl w:val="5D48EDB2"/>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10" w15:restartNumberingAfterBreak="0">
    <w:nsid w:val="1AD812A9"/>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2"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6"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7"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50F75EDA"/>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0"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1"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162218"/>
    <w:multiLevelType w:val="hybridMultilevel"/>
    <w:tmpl w:val="6186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516EF1"/>
    <w:multiLevelType w:val="hybridMultilevel"/>
    <w:tmpl w:val="CB3C4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59012B"/>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55F0821"/>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9"/>
  </w:num>
  <w:num w:numId="3">
    <w:abstractNumId w:val="20"/>
  </w:num>
  <w:num w:numId="4">
    <w:abstractNumId w:val="17"/>
  </w:num>
  <w:num w:numId="5">
    <w:abstractNumId w:val="4"/>
  </w:num>
  <w:num w:numId="6">
    <w:abstractNumId w:val="8"/>
  </w:num>
  <w:num w:numId="7">
    <w:abstractNumId w:val="16"/>
  </w:num>
  <w:num w:numId="8">
    <w:abstractNumId w:val="3"/>
  </w:num>
  <w:num w:numId="9">
    <w:abstractNumId w:val="6"/>
  </w:num>
  <w:num w:numId="10">
    <w:abstractNumId w:val="7"/>
  </w:num>
  <w:num w:numId="11">
    <w:abstractNumId w:val="11"/>
  </w:num>
  <w:num w:numId="12">
    <w:abstractNumId w:val="13"/>
  </w:num>
  <w:num w:numId="13">
    <w:abstractNumId w:val="15"/>
  </w:num>
  <w:num w:numId="14">
    <w:abstractNumId w:val="23"/>
  </w:num>
  <w:num w:numId="15">
    <w:abstractNumId w:val="21"/>
    <w:lvlOverride w:ilvl="0">
      <w:startOverride w:val="1"/>
    </w:lvlOverride>
  </w:num>
  <w:num w:numId="16">
    <w:abstractNumId w:val="21"/>
  </w:num>
  <w:num w:numId="17">
    <w:abstractNumId w:val="14"/>
  </w:num>
  <w:num w:numId="18">
    <w:abstractNumId w:val="2"/>
  </w:num>
  <w:num w:numId="19">
    <w:abstractNumId w:val="12"/>
  </w:num>
  <w:num w:numId="20">
    <w:abstractNumId w:val="24"/>
  </w:num>
  <w:num w:numId="21">
    <w:abstractNumId w:val="25"/>
  </w:num>
  <w:num w:numId="22">
    <w:abstractNumId w:val="0"/>
  </w:num>
  <w:num w:numId="23">
    <w:abstractNumId w:val="22"/>
  </w:num>
  <w:num w:numId="24">
    <w:abstractNumId w:val="26"/>
  </w:num>
  <w:num w:numId="25">
    <w:abstractNumId w:val="10"/>
  </w:num>
  <w:num w:numId="26">
    <w:abstractNumId w:val="18"/>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av3AwWQqfV+iRysHIYMTyR2jxN00QeIb4QvlKrw6G6kFeEtK3HCs8jUJShy6nuG0aBXCIalzUKtHmtSqJ7WmWA==" w:salt="HXM+UCMPaElEl1VE9nYPYQ=="/>
  <w:defaultTabStop w:val="720"/>
  <w:displayHorizontalDrawingGridEvery w:val="0"/>
  <w:displayVerticalDrawingGridEvery w:val="0"/>
  <w:doNotUseMarginsForDrawingGridOrigin/>
  <w:noPunctuationKerning/>
  <w:characterSpacingControl w:val="doNotCompress"/>
  <w:hdrShapeDefaults>
    <o:shapedefaults v:ext="edit" spidmax="2073"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9D2"/>
    <w:rsid w:val="0001530F"/>
    <w:rsid w:val="0001741A"/>
    <w:rsid w:val="00026C84"/>
    <w:rsid w:val="00035593"/>
    <w:rsid w:val="00041C77"/>
    <w:rsid w:val="000442C8"/>
    <w:rsid w:val="0004448F"/>
    <w:rsid w:val="00045153"/>
    <w:rsid w:val="00047382"/>
    <w:rsid w:val="00050B95"/>
    <w:rsid w:val="00050E4B"/>
    <w:rsid w:val="00054015"/>
    <w:rsid w:val="00056A2A"/>
    <w:rsid w:val="00057FA9"/>
    <w:rsid w:val="00060B55"/>
    <w:rsid w:val="00061458"/>
    <w:rsid w:val="00061EDA"/>
    <w:rsid w:val="0006213E"/>
    <w:rsid w:val="0006295B"/>
    <w:rsid w:val="000736EF"/>
    <w:rsid w:val="000869FB"/>
    <w:rsid w:val="00090BBE"/>
    <w:rsid w:val="00092E76"/>
    <w:rsid w:val="00093870"/>
    <w:rsid w:val="00097B96"/>
    <w:rsid w:val="000A08F5"/>
    <w:rsid w:val="000B1E42"/>
    <w:rsid w:val="000B2E3C"/>
    <w:rsid w:val="000B4BFE"/>
    <w:rsid w:val="000C0231"/>
    <w:rsid w:val="000C221B"/>
    <w:rsid w:val="000C3A5F"/>
    <w:rsid w:val="000C7C14"/>
    <w:rsid w:val="000E1D53"/>
    <w:rsid w:val="000E38A6"/>
    <w:rsid w:val="000E47F2"/>
    <w:rsid w:val="000E5DA0"/>
    <w:rsid w:val="000F15FF"/>
    <w:rsid w:val="000F46C2"/>
    <w:rsid w:val="000F7D8F"/>
    <w:rsid w:val="000F7F4D"/>
    <w:rsid w:val="001001B9"/>
    <w:rsid w:val="00100531"/>
    <w:rsid w:val="001072B1"/>
    <w:rsid w:val="00107739"/>
    <w:rsid w:val="00113306"/>
    <w:rsid w:val="0011538B"/>
    <w:rsid w:val="00122F05"/>
    <w:rsid w:val="00123AF7"/>
    <w:rsid w:val="00124236"/>
    <w:rsid w:val="00124334"/>
    <w:rsid w:val="0012478D"/>
    <w:rsid w:val="00127577"/>
    <w:rsid w:val="001276D1"/>
    <w:rsid w:val="001326BD"/>
    <w:rsid w:val="0013302E"/>
    <w:rsid w:val="001355C0"/>
    <w:rsid w:val="00135941"/>
    <w:rsid w:val="00135A89"/>
    <w:rsid w:val="00135E81"/>
    <w:rsid w:val="00137FEF"/>
    <w:rsid w:val="0014293E"/>
    <w:rsid w:val="00144482"/>
    <w:rsid w:val="00150F84"/>
    <w:rsid w:val="00151EF0"/>
    <w:rsid w:val="00157095"/>
    <w:rsid w:val="00160E5E"/>
    <w:rsid w:val="001643FE"/>
    <w:rsid w:val="001728D2"/>
    <w:rsid w:val="00173CAB"/>
    <w:rsid w:val="00176152"/>
    <w:rsid w:val="0018213F"/>
    <w:rsid w:val="001826E1"/>
    <w:rsid w:val="00183A04"/>
    <w:rsid w:val="00185557"/>
    <w:rsid w:val="00186E34"/>
    <w:rsid w:val="00187122"/>
    <w:rsid w:val="00187D43"/>
    <w:rsid w:val="001904B4"/>
    <w:rsid w:val="00191EC3"/>
    <w:rsid w:val="00192EE7"/>
    <w:rsid w:val="0019314A"/>
    <w:rsid w:val="001946C8"/>
    <w:rsid w:val="001956E4"/>
    <w:rsid w:val="00196606"/>
    <w:rsid w:val="001A18FD"/>
    <w:rsid w:val="001A194E"/>
    <w:rsid w:val="001A4853"/>
    <w:rsid w:val="001A5615"/>
    <w:rsid w:val="001A7F88"/>
    <w:rsid w:val="001B0B0E"/>
    <w:rsid w:val="001B1118"/>
    <w:rsid w:val="001B1AB0"/>
    <w:rsid w:val="001B35B1"/>
    <w:rsid w:val="001B408B"/>
    <w:rsid w:val="001B4608"/>
    <w:rsid w:val="001B50F2"/>
    <w:rsid w:val="001B7091"/>
    <w:rsid w:val="001B75D8"/>
    <w:rsid w:val="001C4C3D"/>
    <w:rsid w:val="001C6A07"/>
    <w:rsid w:val="001D25CE"/>
    <w:rsid w:val="001D3584"/>
    <w:rsid w:val="001D5D07"/>
    <w:rsid w:val="001E220C"/>
    <w:rsid w:val="001E6A99"/>
    <w:rsid w:val="001E7A6E"/>
    <w:rsid w:val="001E7ADA"/>
    <w:rsid w:val="001F12A1"/>
    <w:rsid w:val="001F2C55"/>
    <w:rsid w:val="002023DD"/>
    <w:rsid w:val="00205034"/>
    <w:rsid w:val="002054C3"/>
    <w:rsid w:val="00213BCD"/>
    <w:rsid w:val="00223BA3"/>
    <w:rsid w:val="00223FA3"/>
    <w:rsid w:val="0022687E"/>
    <w:rsid w:val="00227575"/>
    <w:rsid w:val="0023071E"/>
    <w:rsid w:val="00235379"/>
    <w:rsid w:val="00235A25"/>
    <w:rsid w:val="00236D91"/>
    <w:rsid w:val="0024202A"/>
    <w:rsid w:val="00245214"/>
    <w:rsid w:val="0024596F"/>
    <w:rsid w:val="00256767"/>
    <w:rsid w:val="0025786E"/>
    <w:rsid w:val="00257929"/>
    <w:rsid w:val="00262059"/>
    <w:rsid w:val="00262E7B"/>
    <w:rsid w:val="00265DEF"/>
    <w:rsid w:val="0026711D"/>
    <w:rsid w:val="00271409"/>
    <w:rsid w:val="00272A42"/>
    <w:rsid w:val="002738D7"/>
    <w:rsid w:val="0027508B"/>
    <w:rsid w:val="002767F3"/>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A474A"/>
    <w:rsid w:val="002B1D2C"/>
    <w:rsid w:val="002B42CC"/>
    <w:rsid w:val="002B5F62"/>
    <w:rsid w:val="002B684C"/>
    <w:rsid w:val="002C01D9"/>
    <w:rsid w:val="002C0AAC"/>
    <w:rsid w:val="002C28C3"/>
    <w:rsid w:val="002C366E"/>
    <w:rsid w:val="002C6B18"/>
    <w:rsid w:val="002C74F6"/>
    <w:rsid w:val="002D3EB9"/>
    <w:rsid w:val="002D66E7"/>
    <w:rsid w:val="002E43EA"/>
    <w:rsid w:val="002E5145"/>
    <w:rsid w:val="002E7A5F"/>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45366"/>
    <w:rsid w:val="00350DE5"/>
    <w:rsid w:val="003548EB"/>
    <w:rsid w:val="00356883"/>
    <w:rsid w:val="00357A5A"/>
    <w:rsid w:val="00360AC1"/>
    <w:rsid w:val="0036354B"/>
    <w:rsid w:val="0036728E"/>
    <w:rsid w:val="003673FA"/>
    <w:rsid w:val="00367A29"/>
    <w:rsid w:val="00367E1D"/>
    <w:rsid w:val="003704B4"/>
    <w:rsid w:val="003704B6"/>
    <w:rsid w:val="00370915"/>
    <w:rsid w:val="003709BB"/>
    <w:rsid w:val="00371164"/>
    <w:rsid w:val="003728F6"/>
    <w:rsid w:val="00381F40"/>
    <w:rsid w:val="003867BA"/>
    <w:rsid w:val="003907A3"/>
    <w:rsid w:val="00390D2C"/>
    <w:rsid w:val="003934A7"/>
    <w:rsid w:val="00393947"/>
    <w:rsid w:val="00396122"/>
    <w:rsid w:val="003968C6"/>
    <w:rsid w:val="003A0536"/>
    <w:rsid w:val="003A1D05"/>
    <w:rsid w:val="003A273D"/>
    <w:rsid w:val="003A31CA"/>
    <w:rsid w:val="003A328F"/>
    <w:rsid w:val="003B02FC"/>
    <w:rsid w:val="003B22AE"/>
    <w:rsid w:val="003C1779"/>
    <w:rsid w:val="003C2E63"/>
    <w:rsid w:val="003C4C82"/>
    <w:rsid w:val="003C630B"/>
    <w:rsid w:val="003D0FB7"/>
    <w:rsid w:val="003D51F0"/>
    <w:rsid w:val="003D60AE"/>
    <w:rsid w:val="003D7545"/>
    <w:rsid w:val="003E0712"/>
    <w:rsid w:val="003E10A9"/>
    <w:rsid w:val="003E15C6"/>
    <w:rsid w:val="003E1C2A"/>
    <w:rsid w:val="003E243B"/>
    <w:rsid w:val="003E3C2F"/>
    <w:rsid w:val="003E7B18"/>
    <w:rsid w:val="003F037E"/>
    <w:rsid w:val="003F47E9"/>
    <w:rsid w:val="004017A6"/>
    <w:rsid w:val="00403A52"/>
    <w:rsid w:val="004061FA"/>
    <w:rsid w:val="00410493"/>
    <w:rsid w:val="00412ABC"/>
    <w:rsid w:val="00414233"/>
    <w:rsid w:val="00414C28"/>
    <w:rsid w:val="00422570"/>
    <w:rsid w:val="00425C75"/>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7128"/>
    <w:rsid w:val="004764F1"/>
    <w:rsid w:val="004772B9"/>
    <w:rsid w:val="00477351"/>
    <w:rsid w:val="00482486"/>
    <w:rsid w:val="00483F4F"/>
    <w:rsid w:val="00487112"/>
    <w:rsid w:val="00487B36"/>
    <w:rsid w:val="00491913"/>
    <w:rsid w:val="00492B87"/>
    <w:rsid w:val="00492D66"/>
    <w:rsid w:val="00493D28"/>
    <w:rsid w:val="00495290"/>
    <w:rsid w:val="004976EE"/>
    <w:rsid w:val="004A0048"/>
    <w:rsid w:val="004A4397"/>
    <w:rsid w:val="004A78D3"/>
    <w:rsid w:val="004B013E"/>
    <w:rsid w:val="004B17BB"/>
    <w:rsid w:val="004B23D4"/>
    <w:rsid w:val="004B3A01"/>
    <w:rsid w:val="004B7B1F"/>
    <w:rsid w:val="004C0C2C"/>
    <w:rsid w:val="004C46CE"/>
    <w:rsid w:val="004C5BF2"/>
    <w:rsid w:val="004C69D5"/>
    <w:rsid w:val="004D3853"/>
    <w:rsid w:val="004D57FF"/>
    <w:rsid w:val="004D6B7A"/>
    <w:rsid w:val="004D7621"/>
    <w:rsid w:val="004E12C4"/>
    <w:rsid w:val="004E226D"/>
    <w:rsid w:val="004E2E84"/>
    <w:rsid w:val="004E3E56"/>
    <w:rsid w:val="004E426C"/>
    <w:rsid w:val="004E4EDA"/>
    <w:rsid w:val="004E611C"/>
    <w:rsid w:val="004E68F7"/>
    <w:rsid w:val="004E6EB8"/>
    <w:rsid w:val="004F59CB"/>
    <w:rsid w:val="004F6093"/>
    <w:rsid w:val="00500023"/>
    <w:rsid w:val="005024BE"/>
    <w:rsid w:val="00504F64"/>
    <w:rsid w:val="0050718E"/>
    <w:rsid w:val="00507821"/>
    <w:rsid w:val="00510C2A"/>
    <w:rsid w:val="00512241"/>
    <w:rsid w:val="00514379"/>
    <w:rsid w:val="00516BE9"/>
    <w:rsid w:val="00521BA1"/>
    <w:rsid w:val="00523024"/>
    <w:rsid w:val="005256BB"/>
    <w:rsid w:val="005263B3"/>
    <w:rsid w:val="005301C9"/>
    <w:rsid w:val="005309FA"/>
    <w:rsid w:val="0054386C"/>
    <w:rsid w:val="00544FD9"/>
    <w:rsid w:val="00546132"/>
    <w:rsid w:val="005472E7"/>
    <w:rsid w:val="005503A7"/>
    <w:rsid w:val="00551516"/>
    <w:rsid w:val="005527F4"/>
    <w:rsid w:val="00555968"/>
    <w:rsid w:val="005603BD"/>
    <w:rsid w:val="00561210"/>
    <w:rsid w:val="00561863"/>
    <w:rsid w:val="00565438"/>
    <w:rsid w:val="00566B3E"/>
    <w:rsid w:val="00572F14"/>
    <w:rsid w:val="0057578F"/>
    <w:rsid w:val="00580E14"/>
    <w:rsid w:val="005815DD"/>
    <w:rsid w:val="00581ED7"/>
    <w:rsid w:val="00585859"/>
    <w:rsid w:val="0058743B"/>
    <w:rsid w:val="00591D76"/>
    <w:rsid w:val="005964B1"/>
    <w:rsid w:val="005A0F5D"/>
    <w:rsid w:val="005A1256"/>
    <w:rsid w:val="005A2B83"/>
    <w:rsid w:val="005A431E"/>
    <w:rsid w:val="005A508C"/>
    <w:rsid w:val="005B0F15"/>
    <w:rsid w:val="005B216A"/>
    <w:rsid w:val="005B56DB"/>
    <w:rsid w:val="005B5D24"/>
    <w:rsid w:val="005C0176"/>
    <w:rsid w:val="005C0C93"/>
    <w:rsid w:val="005C4263"/>
    <w:rsid w:val="005C761B"/>
    <w:rsid w:val="005D085D"/>
    <w:rsid w:val="005D2BA8"/>
    <w:rsid w:val="005D319E"/>
    <w:rsid w:val="005E03C9"/>
    <w:rsid w:val="005E3A9C"/>
    <w:rsid w:val="005E564B"/>
    <w:rsid w:val="005F656F"/>
    <w:rsid w:val="005F7AF2"/>
    <w:rsid w:val="006031A9"/>
    <w:rsid w:val="00605A4E"/>
    <w:rsid w:val="00611824"/>
    <w:rsid w:val="00612660"/>
    <w:rsid w:val="00621B81"/>
    <w:rsid w:val="00623FA4"/>
    <w:rsid w:val="00623FA7"/>
    <w:rsid w:val="006267EA"/>
    <w:rsid w:val="006308C7"/>
    <w:rsid w:val="00632758"/>
    <w:rsid w:val="00632F1E"/>
    <w:rsid w:val="00633AD1"/>
    <w:rsid w:val="00640CAB"/>
    <w:rsid w:val="006415E3"/>
    <w:rsid w:val="00642021"/>
    <w:rsid w:val="00645C1B"/>
    <w:rsid w:val="00647A2D"/>
    <w:rsid w:val="00650C0D"/>
    <w:rsid w:val="0065198C"/>
    <w:rsid w:val="006521AE"/>
    <w:rsid w:val="006553E0"/>
    <w:rsid w:val="00656403"/>
    <w:rsid w:val="00656EEC"/>
    <w:rsid w:val="00665EDF"/>
    <w:rsid w:val="006668E7"/>
    <w:rsid w:val="00673DCC"/>
    <w:rsid w:val="0067555F"/>
    <w:rsid w:val="00675C5C"/>
    <w:rsid w:val="00675DC3"/>
    <w:rsid w:val="00676B86"/>
    <w:rsid w:val="00676EC6"/>
    <w:rsid w:val="006776A9"/>
    <w:rsid w:val="006776C7"/>
    <w:rsid w:val="00680919"/>
    <w:rsid w:val="00682003"/>
    <w:rsid w:val="00686032"/>
    <w:rsid w:val="006869EC"/>
    <w:rsid w:val="006925E2"/>
    <w:rsid w:val="00694090"/>
    <w:rsid w:val="006A42D2"/>
    <w:rsid w:val="006B15E4"/>
    <w:rsid w:val="006B4EED"/>
    <w:rsid w:val="006B68A2"/>
    <w:rsid w:val="006C117C"/>
    <w:rsid w:val="006C1D6A"/>
    <w:rsid w:val="006C2D8F"/>
    <w:rsid w:val="006D2992"/>
    <w:rsid w:val="006D2F54"/>
    <w:rsid w:val="006D2F67"/>
    <w:rsid w:val="006D34AB"/>
    <w:rsid w:val="006D3756"/>
    <w:rsid w:val="006D5E25"/>
    <w:rsid w:val="006D681A"/>
    <w:rsid w:val="006D71B8"/>
    <w:rsid w:val="006D71F4"/>
    <w:rsid w:val="006D7744"/>
    <w:rsid w:val="006E0B99"/>
    <w:rsid w:val="006E117E"/>
    <w:rsid w:val="006E3CC1"/>
    <w:rsid w:val="006E48F5"/>
    <w:rsid w:val="006E6FE6"/>
    <w:rsid w:val="006E7A3B"/>
    <w:rsid w:val="006F20D1"/>
    <w:rsid w:val="006F3E98"/>
    <w:rsid w:val="006F795C"/>
    <w:rsid w:val="0070404C"/>
    <w:rsid w:val="007077DD"/>
    <w:rsid w:val="007077E1"/>
    <w:rsid w:val="007157D6"/>
    <w:rsid w:val="00716F97"/>
    <w:rsid w:val="00720608"/>
    <w:rsid w:val="00724145"/>
    <w:rsid w:val="00724D26"/>
    <w:rsid w:val="0072662F"/>
    <w:rsid w:val="00732D1A"/>
    <w:rsid w:val="00732F4B"/>
    <w:rsid w:val="00740366"/>
    <w:rsid w:val="00740C54"/>
    <w:rsid w:val="00745D7A"/>
    <w:rsid w:val="0075007E"/>
    <w:rsid w:val="007522DE"/>
    <w:rsid w:val="00754C74"/>
    <w:rsid w:val="007617BB"/>
    <w:rsid w:val="00767C20"/>
    <w:rsid w:val="007701DA"/>
    <w:rsid w:val="00775181"/>
    <w:rsid w:val="007756D2"/>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C07F2"/>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47DB"/>
    <w:rsid w:val="008055FF"/>
    <w:rsid w:val="00805D73"/>
    <w:rsid w:val="0081114E"/>
    <w:rsid w:val="00811848"/>
    <w:rsid w:val="00813EBA"/>
    <w:rsid w:val="00816BCC"/>
    <w:rsid w:val="008229AF"/>
    <w:rsid w:val="008257F5"/>
    <w:rsid w:val="00826438"/>
    <w:rsid w:val="008266DA"/>
    <w:rsid w:val="00830F37"/>
    <w:rsid w:val="00831BE2"/>
    <w:rsid w:val="00834454"/>
    <w:rsid w:val="00834963"/>
    <w:rsid w:val="008402B3"/>
    <w:rsid w:val="00842101"/>
    <w:rsid w:val="00843136"/>
    <w:rsid w:val="00843777"/>
    <w:rsid w:val="00847B26"/>
    <w:rsid w:val="00850D11"/>
    <w:rsid w:val="008523E8"/>
    <w:rsid w:val="00852D92"/>
    <w:rsid w:val="008549F7"/>
    <w:rsid w:val="00855F92"/>
    <w:rsid w:val="00856461"/>
    <w:rsid w:val="0085685F"/>
    <w:rsid w:val="00857FAA"/>
    <w:rsid w:val="008615EE"/>
    <w:rsid w:val="00862647"/>
    <w:rsid w:val="00862EE7"/>
    <w:rsid w:val="008630E0"/>
    <w:rsid w:val="00864389"/>
    <w:rsid w:val="0086783F"/>
    <w:rsid w:val="008678DA"/>
    <w:rsid w:val="00870218"/>
    <w:rsid w:val="00872390"/>
    <w:rsid w:val="00874318"/>
    <w:rsid w:val="00876081"/>
    <w:rsid w:val="008762CB"/>
    <w:rsid w:val="00881F31"/>
    <w:rsid w:val="00885A4C"/>
    <w:rsid w:val="008865CC"/>
    <w:rsid w:val="00892FB2"/>
    <w:rsid w:val="008969A8"/>
    <w:rsid w:val="00897743"/>
    <w:rsid w:val="008A4417"/>
    <w:rsid w:val="008A5D65"/>
    <w:rsid w:val="008A6567"/>
    <w:rsid w:val="008B0083"/>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90243B"/>
    <w:rsid w:val="00903093"/>
    <w:rsid w:val="00904152"/>
    <w:rsid w:val="00905B77"/>
    <w:rsid w:val="009069B1"/>
    <w:rsid w:val="009104F3"/>
    <w:rsid w:val="00913EA1"/>
    <w:rsid w:val="009146B5"/>
    <w:rsid w:val="00917214"/>
    <w:rsid w:val="009173EF"/>
    <w:rsid w:val="00923BB1"/>
    <w:rsid w:val="00925681"/>
    <w:rsid w:val="009276C1"/>
    <w:rsid w:val="00934F4D"/>
    <w:rsid w:val="00937902"/>
    <w:rsid w:val="009409AA"/>
    <w:rsid w:val="00943128"/>
    <w:rsid w:val="00944C77"/>
    <w:rsid w:val="0094612E"/>
    <w:rsid w:val="009528D1"/>
    <w:rsid w:val="009537BD"/>
    <w:rsid w:val="0095522B"/>
    <w:rsid w:val="00960CDC"/>
    <w:rsid w:val="009630FD"/>
    <w:rsid w:val="009671AF"/>
    <w:rsid w:val="009705D9"/>
    <w:rsid w:val="009710F1"/>
    <w:rsid w:val="00972045"/>
    <w:rsid w:val="0097276D"/>
    <w:rsid w:val="00972ABD"/>
    <w:rsid w:val="00972B8B"/>
    <w:rsid w:val="00973DCB"/>
    <w:rsid w:val="00975AB2"/>
    <w:rsid w:val="00976974"/>
    <w:rsid w:val="009773F8"/>
    <w:rsid w:val="00983825"/>
    <w:rsid w:val="009909D6"/>
    <w:rsid w:val="00990DBD"/>
    <w:rsid w:val="00991B9D"/>
    <w:rsid w:val="00995ED4"/>
    <w:rsid w:val="0099685F"/>
    <w:rsid w:val="00996CBB"/>
    <w:rsid w:val="009974FA"/>
    <w:rsid w:val="009A1040"/>
    <w:rsid w:val="009A318B"/>
    <w:rsid w:val="009A3276"/>
    <w:rsid w:val="009A5E3B"/>
    <w:rsid w:val="009A60B7"/>
    <w:rsid w:val="009B1B2B"/>
    <w:rsid w:val="009B3439"/>
    <w:rsid w:val="009C2D3D"/>
    <w:rsid w:val="009C5248"/>
    <w:rsid w:val="009D0739"/>
    <w:rsid w:val="009D3C4E"/>
    <w:rsid w:val="009D638D"/>
    <w:rsid w:val="009E3321"/>
    <w:rsid w:val="009E3F45"/>
    <w:rsid w:val="009E5A22"/>
    <w:rsid w:val="009E7F90"/>
    <w:rsid w:val="009F5E99"/>
    <w:rsid w:val="009F6CDF"/>
    <w:rsid w:val="009F6E06"/>
    <w:rsid w:val="00A075BF"/>
    <w:rsid w:val="00A122F0"/>
    <w:rsid w:val="00A13638"/>
    <w:rsid w:val="00A13EF9"/>
    <w:rsid w:val="00A20FCC"/>
    <w:rsid w:val="00A21C54"/>
    <w:rsid w:val="00A24142"/>
    <w:rsid w:val="00A250E3"/>
    <w:rsid w:val="00A25508"/>
    <w:rsid w:val="00A2578A"/>
    <w:rsid w:val="00A2592C"/>
    <w:rsid w:val="00A2655F"/>
    <w:rsid w:val="00A36FF4"/>
    <w:rsid w:val="00A420EE"/>
    <w:rsid w:val="00A441D2"/>
    <w:rsid w:val="00A46A61"/>
    <w:rsid w:val="00A47C36"/>
    <w:rsid w:val="00A51F25"/>
    <w:rsid w:val="00A55671"/>
    <w:rsid w:val="00A61418"/>
    <w:rsid w:val="00A64BC4"/>
    <w:rsid w:val="00A6626A"/>
    <w:rsid w:val="00A66447"/>
    <w:rsid w:val="00A678FF"/>
    <w:rsid w:val="00A710ED"/>
    <w:rsid w:val="00A717D1"/>
    <w:rsid w:val="00A80E6F"/>
    <w:rsid w:val="00A82C90"/>
    <w:rsid w:val="00A83DFB"/>
    <w:rsid w:val="00A852DA"/>
    <w:rsid w:val="00A873C4"/>
    <w:rsid w:val="00A92845"/>
    <w:rsid w:val="00A975B7"/>
    <w:rsid w:val="00AA398B"/>
    <w:rsid w:val="00AA6712"/>
    <w:rsid w:val="00AB05DE"/>
    <w:rsid w:val="00AB0AF3"/>
    <w:rsid w:val="00AB0E1E"/>
    <w:rsid w:val="00AB22CB"/>
    <w:rsid w:val="00AB29E5"/>
    <w:rsid w:val="00AB467F"/>
    <w:rsid w:val="00AB625B"/>
    <w:rsid w:val="00AC38BA"/>
    <w:rsid w:val="00AC79B4"/>
    <w:rsid w:val="00AD19C6"/>
    <w:rsid w:val="00AD1C4C"/>
    <w:rsid w:val="00AD25A9"/>
    <w:rsid w:val="00AD25D3"/>
    <w:rsid w:val="00AD4444"/>
    <w:rsid w:val="00AE0C28"/>
    <w:rsid w:val="00AE3D7D"/>
    <w:rsid w:val="00AE4922"/>
    <w:rsid w:val="00AF248F"/>
    <w:rsid w:val="00AF5024"/>
    <w:rsid w:val="00AF540C"/>
    <w:rsid w:val="00AF5EEE"/>
    <w:rsid w:val="00AF753C"/>
    <w:rsid w:val="00B02784"/>
    <w:rsid w:val="00B04574"/>
    <w:rsid w:val="00B046CF"/>
    <w:rsid w:val="00B04AA4"/>
    <w:rsid w:val="00B05B57"/>
    <w:rsid w:val="00B06A2F"/>
    <w:rsid w:val="00B13DA5"/>
    <w:rsid w:val="00B159C9"/>
    <w:rsid w:val="00B15FF5"/>
    <w:rsid w:val="00B210F2"/>
    <w:rsid w:val="00B237EC"/>
    <w:rsid w:val="00B2633D"/>
    <w:rsid w:val="00B27DEC"/>
    <w:rsid w:val="00B31846"/>
    <w:rsid w:val="00B419D7"/>
    <w:rsid w:val="00B420FE"/>
    <w:rsid w:val="00B446DF"/>
    <w:rsid w:val="00B45FFA"/>
    <w:rsid w:val="00B50190"/>
    <w:rsid w:val="00B51709"/>
    <w:rsid w:val="00B534A0"/>
    <w:rsid w:val="00B56A23"/>
    <w:rsid w:val="00B570E1"/>
    <w:rsid w:val="00B6428C"/>
    <w:rsid w:val="00B66653"/>
    <w:rsid w:val="00B671DD"/>
    <w:rsid w:val="00B7032A"/>
    <w:rsid w:val="00B75154"/>
    <w:rsid w:val="00B777B4"/>
    <w:rsid w:val="00B830D5"/>
    <w:rsid w:val="00B84999"/>
    <w:rsid w:val="00B8642C"/>
    <w:rsid w:val="00B86AA3"/>
    <w:rsid w:val="00B9020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7609"/>
    <w:rsid w:val="00BE01EF"/>
    <w:rsid w:val="00BF75CE"/>
    <w:rsid w:val="00C02D79"/>
    <w:rsid w:val="00C065DC"/>
    <w:rsid w:val="00C06BE3"/>
    <w:rsid w:val="00C10D9A"/>
    <w:rsid w:val="00C140D3"/>
    <w:rsid w:val="00C15972"/>
    <w:rsid w:val="00C240A1"/>
    <w:rsid w:val="00C24953"/>
    <w:rsid w:val="00C25328"/>
    <w:rsid w:val="00C270AF"/>
    <w:rsid w:val="00C3011D"/>
    <w:rsid w:val="00C36FAE"/>
    <w:rsid w:val="00C41BB4"/>
    <w:rsid w:val="00C4331E"/>
    <w:rsid w:val="00C57021"/>
    <w:rsid w:val="00C57098"/>
    <w:rsid w:val="00C579BC"/>
    <w:rsid w:val="00C61486"/>
    <w:rsid w:val="00C632D8"/>
    <w:rsid w:val="00C63CFD"/>
    <w:rsid w:val="00C650E5"/>
    <w:rsid w:val="00C7604D"/>
    <w:rsid w:val="00C76EA6"/>
    <w:rsid w:val="00C7733E"/>
    <w:rsid w:val="00C77EDB"/>
    <w:rsid w:val="00C81FA1"/>
    <w:rsid w:val="00C82EB0"/>
    <w:rsid w:val="00C962A0"/>
    <w:rsid w:val="00C96EF5"/>
    <w:rsid w:val="00CA0448"/>
    <w:rsid w:val="00CA450A"/>
    <w:rsid w:val="00CA6F9E"/>
    <w:rsid w:val="00CB17DA"/>
    <w:rsid w:val="00CB5FE5"/>
    <w:rsid w:val="00CB6B58"/>
    <w:rsid w:val="00CB7F9E"/>
    <w:rsid w:val="00CC1AF7"/>
    <w:rsid w:val="00CC4CE6"/>
    <w:rsid w:val="00CC51C2"/>
    <w:rsid w:val="00CD1DBE"/>
    <w:rsid w:val="00CD2E65"/>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6DF2"/>
    <w:rsid w:val="00D27604"/>
    <w:rsid w:val="00D32F02"/>
    <w:rsid w:val="00D350DE"/>
    <w:rsid w:val="00D36DED"/>
    <w:rsid w:val="00D41436"/>
    <w:rsid w:val="00D42987"/>
    <w:rsid w:val="00D4379B"/>
    <w:rsid w:val="00D4475A"/>
    <w:rsid w:val="00D4588F"/>
    <w:rsid w:val="00D45A41"/>
    <w:rsid w:val="00D45CF4"/>
    <w:rsid w:val="00D45EE3"/>
    <w:rsid w:val="00D47CD9"/>
    <w:rsid w:val="00D51047"/>
    <w:rsid w:val="00D51B34"/>
    <w:rsid w:val="00D55CDB"/>
    <w:rsid w:val="00D55EA3"/>
    <w:rsid w:val="00D60951"/>
    <w:rsid w:val="00D62A93"/>
    <w:rsid w:val="00D65FE7"/>
    <w:rsid w:val="00D673CC"/>
    <w:rsid w:val="00D70446"/>
    <w:rsid w:val="00D70ECF"/>
    <w:rsid w:val="00D7304E"/>
    <w:rsid w:val="00D73992"/>
    <w:rsid w:val="00D752CF"/>
    <w:rsid w:val="00D75D36"/>
    <w:rsid w:val="00D77937"/>
    <w:rsid w:val="00D80A33"/>
    <w:rsid w:val="00D82A48"/>
    <w:rsid w:val="00D85968"/>
    <w:rsid w:val="00D92394"/>
    <w:rsid w:val="00D92917"/>
    <w:rsid w:val="00D95B9C"/>
    <w:rsid w:val="00DA1792"/>
    <w:rsid w:val="00DA1DAF"/>
    <w:rsid w:val="00DB137C"/>
    <w:rsid w:val="00DB26B1"/>
    <w:rsid w:val="00DB3D0F"/>
    <w:rsid w:val="00DB43F5"/>
    <w:rsid w:val="00DB4E96"/>
    <w:rsid w:val="00DC447C"/>
    <w:rsid w:val="00DD1825"/>
    <w:rsid w:val="00DD219C"/>
    <w:rsid w:val="00DD2A4A"/>
    <w:rsid w:val="00DD4B5D"/>
    <w:rsid w:val="00DD694F"/>
    <w:rsid w:val="00DD6B14"/>
    <w:rsid w:val="00DE1D2F"/>
    <w:rsid w:val="00DE3427"/>
    <w:rsid w:val="00DE4C84"/>
    <w:rsid w:val="00DF50F7"/>
    <w:rsid w:val="00DF6268"/>
    <w:rsid w:val="00DF6C7D"/>
    <w:rsid w:val="00E01F31"/>
    <w:rsid w:val="00E104C6"/>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1FA0"/>
    <w:rsid w:val="00E42EDA"/>
    <w:rsid w:val="00E50821"/>
    <w:rsid w:val="00E519F9"/>
    <w:rsid w:val="00E51F86"/>
    <w:rsid w:val="00E5314D"/>
    <w:rsid w:val="00E53AD2"/>
    <w:rsid w:val="00E55A45"/>
    <w:rsid w:val="00E57664"/>
    <w:rsid w:val="00E61315"/>
    <w:rsid w:val="00E62A90"/>
    <w:rsid w:val="00E63B63"/>
    <w:rsid w:val="00E70AEF"/>
    <w:rsid w:val="00E76819"/>
    <w:rsid w:val="00E84157"/>
    <w:rsid w:val="00E86B10"/>
    <w:rsid w:val="00E8763A"/>
    <w:rsid w:val="00E94445"/>
    <w:rsid w:val="00E966E3"/>
    <w:rsid w:val="00E97F12"/>
    <w:rsid w:val="00EA0601"/>
    <w:rsid w:val="00EA296C"/>
    <w:rsid w:val="00EA3043"/>
    <w:rsid w:val="00EA3A3E"/>
    <w:rsid w:val="00EA530E"/>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5042"/>
    <w:rsid w:val="00EE650F"/>
    <w:rsid w:val="00EE6FC5"/>
    <w:rsid w:val="00EE778B"/>
    <w:rsid w:val="00EE7B87"/>
    <w:rsid w:val="00EF31F8"/>
    <w:rsid w:val="00EF439F"/>
    <w:rsid w:val="00EF4B05"/>
    <w:rsid w:val="00EF701B"/>
    <w:rsid w:val="00EF7AF2"/>
    <w:rsid w:val="00EF7C63"/>
    <w:rsid w:val="00F049FB"/>
    <w:rsid w:val="00F05741"/>
    <w:rsid w:val="00F06D24"/>
    <w:rsid w:val="00F10756"/>
    <w:rsid w:val="00F12BFD"/>
    <w:rsid w:val="00F135BE"/>
    <w:rsid w:val="00F17FEA"/>
    <w:rsid w:val="00F215EA"/>
    <w:rsid w:val="00F350BD"/>
    <w:rsid w:val="00F3651C"/>
    <w:rsid w:val="00F4684E"/>
    <w:rsid w:val="00F473CE"/>
    <w:rsid w:val="00F53CC5"/>
    <w:rsid w:val="00F53D05"/>
    <w:rsid w:val="00F55302"/>
    <w:rsid w:val="00F55861"/>
    <w:rsid w:val="00F55B1F"/>
    <w:rsid w:val="00F57AEE"/>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C43"/>
    <w:rsid w:val="00F95D67"/>
    <w:rsid w:val="00FA67EE"/>
    <w:rsid w:val="00FB190D"/>
    <w:rsid w:val="00FB1B14"/>
    <w:rsid w:val="00FB2573"/>
    <w:rsid w:val="00FB48A0"/>
    <w:rsid w:val="00FB6737"/>
    <w:rsid w:val="00FB697C"/>
    <w:rsid w:val="00FC2D2D"/>
    <w:rsid w:val="00FC3192"/>
    <w:rsid w:val="00FC43F4"/>
    <w:rsid w:val="00FC4F04"/>
    <w:rsid w:val="00FC63C7"/>
    <w:rsid w:val="00FC7C8C"/>
    <w:rsid w:val="00FD38D3"/>
    <w:rsid w:val="00FD5810"/>
    <w:rsid w:val="00FE24D3"/>
    <w:rsid w:val="00FE33F1"/>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color="#e0abed" stroke="f">
      <v:fill color="#e0abed"/>
      <v:stroke on="f"/>
      <o:colormru v:ext="edit" colors="#903,#ccf,#e0abed,#e9c4f2,#e2e4b4,#963,#d4cb86,#4ec115"/>
    </o:shapedefaults>
    <o:shapelayout v:ext="edit">
      <o:idmap v:ext="edit" data="1"/>
    </o:shapelayout>
  </w:shapeDefaults>
  <w:decimalSymbol w:val="."/>
  <w:listSeparator w:val=","/>
  <w14:docId w14:val="36CD4AEC"/>
  <w15:chartTrackingRefBased/>
  <w15:docId w15:val="{A316ACBE-E180-4F1E-ABEB-6B6F6ECC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3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customStyle="1" w:styleId="FCABullet123-option">
    <w:name w:val="FCA Bullet 1_2_3 - option"/>
    <w:uiPriority w:val="1"/>
    <w:rsid w:val="00B31846"/>
    <w:pPr>
      <w:spacing w:after="240" w:line="264" w:lineRule="auto"/>
      <w:ind w:left="862"/>
    </w:pPr>
    <w:rPr>
      <w:rFonts w:ascii="Verdana" w:eastAsia="MS Mincho" w:hAnsi="Verdana"/>
    </w:rPr>
  </w:style>
  <w:style w:type="character" w:customStyle="1" w:styleId="QuestionChar1">
    <w:name w:val="Question Char1"/>
    <w:link w:val="Question"/>
    <w:rsid w:val="009B3439"/>
    <w:rPr>
      <w:rFonts w:ascii="Arial" w:hAnsi="Arial"/>
      <w:sz w:val="18"/>
    </w:rPr>
  </w:style>
  <w:style w:type="paragraph" w:styleId="Revision">
    <w:name w:val="Revision"/>
    <w:hidden/>
    <w:uiPriority w:val="99"/>
    <w:semiHidden/>
    <w:rsid w:val="006D2F6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40833">
      <w:bodyDiv w:val="1"/>
      <w:marLeft w:val="0"/>
      <w:marRight w:val="0"/>
      <w:marTop w:val="0"/>
      <w:marBottom w:val="0"/>
      <w:divBdr>
        <w:top w:val="none" w:sz="0" w:space="0" w:color="auto"/>
        <w:left w:val="none" w:sz="0" w:space="0" w:color="auto"/>
        <w:bottom w:val="none" w:sz="0" w:space="0" w:color="auto"/>
        <w:right w:val="none" w:sz="0" w:space="0" w:color="auto"/>
      </w:divBdr>
    </w:div>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Info xmlns="http://schemas.microsoft.com/office/infopath/2007/PartnerControls">
          <TermName xmlns="http://schemas.microsoft.com/office/infopath/2007/PartnerControls">Corporate Documents</TermName>
          <TermId xmlns="http://schemas.microsoft.com/office/infopath/2007/PartnerControls">c940c4d1-7a9e-42e1-9573-03f9b6dc2299</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60</Value>
      <Value>3</Value>
      <Value>1</Value>
    </TaxCatchAll>
    <fca_livelink_recstatus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retention_trg_date xmlns="http://schemas.microsoft.com/sharepoint/v3" xsi:nil="true"/>
    <fca_livelink_recstatus_date xmlns="http://schemas.microsoft.com/sharepoint/v3" xsi:nil="true"/>
    <fca_mig_partial_path xmlns="http://schemas.microsoft.com/sharepoint/v3" xsi:nil="true"/>
    <_dlc_DocId xmlns="964f0a7c-bcf0-4337-b577-3747e0a5c4bc">7A2UM2KYKSJP-935211081-20</_dlc_DocId>
    <_dlc_DocIdPersistId xmlns="964f0a7c-bcf0-4337-b577-3747e0a5c4bc" xsi:nil="true"/>
    <_dlc_DocIdUrl xmlns="964f0a7c-bcf0-4337-b577-3747e0a5c4bc">
      <Url>https://thefca.sharepoint.com/sites/ProForandMap/_layouts/15/DocIdRedir.aspx?ID=7A2UM2KYKSJP-935211081-20</Url>
      <Description>7A2UM2KYKSJP-935211081-20</Description>
    </_dlc_DocIdUrl>
    <Is_FirstChKInDone xmlns="http://schemas.microsoft.com/sharepoint/v3">Yes</Is_FirstChKInDone>
    <fca_livelink_local_metadata xmlns="964f0a7c-bcf0-4337-b577-3747e0a5c4bc" xsi:nil="true"/>
    <fca_livelink_accessed_date xmlns="http://schemas.microsoft.com/sharepoint/v3" xsi:nil="true"/>
    <fca_mig_stage xmlns="964f0a7c-bcf0-4337-b577-3747e0a5c4bc">0</fca_mig_stage>
    <fca_mig_stage_2 xmlns="964f0a7c-bcf0-4337-b577-3747e0a5c4bc" xsi:nil="true"/>
    <fca_prop_ret_label xmlns="http://schemas.microsoft.com/sharepoint/v3" xsi:nil="true"/>
  </documentManagement>
</p:propertie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Props1.xml><?xml version="1.0" encoding="utf-8"?>
<ds:datastoreItem xmlns:ds="http://schemas.openxmlformats.org/officeDocument/2006/customXml" ds:itemID="{8CC31CA7-9BB4-44C7-BB2A-64597AADEF05}">
  <ds:schemaRefs>
    <ds:schemaRef ds:uri="http://www.w3.org/XML/1998/namespace"/>
    <ds:schemaRef ds:uri="http://purl.org/dc/elements/1.1/"/>
    <ds:schemaRef ds:uri="964f0a7c-bcf0-4337-b577-3747e0a5c4bc"/>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A5A83AF1-0E1B-4000-8247-57E4E031E490}">
  <ds:schemaRefs>
    <ds:schemaRef ds:uri="Microsoft.SharePoint.Taxonomy.ContentTypeSync"/>
  </ds:schemaRefs>
</ds:datastoreItem>
</file>

<file path=customXml/itemProps3.xml><?xml version="1.0" encoding="utf-8"?>
<ds:datastoreItem xmlns:ds="http://schemas.openxmlformats.org/officeDocument/2006/customXml" ds:itemID="{66E6FC60-A4E6-4994-BC6A-227B3DDDD180}">
  <ds:schemaRefs>
    <ds:schemaRef ds:uri="http://schemas.microsoft.com/sharepoint/events"/>
  </ds:schemaRefs>
</ds:datastoreItem>
</file>

<file path=customXml/itemProps4.xml><?xml version="1.0" encoding="utf-8"?>
<ds:datastoreItem xmlns:ds="http://schemas.openxmlformats.org/officeDocument/2006/customXml" ds:itemID="{BFDF340E-1941-4C51-AF57-06A4E80AFAD1}">
  <ds:schemaRefs>
    <ds:schemaRef ds:uri="http://schemas.openxmlformats.org/officeDocument/2006/bibliography"/>
  </ds:schemaRefs>
</ds:datastoreItem>
</file>

<file path=customXml/itemProps5.xml><?xml version="1.0" encoding="utf-8"?>
<ds:datastoreItem xmlns:ds="http://schemas.openxmlformats.org/officeDocument/2006/customXml" ds:itemID="{6450EAEE-2B98-4E6F-A6CC-2EEC6319954E}">
  <ds:schemaRefs>
    <ds:schemaRef ds:uri="http://schemas.microsoft.com/sharepoint/v3/contenttype/forms"/>
  </ds:schemaRefs>
</ds:datastoreItem>
</file>

<file path=customXml/itemProps6.xml><?xml version="1.0" encoding="utf-8"?>
<ds:datastoreItem xmlns:ds="http://schemas.openxmlformats.org/officeDocument/2006/customXml" ds:itemID="{734CF3FA-016C-44AB-AD8B-0E04BD0A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D7D2A82-A189-4FF5-A543-8384710700BB}">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5280</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2021-11-30T11:02:00Z</dcterms:created>
  <dcterms:modified xsi:type="dcterms:W3CDTF">2021-11-30T11:02:00Z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7A2UM2KYKSJP-935211081-20</vt:lpwstr>
  </property>
  <property fmtid="{D5CDD505-2E9C-101B-9397-08002B2CF9AE}" pid="8" name="_dlc_DocIdItemGuid">
    <vt:lpwstr>9ae2ba1e-1856-4f49-8275-23819bd7179b</vt:lpwstr>
  </property>
  <property fmtid="{D5CDD505-2E9C-101B-9397-08002B2CF9AE}" pid="9" name="_dlc_DocIdUrl">
    <vt:lpwstr>https://thefca.sharepoint.com/sites/ProForandMap/_layouts/15/DocIdRedir.aspx?ID=7A2UM2KYKSJP-935211081-20, 7A2UM2KYKSJP-935211081-20</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process_famiily">
    <vt:lpwstr/>
  </property>
  <property fmtid="{D5CDD505-2E9C-101B-9397-08002B2CF9AE}" pid="13" name="d10ce44c83b449bc85d6eb5d7135cd58">
    <vt:lpwstr/>
  </property>
  <property fmtid="{D5CDD505-2E9C-101B-9397-08002B2CF9AE}" pid="14" name="fca_log_type">
    <vt:lpwstr/>
  </property>
  <property fmtid="{D5CDD505-2E9C-101B-9397-08002B2CF9AE}" pid="15" name="fca_auth_process_doc_type">
    <vt:lpwstr/>
  </property>
  <property fmtid="{D5CDD505-2E9C-101B-9397-08002B2CF9AE}" pid="16" name="gd10d81d70b4400a8a9e2bd29d324e4c">
    <vt:lpwstr/>
  </property>
  <property fmtid="{D5CDD505-2E9C-101B-9397-08002B2CF9AE}" pid="17" name="jce717dce39641ca84a076397899af94">
    <vt:lpwstr/>
  </property>
  <property fmtid="{D5CDD505-2E9C-101B-9397-08002B2CF9AE}" pid="18" name="fca_authorisations_area">
    <vt:lpwstr/>
  </property>
  <property fmtid="{D5CDD505-2E9C-101B-9397-08002B2CF9AE}" pid="19" name="fca_month_year">
    <vt:lpwstr/>
  </property>
</Properties>
</file>